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9149AB" w14:textId="585E70AE" w:rsidR="00414D33" w:rsidRDefault="00414D33">
      <w:pPr>
        <w:rPr>
          <w:rFonts w:ascii="Times New Roman" w:hAnsi="Times New Roman" w:cs="Times New Roman"/>
        </w:rPr>
      </w:pPr>
    </w:p>
    <w:p w14:paraId="156FCD3F" w14:textId="77777777" w:rsidR="00414D33" w:rsidRDefault="00414D33">
      <w:pPr>
        <w:rPr>
          <w:rFonts w:ascii="Times New Roman" w:hAnsi="Times New Roman" w:cs="Times New Roman"/>
        </w:rPr>
      </w:pPr>
    </w:p>
    <w:p w14:paraId="4970B395" w14:textId="7938D8F4" w:rsidR="00D15821" w:rsidRPr="00470F2C" w:rsidRDefault="002F6383" w:rsidP="00F96BDE">
      <w:pPr>
        <w:pStyle w:val="Nagwek2"/>
        <w:numPr>
          <w:ilvl w:val="0"/>
          <w:numId w:val="102"/>
        </w:numPr>
        <w:rPr>
          <w:rFonts w:asciiTheme="minorHAnsi" w:hAnsiTheme="minorHAnsi" w:cstheme="minorHAnsi"/>
          <w:sz w:val="24"/>
          <w:szCs w:val="24"/>
        </w:rPr>
      </w:pPr>
      <w:bookmarkStart w:id="0" w:name="_Toc75527139"/>
      <w:bookmarkStart w:id="1" w:name="_Toc82774837"/>
      <w:bookmarkStart w:id="2" w:name="_Toc102135812"/>
      <w:r w:rsidRPr="00470F2C">
        <w:rPr>
          <w:rFonts w:asciiTheme="minorHAnsi" w:hAnsiTheme="minorHAnsi" w:cstheme="minorHAnsi"/>
          <w:sz w:val="24"/>
          <w:szCs w:val="24"/>
        </w:rPr>
        <w:t>SYSTEM ELEKTRONICZNEGO OBIEGU DOKUMENTÓW (</w:t>
      </w:r>
      <w:r w:rsidR="003C3A31" w:rsidRPr="00470F2C">
        <w:rPr>
          <w:rFonts w:asciiTheme="minorHAnsi" w:hAnsiTheme="minorHAnsi" w:cstheme="minorHAnsi"/>
          <w:sz w:val="24"/>
          <w:szCs w:val="24"/>
        </w:rPr>
        <w:t>EOD</w:t>
      </w:r>
      <w:r w:rsidRPr="00470F2C">
        <w:rPr>
          <w:rFonts w:asciiTheme="minorHAnsi" w:hAnsiTheme="minorHAnsi" w:cstheme="minorHAnsi"/>
          <w:sz w:val="24"/>
          <w:szCs w:val="24"/>
        </w:rPr>
        <w:t>)</w:t>
      </w:r>
      <w:bookmarkEnd w:id="0"/>
      <w:bookmarkEnd w:id="1"/>
      <w:bookmarkEnd w:id="2"/>
      <w:r w:rsidR="00BA223B" w:rsidRPr="00470F2C">
        <w:rPr>
          <w:rFonts w:asciiTheme="minorHAnsi" w:hAnsiTheme="minorHAnsi" w:cstheme="minorHAnsi"/>
          <w:sz w:val="24"/>
          <w:szCs w:val="24"/>
        </w:rPr>
        <w:t>:</w:t>
      </w:r>
    </w:p>
    <w:p w14:paraId="27E0B4AA" w14:textId="77777777" w:rsidR="00700F60" w:rsidRPr="00470F2C" w:rsidRDefault="00700F60" w:rsidP="00700F60">
      <w:pPr>
        <w:pStyle w:val="Akapitzlist"/>
        <w:keepNext/>
        <w:keepLines/>
        <w:numPr>
          <w:ilvl w:val="0"/>
          <w:numId w:val="1"/>
        </w:numPr>
        <w:pBdr>
          <w:bottom w:val="single" w:sz="4" w:space="1" w:color="595959" w:themeColor="text1" w:themeTint="A6"/>
        </w:pBdr>
        <w:spacing w:before="360"/>
        <w:contextualSpacing w:val="0"/>
        <w:outlineLvl w:val="0"/>
        <w:rPr>
          <w:rFonts w:eastAsiaTheme="majorEastAsia" w:cstheme="minorHAnsi"/>
          <w:b/>
          <w:bCs/>
          <w:smallCaps/>
          <w:vanish/>
          <w:color w:val="000000" w:themeColor="text1"/>
          <w:sz w:val="36"/>
          <w:szCs w:val="36"/>
          <w:lang w:eastAsia="ar-SA"/>
        </w:rPr>
      </w:pPr>
      <w:bookmarkStart w:id="3" w:name="_Toc98512104"/>
      <w:bookmarkStart w:id="4" w:name="_Toc98512155"/>
      <w:bookmarkStart w:id="5" w:name="_Toc98512658"/>
      <w:bookmarkStart w:id="6" w:name="_Toc98513269"/>
      <w:bookmarkStart w:id="7" w:name="_Toc98513645"/>
      <w:bookmarkStart w:id="8" w:name="_Toc98514112"/>
      <w:bookmarkStart w:id="9" w:name="_Toc98514277"/>
      <w:bookmarkStart w:id="10" w:name="_Toc98515378"/>
      <w:bookmarkStart w:id="11" w:name="_Toc100919158"/>
      <w:bookmarkStart w:id="12" w:name="_Toc100919288"/>
      <w:bookmarkStart w:id="13" w:name="_Toc100935459"/>
      <w:bookmarkStart w:id="14" w:name="_Toc100935587"/>
      <w:bookmarkStart w:id="15" w:name="_Toc100937014"/>
      <w:bookmarkStart w:id="16" w:name="_Toc100937106"/>
      <w:bookmarkStart w:id="17" w:name="_Toc100942140"/>
      <w:bookmarkStart w:id="18" w:name="_Toc100942226"/>
      <w:bookmarkStart w:id="19" w:name="_Toc100944730"/>
      <w:bookmarkStart w:id="20" w:name="_Toc100944827"/>
      <w:bookmarkStart w:id="21" w:name="_Toc100948990"/>
      <w:bookmarkStart w:id="22" w:name="_Toc100949111"/>
      <w:bookmarkStart w:id="23" w:name="_Toc100949349"/>
      <w:bookmarkStart w:id="24" w:name="_Toc102133576"/>
      <w:bookmarkStart w:id="25" w:name="_Toc102133710"/>
      <w:bookmarkStart w:id="26" w:name="_Toc102133844"/>
      <w:bookmarkStart w:id="27" w:name="_Toc102135543"/>
      <w:bookmarkStart w:id="28" w:name="_Toc102135678"/>
      <w:bookmarkStart w:id="29" w:name="_Toc102135813"/>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28517EA7" w14:textId="77777777" w:rsidR="00700F60" w:rsidRPr="00470F2C" w:rsidRDefault="00700F60" w:rsidP="00700F60">
      <w:pPr>
        <w:pStyle w:val="Akapitzlist"/>
        <w:keepNext/>
        <w:keepLines/>
        <w:numPr>
          <w:ilvl w:val="0"/>
          <w:numId w:val="1"/>
        </w:numPr>
        <w:pBdr>
          <w:bottom w:val="single" w:sz="4" w:space="1" w:color="595959" w:themeColor="text1" w:themeTint="A6"/>
        </w:pBdr>
        <w:spacing w:before="360"/>
        <w:contextualSpacing w:val="0"/>
        <w:outlineLvl w:val="0"/>
        <w:rPr>
          <w:rFonts w:eastAsiaTheme="majorEastAsia" w:cstheme="minorHAnsi"/>
          <w:b/>
          <w:bCs/>
          <w:smallCaps/>
          <w:vanish/>
          <w:color w:val="000000" w:themeColor="text1"/>
          <w:sz w:val="36"/>
          <w:szCs w:val="36"/>
          <w:lang w:eastAsia="ar-SA"/>
        </w:rPr>
      </w:pPr>
      <w:bookmarkStart w:id="30" w:name="_Toc98512105"/>
      <w:bookmarkStart w:id="31" w:name="_Toc98512156"/>
      <w:bookmarkStart w:id="32" w:name="_Toc98512659"/>
      <w:bookmarkStart w:id="33" w:name="_Toc98513270"/>
      <w:bookmarkStart w:id="34" w:name="_Toc98513646"/>
      <w:bookmarkStart w:id="35" w:name="_Toc98514113"/>
      <w:bookmarkStart w:id="36" w:name="_Toc98514278"/>
      <w:bookmarkStart w:id="37" w:name="_Toc98515379"/>
      <w:bookmarkStart w:id="38" w:name="_Toc100919159"/>
      <w:bookmarkStart w:id="39" w:name="_Toc100919289"/>
      <w:bookmarkStart w:id="40" w:name="_Toc100935460"/>
      <w:bookmarkStart w:id="41" w:name="_Toc100935588"/>
      <w:bookmarkStart w:id="42" w:name="_Toc100937015"/>
      <w:bookmarkStart w:id="43" w:name="_Toc100937107"/>
      <w:bookmarkStart w:id="44" w:name="_Toc100942141"/>
      <w:bookmarkStart w:id="45" w:name="_Toc100942227"/>
      <w:bookmarkStart w:id="46" w:name="_Toc100944731"/>
      <w:bookmarkStart w:id="47" w:name="_Toc100944828"/>
      <w:bookmarkStart w:id="48" w:name="_Toc100948991"/>
      <w:bookmarkStart w:id="49" w:name="_Toc100949112"/>
      <w:bookmarkStart w:id="50" w:name="_Toc100949350"/>
      <w:bookmarkStart w:id="51" w:name="_Toc102133577"/>
      <w:bookmarkStart w:id="52" w:name="_Toc102133711"/>
      <w:bookmarkStart w:id="53" w:name="_Toc102133845"/>
      <w:bookmarkStart w:id="54" w:name="_Toc102135544"/>
      <w:bookmarkStart w:id="55" w:name="_Toc102135679"/>
      <w:bookmarkStart w:id="56" w:name="_Toc102135814"/>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5D52056" w14:textId="727FB50C" w:rsidR="00814516" w:rsidRPr="00470F2C" w:rsidRDefault="00814516" w:rsidP="00700F60">
      <w:pPr>
        <w:pStyle w:val="Nagwek2"/>
        <w:rPr>
          <w:rFonts w:asciiTheme="minorHAnsi" w:hAnsiTheme="minorHAnsi" w:cstheme="minorHAnsi"/>
          <w:sz w:val="24"/>
          <w:szCs w:val="24"/>
          <w:lang w:eastAsia="ar-SA"/>
        </w:rPr>
      </w:pPr>
      <w:bookmarkStart w:id="57" w:name="_Toc102135815"/>
      <w:r w:rsidRPr="00470F2C">
        <w:rPr>
          <w:rFonts w:asciiTheme="minorHAnsi" w:hAnsiTheme="minorHAnsi" w:cstheme="minorHAnsi"/>
          <w:sz w:val="24"/>
          <w:szCs w:val="24"/>
          <w:lang w:eastAsia="ar-SA"/>
        </w:rPr>
        <w:t>Wymagania warstwy technologicznej:</w:t>
      </w:r>
      <w:bookmarkEnd w:id="57"/>
    </w:p>
    <w:p w14:paraId="769FCD7B" w14:textId="6C8CB27E" w:rsidR="007612E5" w:rsidRPr="00470F2C" w:rsidRDefault="003C3A31" w:rsidP="00153E3C">
      <w:pPr>
        <w:numPr>
          <w:ilvl w:val="0"/>
          <w:numId w:val="112"/>
        </w:numPr>
        <w:suppressAutoHyphens/>
        <w:spacing w:after="0" w:line="360" w:lineRule="auto"/>
        <w:jc w:val="both"/>
        <w:rPr>
          <w:rFonts w:eastAsia="Calibri" w:cstheme="minorHAnsi"/>
          <w:lang w:eastAsia="ar-SA"/>
        </w:rPr>
      </w:pPr>
      <w:r w:rsidRPr="00470F2C">
        <w:rPr>
          <w:rFonts w:eastAsia="Calibri" w:cstheme="minorHAnsi"/>
          <w:lang w:eastAsia="ar-SA"/>
        </w:rPr>
        <w:t>EOD</w:t>
      </w:r>
      <w:r w:rsidR="007612E5" w:rsidRPr="00470F2C">
        <w:rPr>
          <w:rFonts w:eastAsia="Calibri" w:cstheme="minorHAnsi"/>
          <w:lang w:eastAsia="ar-SA"/>
        </w:rPr>
        <w:t xml:space="preserve"> ma działać w dowolnej sieci komputerowej TCP/IP, </w:t>
      </w:r>
    </w:p>
    <w:p w14:paraId="07731974" w14:textId="17039F1B" w:rsidR="007612E5" w:rsidRPr="00470F2C" w:rsidRDefault="003C3A31" w:rsidP="00153E3C">
      <w:pPr>
        <w:numPr>
          <w:ilvl w:val="0"/>
          <w:numId w:val="112"/>
        </w:numPr>
        <w:suppressAutoHyphens/>
        <w:spacing w:after="0" w:line="360" w:lineRule="auto"/>
        <w:jc w:val="both"/>
        <w:rPr>
          <w:rFonts w:eastAsia="Calibri" w:cstheme="minorHAnsi"/>
          <w:lang w:eastAsia="ar-SA"/>
        </w:rPr>
      </w:pPr>
      <w:r w:rsidRPr="00470F2C">
        <w:rPr>
          <w:rFonts w:eastAsia="Calibri" w:cstheme="minorHAnsi"/>
          <w:lang w:eastAsia="ar-SA"/>
        </w:rPr>
        <w:t>EOD</w:t>
      </w:r>
      <w:r w:rsidR="007612E5" w:rsidRPr="00470F2C">
        <w:rPr>
          <w:rFonts w:eastAsia="Calibri" w:cstheme="minorHAnsi"/>
          <w:lang w:eastAsia="ar-SA"/>
        </w:rPr>
        <w:t xml:space="preserve"> musi działać w modelu trójwarstwowym,</w:t>
      </w:r>
    </w:p>
    <w:p w14:paraId="364412D5" w14:textId="4FE98C57" w:rsidR="007612E5" w:rsidRPr="00470F2C" w:rsidRDefault="003C3A31" w:rsidP="00153E3C">
      <w:pPr>
        <w:numPr>
          <w:ilvl w:val="0"/>
          <w:numId w:val="112"/>
        </w:numPr>
        <w:suppressAutoHyphens/>
        <w:spacing w:after="0" w:line="360" w:lineRule="auto"/>
        <w:jc w:val="both"/>
        <w:rPr>
          <w:rFonts w:eastAsia="Calibri" w:cstheme="minorHAnsi"/>
          <w:lang w:eastAsia="ar-SA"/>
        </w:rPr>
      </w:pPr>
      <w:r w:rsidRPr="00470F2C">
        <w:rPr>
          <w:rFonts w:eastAsia="Calibri" w:cstheme="minorHAnsi"/>
          <w:lang w:eastAsia="ar-SA"/>
        </w:rPr>
        <w:t>EOD</w:t>
      </w:r>
      <w:r w:rsidR="007612E5" w:rsidRPr="00470F2C">
        <w:rPr>
          <w:rFonts w:eastAsia="Calibri" w:cstheme="minorHAnsi"/>
          <w:lang w:eastAsia="ar-SA"/>
        </w:rPr>
        <w:t xml:space="preserve"> musi pracować na stacji klienckiej poprzez  przeglądarki internetowe, Google Chromie, Mozilla </w:t>
      </w:r>
      <w:proofErr w:type="spellStart"/>
      <w:r w:rsidR="007612E5" w:rsidRPr="00470F2C">
        <w:rPr>
          <w:rFonts w:eastAsia="Calibri" w:cstheme="minorHAnsi"/>
          <w:lang w:eastAsia="ar-SA"/>
        </w:rPr>
        <w:t>Firefox</w:t>
      </w:r>
      <w:proofErr w:type="spellEnd"/>
      <w:r w:rsidR="007612E5" w:rsidRPr="00470F2C">
        <w:rPr>
          <w:rFonts w:eastAsia="Calibri" w:cstheme="minorHAnsi"/>
          <w:lang w:eastAsia="ar-SA"/>
        </w:rPr>
        <w:t>.</w:t>
      </w:r>
    </w:p>
    <w:p w14:paraId="2B4FEBB2" w14:textId="6B56C583" w:rsidR="007612E5" w:rsidRPr="00470F2C" w:rsidRDefault="003C3A31" w:rsidP="00153E3C">
      <w:pPr>
        <w:numPr>
          <w:ilvl w:val="0"/>
          <w:numId w:val="112"/>
        </w:numPr>
        <w:suppressAutoHyphens/>
        <w:spacing w:after="0" w:line="360" w:lineRule="auto"/>
        <w:jc w:val="both"/>
        <w:rPr>
          <w:rFonts w:eastAsia="Calibri" w:cstheme="minorHAnsi"/>
          <w:lang w:eastAsia="ar-SA"/>
        </w:rPr>
      </w:pPr>
      <w:r w:rsidRPr="00470F2C">
        <w:rPr>
          <w:rFonts w:eastAsia="Calibri" w:cstheme="minorHAnsi"/>
          <w:lang w:eastAsia="ar-SA"/>
        </w:rPr>
        <w:t>EOD</w:t>
      </w:r>
      <w:r w:rsidR="007612E5" w:rsidRPr="00470F2C">
        <w:rPr>
          <w:rFonts w:eastAsia="Calibri" w:cstheme="minorHAnsi"/>
          <w:lang w:eastAsia="ar-SA"/>
        </w:rPr>
        <w:t xml:space="preserve"> musi zapewniać jednoznaczną i niepodważalną identyfikację użytkowników pracujących w systemie,</w:t>
      </w:r>
    </w:p>
    <w:p w14:paraId="019DDB7A" w14:textId="309EBD0D" w:rsidR="00814516" w:rsidRPr="00470F2C" w:rsidRDefault="003C3A31" w:rsidP="00153E3C">
      <w:pPr>
        <w:numPr>
          <w:ilvl w:val="0"/>
          <w:numId w:val="112"/>
        </w:numPr>
        <w:suppressAutoHyphens/>
        <w:spacing w:after="0" w:line="360" w:lineRule="auto"/>
        <w:jc w:val="both"/>
        <w:rPr>
          <w:rFonts w:eastAsia="Calibri" w:cstheme="minorHAnsi"/>
          <w:lang w:eastAsia="ar-SA"/>
        </w:rPr>
      </w:pPr>
      <w:r w:rsidRPr="00470F2C">
        <w:rPr>
          <w:rFonts w:eastAsia="Calibri" w:cstheme="minorHAnsi"/>
          <w:lang w:eastAsia="ar-SA"/>
        </w:rPr>
        <w:t>EOD</w:t>
      </w:r>
      <w:r w:rsidR="00814516" w:rsidRPr="00470F2C">
        <w:rPr>
          <w:rFonts w:eastAsia="Calibri" w:cstheme="minorHAnsi"/>
          <w:lang w:eastAsia="ar-SA"/>
        </w:rPr>
        <w:t xml:space="preserve"> </w:t>
      </w:r>
      <w:r w:rsidR="007612E5" w:rsidRPr="00470F2C">
        <w:rPr>
          <w:rFonts w:eastAsia="Calibri" w:cstheme="minorHAnsi"/>
          <w:lang w:eastAsia="ar-SA"/>
        </w:rPr>
        <w:t xml:space="preserve">nie może ograniczać ilości użytkowników którym założono konta </w:t>
      </w:r>
      <w:r w:rsidRPr="00470F2C">
        <w:rPr>
          <w:rFonts w:eastAsia="Calibri" w:cstheme="minorHAnsi"/>
          <w:lang w:eastAsia="ar-SA"/>
        </w:rPr>
        <w:t>EOD</w:t>
      </w:r>
      <w:r w:rsidR="00814516" w:rsidRPr="00470F2C">
        <w:rPr>
          <w:rFonts w:eastAsia="Calibri" w:cstheme="minorHAnsi"/>
          <w:lang w:eastAsia="ar-SA"/>
        </w:rPr>
        <w:t>.</w:t>
      </w:r>
    </w:p>
    <w:p w14:paraId="1FF98FE5" w14:textId="02CDA8CD" w:rsidR="00814516" w:rsidRPr="00470F2C" w:rsidRDefault="003C3A31" w:rsidP="00153E3C">
      <w:pPr>
        <w:numPr>
          <w:ilvl w:val="0"/>
          <w:numId w:val="112"/>
        </w:numPr>
        <w:suppressAutoHyphens/>
        <w:spacing w:after="0" w:line="360" w:lineRule="auto"/>
        <w:jc w:val="both"/>
        <w:rPr>
          <w:rFonts w:eastAsia="Calibri" w:cstheme="minorHAnsi"/>
          <w:lang w:eastAsia="ar-SA"/>
        </w:rPr>
      </w:pPr>
      <w:r w:rsidRPr="00470F2C">
        <w:rPr>
          <w:rFonts w:eastAsia="Calibri" w:cstheme="minorHAnsi"/>
          <w:lang w:eastAsia="ar-SA"/>
        </w:rPr>
        <w:t>EOD</w:t>
      </w:r>
      <w:r w:rsidR="00814516" w:rsidRPr="00470F2C">
        <w:rPr>
          <w:rFonts w:eastAsia="Calibri" w:cstheme="minorHAnsi"/>
          <w:lang w:eastAsia="ar-SA"/>
        </w:rPr>
        <w:t xml:space="preserve"> musi obsługiwać i przetwarzać dokumenty elektroniczne (pliki je zawierające) w taki sposób, aby nie naruszać ich spójności i integralności oraz zachować ich oryginalną treść.</w:t>
      </w:r>
    </w:p>
    <w:p w14:paraId="01234F1E" w14:textId="4AB705B5" w:rsidR="00814516" w:rsidRPr="00470F2C" w:rsidRDefault="007612E5" w:rsidP="00153E3C">
      <w:pPr>
        <w:numPr>
          <w:ilvl w:val="0"/>
          <w:numId w:val="112"/>
        </w:numPr>
        <w:suppressAutoHyphens/>
        <w:spacing w:after="0" w:line="360" w:lineRule="auto"/>
        <w:jc w:val="both"/>
        <w:rPr>
          <w:rFonts w:eastAsia="Calibri" w:cstheme="minorHAnsi"/>
          <w:lang w:eastAsia="ar-SA"/>
        </w:rPr>
      </w:pPr>
      <w:r w:rsidRPr="00470F2C">
        <w:rPr>
          <w:rFonts w:eastAsia="Calibri" w:cstheme="minorHAnsi"/>
          <w:lang w:eastAsia="ar-SA"/>
        </w:rPr>
        <w:t>U</w:t>
      </w:r>
      <w:r w:rsidR="00814516" w:rsidRPr="00470F2C">
        <w:rPr>
          <w:rFonts w:eastAsia="Calibri" w:cstheme="minorHAnsi"/>
          <w:lang w:eastAsia="ar-SA"/>
        </w:rPr>
        <w:t>sterka stacji roboczej w trakcie pracy w systemie nie może spowodować niestabilności pracy systemu dla pozostałych użytkowników.</w:t>
      </w:r>
    </w:p>
    <w:p w14:paraId="71DD5F92" w14:textId="77777777" w:rsidR="00062069" w:rsidRPr="00470F2C" w:rsidRDefault="00062069" w:rsidP="00153E3C">
      <w:pPr>
        <w:numPr>
          <w:ilvl w:val="0"/>
          <w:numId w:val="112"/>
        </w:numPr>
        <w:suppressAutoHyphens/>
        <w:spacing w:after="0" w:line="360" w:lineRule="auto"/>
        <w:jc w:val="both"/>
        <w:rPr>
          <w:rFonts w:eastAsia="Calibri" w:cstheme="minorHAnsi"/>
          <w:lang w:eastAsia="ar-SA"/>
        </w:rPr>
      </w:pPr>
      <w:r w:rsidRPr="00470F2C">
        <w:rPr>
          <w:rFonts w:eastAsia="Calibri" w:cstheme="minorHAnsi"/>
          <w:lang w:eastAsia="ar-SA"/>
        </w:rPr>
        <w:t>Uprawnienia pracowników w aplikacji muszą być niezależne od systemu uprawnień systemu plików lub systemu operacyjnego lub zastosowanej bazy danych i muszą być tylko i wyłącznie realizowane przez aplikację.</w:t>
      </w:r>
    </w:p>
    <w:p w14:paraId="0886610A" w14:textId="77777777" w:rsidR="00814516" w:rsidRPr="00470F2C" w:rsidRDefault="00814516" w:rsidP="00814516">
      <w:pPr>
        <w:widowControl w:val="0"/>
        <w:tabs>
          <w:tab w:val="left" w:pos="426"/>
        </w:tabs>
        <w:suppressAutoHyphens/>
        <w:ind w:left="360"/>
        <w:jc w:val="both"/>
        <w:rPr>
          <w:rFonts w:cstheme="minorHAnsi"/>
          <w:b/>
          <w:lang w:eastAsia="ar-SA"/>
        </w:rPr>
      </w:pPr>
    </w:p>
    <w:p w14:paraId="26457821" w14:textId="496EA493" w:rsidR="00814516" w:rsidRPr="00470F2C" w:rsidRDefault="00814516" w:rsidP="00814516">
      <w:pPr>
        <w:suppressAutoHyphens/>
        <w:ind w:left="360"/>
        <w:jc w:val="both"/>
        <w:rPr>
          <w:rFonts w:eastAsia="Calibri" w:cstheme="minorHAnsi"/>
          <w:lang w:eastAsia="ar-SA"/>
        </w:rPr>
      </w:pPr>
      <w:r w:rsidRPr="00470F2C">
        <w:rPr>
          <w:rFonts w:eastAsia="Calibri" w:cstheme="minorHAnsi"/>
          <w:lang w:eastAsia="ar-SA"/>
        </w:rPr>
        <w:t>Graficzny interfejs użytkownika Systemu</w:t>
      </w:r>
      <w:r w:rsidR="007612E5" w:rsidRPr="00470F2C">
        <w:rPr>
          <w:rFonts w:eastAsia="Calibri" w:cstheme="minorHAnsi"/>
          <w:lang w:eastAsia="ar-SA"/>
        </w:rPr>
        <w:t xml:space="preserve"> (GUI)</w:t>
      </w:r>
      <w:r w:rsidRPr="00470F2C">
        <w:rPr>
          <w:rFonts w:eastAsia="Calibri" w:cstheme="minorHAnsi"/>
          <w:lang w:eastAsia="ar-SA"/>
        </w:rPr>
        <w:t xml:space="preserve">  </w:t>
      </w:r>
      <w:r w:rsidR="003C3A31" w:rsidRPr="00470F2C">
        <w:rPr>
          <w:rFonts w:eastAsia="Calibri" w:cstheme="minorHAnsi"/>
          <w:lang w:eastAsia="ar-SA"/>
        </w:rPr>
        <w:t>EOD</w:t>
      </w:r>
      <w:r w:rsidRPr="00470F2C">
        <w:rPr>
          <w:rFonts w:eastAsia="Calibri" w:cstheme="minorHAnsi"/>
          <w:lang w:eastAsia="ar-SA"/>
        </w:rPr>
        <w:t xml:space="preserve">  musi:</w:t>
      </w:r>
    </w:p>
    <w:p w14:paraId="521E4601" w14:textId="77777777" w:rsidR="00814516" w:rsidRPr="00470F2C" w:rsidRDefault="00814516"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być oparty o typowe w systemach internetowych komponenty graficznych interfejsów użytkowników (tj. menu, listy, przyciski, linki, formularze itp.);</w:t>
      </w:r>
    </w:p>
    <w:p w14:paraId="6E708128" w14:textId="77777777" w:rsidR="00814516" w:rsidRPr="00470F2C" w:rsidRDefault="00814516"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być wyposażony w pomoc kontekstową;</w:t>
      </w:r>
    </w:p>
    <w:p w14:paraId="6D17D1D7" w14:textId="77777777" w:rsidR="00814516" w:rsidRPr="00470F2C" w:rsidRDefault="00814516"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być polskojęzyczny;</w:t>
      </w:r>
    </w:p>
    <w:p w14:paraId="45DA1E1D" w14:textId="77777777" w:rsidR="00814516" w:rsidRPr="00470F2C" w:rsidRDefault="00814516"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umożliwiać obsługę polskich liter;</w:t>
      </w:r>
    </w:p>
    <w:p w14:paraId="5BC225DC" w14:textId="77777777" w:rsidR="00814516" w:rsidRPr="00470F2C" w:rsidRDefault="00814516"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umożliwiać użytkownikowi zmianę interfejsu poprzez wybór z listy dostępnych w aplikacji;</w:t>
      </w:r>
    </w:p>
    <w:p w14:paraId="42335545" w14:textId="77777777" w:rsidR="00814516" w:rsidRPr="00470F2C" w:rsidRDefault="00814516"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umożliwiać użytkownikowi zdefiniowanie i wykorzystanie skrótów klawiszowych do wywoływania często użytkowanych funkcji;</w:t>
      </w:r>
    </w:p>
    <w:p w14:paraId="465B0491" w14:textId="5A145AEC" w:rsidR="00814516" w:rsidRPr="00470F2C" w:rsidRDefault="003C3A31"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EOD</w:t>
      </w:r>
      <w:r w:rsidR="00814516" w:rsidRPr="00470F2C">
        <w:rPr>
          <w:rFonts w:eastAsia="Calibri" w:cstheme="minorHAnsi"/>
          <w:lang w:eastAsia="ar-SA"/>
        </w:rPr>
        <w:t xml:space="preserve"> musi umożliwiać użytkownikowi zdefiniowanie ekranu powitalnego (startowego), jego układu oraz umieszczenie na nim np. odnośników do stron zewnętrznych.</w:t>
      </w:r>
    </w:p>
    <w:p w14:paraId="2CCB19F9" w14:textId="77777777" w:rsidR="00814516" w:rsidRPr="00470F2C" w:rsidRDefault="00814516"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 xml:space="preserve">posiadać widok indywidualny, w ramach którego prezentowane będą te informacje, za które odpowiedzialny jest dany użytkownik. Widok ten musi udostępniać informacje o dokumentach prowadzonych przez użytkownika, dla których to dokumentów termin zakończenia realizacji </w:t>
      </w:r>
      <w:r w:rsidRPr="00470F2C">
        <w:rPr>
          <w:rFonts w:eastAsia="Calibri" w:cstheme="minorHAnsi"/>
          <w:lang w:eastAsia="ar-SA"/>
        </w:rPr>
        <w:lastRenderedPageBreak/>
        <w:t>już minął lub termin zakończenia realizacji zadania mija za określoną w konfiguracji systemowej liczbę dni kalendarzowych;</w:t>
      </w:r>
    </w:p>
    <w:p w14:paraId="06B0437F" w14:textId="77777777" w:rsidR="00814516" w:rsidRPr="00470F2C" w:rsidRDefault="00814516"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wyróżniać na zestawieniach dla użytkownika, dokumentów ze zbliżającym się terminem realizacji oraz terminem który upłynął;</w:t>
      </w:r>
    </w:p>
    <w:p w14:paraId="331A110A" w14:textId="0D3CFB8C" w:rsidR="00814516" w:rsidRPr="00470F2C" w:rsidRDefault="00814516"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 xml:space="preserve">w celu zwiększenia ergonomii wyszukiwania informacji </w:t>
      </w:r>
      <w:r w:rsidR="003C3A31" w:rsidRPr="00470F2C">
        <w:rPr>
          <w:rFonts w:eastAsia="Calibri" w:cstheme="minorHAnsi"/>
          <w:lang w:eastAsia="ar-SA"/>
        </w:rPr>
        <w:t>EOD</w:t>
      </w:r>
      <w:r w:rsidRPr="00470F2C">
        <w:rPr>
          <w:rFonts w:eastAsia="Calibri" w:cstheme="minorHAnsi"/>
          <w:lang w:eastAsia="ar-SA"/>
        </w:rPr>
        <w:t xml:space="preserve"> powinien wyświetlać  elementy na listach: pism, spraw i zapewnić możliwość szybkiej filtracji danych oraz sortowania danych;</w:t>
      </w:r>
    </w:p>
    <w:p w14:paraId="1D676371" w14:textId="271D499D" w:rsidR="00814516" w:rsidRPr="00470F2C" w:rsidRDefault="003C3A31"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EOD</w:t>
      </w:r>
      <w:r w:rsidR="00814516" w:rsidRPr="00470F2C">
        <w:rPr>
          <w:rFonts w:eastAsia="Calibri" w:cstheme="minorHAnsi"/>
          <w:lang w:eastAsia="ar-SA"/>
        </w:rPr>
        <w:t xml:space="preserve"> musi umożliwić definiowanie i wykorzystywanie wartości domyślnych oraz słownikowych dla wybranych pól w formularzach systemowych w miejscach, gdzie wykorzystanie wartości domyślnych znacznie usprawni pracę.;</w:t>
      </w:r>
      <w:r w:rsidR="00814516" w:rsidRPr="00470F2C" w:rsidDel="009D63F9">
        <w:rPr>
          <w:rFonts w:eastAsia="Calibri" w:cstheme="minorHAnsi"/>
          <w:lang w:eastAsia="ar-SA"/>
        </w:rPr>
        <w:t xml:space="preserve"> </w:t>
      </w:r>
    </w:p>
    <w:p w14:paraId="7BAA7E42" w14:textId="481F8EDE" w:rsidR="00814516" w:rsidRPr="00470F2C" w:rsidRDefault="00814516"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w ramach interfejsu Użytkownik musi posiadać możliwość korzystania ze wszystkich funkcjonalności systemu, które są dla niego udostępnione zgodnie z przypisanymi mu uprawnieniami</w:t>
      </w:r>
      <w:r w:rsidR="00AC6604" w:rsidRPr="00470F2C">
        <w:rPr>
          <w:rFonts w:eastAsia="Calibri" w:cstheme="minorHAnsi"/>
          <w:lang w:eastAsia="ar-SA"/>
        </w:rPr>
        <w:t>,</w:t>
      </w:r>
    </w:p>
    <w:p w14:paraId="72CDB3E5" w14:textId="2480CDFD" w:rsidR="00AC6604" w:rsidRPr="00470F2C" w:rsidRDefault="00AC6604"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 xml:space="preserve">uwierzytelnianie użytkowników ma następować na podstawie jednoznacznie przydzielonego identyfikatora (loginu) i hasła, </w:t>
      </w:r>
      <w:r w:rsidR="003C3A31" w:rsidRPr="00470F2C">
        <w:rPr>
          <w:rFonts w:eastAsia="Calibri" w:cstheme="minorHAnsi"/>
          <w:lang w:eastAsia="ar-SA"/>
        </w:rPr>
        <w:t>EOD</w:t>
      </w:r>
      <w:r w:rsidRPr="00470F2C">
        <w:rPr>
          <w:rFonts w:eastAsia="Calibri" w:cstheme="minorHAnsi"/>
          <w:lang w:eastAsia="ar-SA"/>
        </w:rPr>
        <w:t xml:space="preserve"> nie pozwala na przydzielenie tego samego identyfikatora innej osobie.</w:t>
      </w:r>
    </w:p>
    <w:p w14:paraId="587B44FC" w14:textId="77777777" w:rsidR="00AC6604" w:rsidRPr="00470F2C" w:rsidRDefault="00AC6604"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w systemie są rejestrowane wszystkie operacje użytkowników na dokumentach ze wskazaniem nazwy użytkownika, daty operacji, typu operacji. Informacje te są prezentowane użytkownikowi przeglądającemu dokument na żądanie,</w:t>
      </w:r>
    </w:p>
    <w:p w14:paraId="0C126DDD" w14:textId="33ED5E23" w:rsidR="00AC6604" w:rsidRPr="00470F2C" w:rsidRDefault="003C3A31"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EOD</w:t>
      </w:r>
      <w:r w:rsidR="00AC6604" w:rsidRPr="00470F2C">
        <w:rPr>
          <w:rFonts w:eastAsia="Calibri" w:cstheme="minorHAnsi"/>
          <w:lang w:eastAsia="ar-SA"/>
        </w:rPr>
        <w:t xml:space="preserve"> musi uniemożliwiać wprowadzanie i modyfikację danych dokumentów i interesantów w sposób anonimowy,</w:t>
      </w:r>
    </w:p>
    <w:p w14:paraId="3A0D637E" w14:textId="44A52F4B" w:rsidR="00AC6604" w:rsidRPr="00470F2C" w:rsidRDefault="003C3A31"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EOD</w:t>
      </w:r>
      <w:r w:rsidR="00AC6604" w:rsidRPr="00470F2C">
        <w:rPr>
          <w:rFonts w:eastAsia="Calibri" w:cstheme="minorHAnsi"/>
          <w:lang w:eastAsia="ar-SA"/>
        </w:rPr>
        <w:t xml:space="preserve"> musi posiadać zabezpieczenia danych przed niepowołanym dostępem, dzięki możliwości przydzielania zakresu uprawnień poszczególnym użytkownikom i grupom użytkowników,</w:t>
      </w:r>
    </w:p>
    <w:p w14:paraId="2EAEB90F" w14:textId="72658B3A" w:rsidR="00AC6604" w:rsidRPr="00470F2C" w:rsidRDefault="003C3A31"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EOD</w:t>
      </w:r>
      <w:r w:rsidR="00AC6604" w:rsidRPr="00470F2C">
        <w:rPr>
          <w:rFonts w:eastAsia="Calibri" w:cstheme="minorHAnsi"/>
          <w:lang w:eastAsia="ar-SA"/>
        </w:rPr>
        <w:t xml:space="preserve"> musi umożliwiać jednoczesny dostęp do danych przez wielu użytkowników, z ochroną tych danych przed utratą spójności lub zniszczeniem,</w:t>
      </w:r>
    </w:p>
    <w:p w14:paraId="7FFE3795" w14:textId="77777777" w:rsidR="00AC6604" w:rsidRPr="00470F2C" w:rsidRDefault="00AC6604"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hasła muszą być przechowywane w systemie w postaci zaszyfrowanej,</w:t>
      </w:r>
    </w:p>
    <w:p w14:paraId="56A745BD" w14:textId="28AEBE25" w:rsidR="00AC6604" w:rsidRPr="00470F2C" w:rsidRDefault="003C3A31"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EOD</w:t>
      </w:r>
      <w:r w:rsidR="00AC6604" w:rsidRPr="00470F2C">
        <w:rPr>
          <w:rFonts w:eastAsia="Calibri" w:cstheme="minorHAnsi"/>
          <w:lang w:eastAsia="ar-SA"/>
        </w:rPr>
        <w:t xml:space="preserve"> ma posiadać mechanizmy bezpieczeństwa polegające na automatycznym generowaniu i weryfikacji sum kontrolnych dla każdego z plików dołączonych w aplikacji przez użytkownika i umożliwiać potwierdzenie jego wiarygodności,</w:t>
      </w:r>
    </w:p>
    <w:p w14:paraId="6A2B522D" w14:textId="5D46C87B" w:rsidR="00AC6604" w:rsidRPr="00470F2C" w:rsidRDefault="003C3A31"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EOD</w:t>
      </w:r>
      <w:r w:rsidR="00AC6604" w:rsidRPr="00470F2C">
        <w:rPr>
          <w:rFonts w:eastAsia="Calibri" w:cstheme="minorHAnsi"/>
          <w:lang w:eastAsia="ar-SA"/>
        </w:rPr>
        <w:t xml:space="preserve"> musi zapewniać automatyczne wylogowanie użytkownika po określonym przez administratora czasie bezczynności stacji roboczej,</w:t>
      </w:r>
    </w:p>
    <w:p w14:paraId="13DA92DE" w14:textId="77777777" w:rsidR="00AC6604" w:rsidRPr="00470F2C" w:rsidRDefault="00AC6604" w:rsidP="00153E3C">
      <w:pPr>
        <w:numPr>
          <w:ilvl w:val="0"/>
          <w:numId w:val="113"/>
        </w:numPr>
        <w:suppressAutoHyphens/>
        <w:spacing w:after="0" w:line="360" w:lineRule="auto"/>
        <w:jc w:val="both"/>
        <w:rPr>
          <w:rFonts w:eastAsia="Calibri" w:cstheme="minorHAnsi"/>
          <w:lang w:eastAsia="ar-SA"/>
        </w:rPr>
      </w:pPr>
      <w:r w:rsidRPr="00470F2C">
        <w:rPr>
          <w:rFonts w:eastAsia="Calibri" w:cstheme="minorHAnsi"/>
          <w:lang w:eastAsia="ar-SA"/>
        </w:rPr>
        <w:t>Wykonawca powinien dostarczyć narzędzie służące do wykonywania automatycznej oraz ręcznej kopii zapasowej modułu. Przy kopii automatycznej administrator ma mieć możliwość zdefiniowania konkretnego terminu wykonania kopii lub terminu powtarzającego się cyklicznie. Narzędzie to ma umożliwiać wykonywanie co najmniej dwóch rodzajów kopii:</w:t>
      </w:r>
    </w:p>
    <w:p w14:paraId="43410439" w14:textId="7A34D6B7" w:rsidR="00AC6604" w:rsidRPr="00470F2C" w:rsidRDefault="00062069" w:rsidP="00AC6604">
      <w:pPr>
        <w:suppressAutoHyphens/>
        <w:spacing w:after="0" w:line="360" w:lineRule="auto"/>
        <w:ind w:left="720"/>
        <w:jc w:val="both"/>
        <w:rPr>
          <w:rFonts w:eastAsia="Calibri" w:cstheme="minorHAnsi"/>
          <w:lang w:eastAsia="ar-SA"/>
        </w:rPr>
      </w:pPr>
      <w:r w:rsidRPr="00470F2C">
        <w:rPr>
          <w:rFonts w:eastAsia="Calibri" w:cstheme="minorHAnsi"/>
          <w:lang w:eastAsia="ar-SA"/>
        </w:rPr>
        <w:lastRenderedPageBreak/>
        <w:t xml:space="preserve">- </w:t>
      </w:r>
      <w:r w:rsidR="00AC6604" w:rsidRPr="00470F2C">
        <w:rPr>
          <w:rFonts w:eastAsia="Calibri" w:cstheme="minorHAnsi"/>
          <w:lang w:eastAsia="ar-SA"/>
        </w:rPr>
        <w:t>pełną kopię bezpieczeństwa (kopia, która umożliwia przywrócenie systemu wraz z wszystkimi ustawieniami, z bazą danych oraz dokumentami);</w:t>
      </w:r>
    </w:p>
    <w:p w14:paraId="304BD3AD" w14:textId="0566F725" w:rsidR="00AC6604" w:rsidRPr="00470F2C" w:rsidRDefault="00062069" w:rsidP="00AC6604">
      <w:pPr>
        <w:suppressAutoHyphens/>
        <w:spacing w:after="0" w:line="360" w:lineRule="auto"/>
        <w:ind w:left="720"/>
        <w:jc w:val="both"/>
        <w:rPr>
          <w:rFonts w:eastAsia="Calibri" w:cstheme="minorHAnsi"/>
          <w:lang w:eastAsia="ar-SA"/>
        </w:rPr>
      </w:pPr>
      <w:r w:rsidRPr="00470F2C">
        <w:rPr>
          <w:rFonts w:eastAsia="Calibri" w:cstheme="minorHAnsi"/>
          <w:lang w:eastAsia="ar-SA"/>
        </w:rPr>
        <w:t xml:space="preserve">- </w:t>
      </w:r>
      <w:r w:rsidR="00AC6604" w:rsidRPr="00470F2C">
        <w:rPr>
          <w:rFonts w:eastAsia="Calibri" w:cstheme="minorHAnsi"/>
          <w:lang w:eastAsia="ar-SA"/>
        </w:rPr>
        <w:t>różnicową kopię (aktualizuje kopię pełną o dane, które uległy zmianie).</w:t>
      </w:r>
    </w:p>
    <w:p w14:paraId="731BD6F1" w14:textId="67897B03" w:rsidR="006217F6" w:rsidRPr="00470F2C" w:rsidRDefault="00814516" w:rsidP="00F97E15">
      <w:pPr>
        <w:pStyle w:val="Nagwek2"/>
        <w:rPr>
          <w:rFonts w:asciiTheme="minorHAnsi" w:hAnsiTheme="minorHAnsi" w:cstheme="minorHAnsi"/>
          <w:sz w:val="22"/>
          <w:szCs w:val="22"/>
          <w:lang w:eastAsia="ar-SA"/>
        </w:rPr>
      </w:pPr>
      <w:bookmarkStart w:id="58" w:name="_Toc102135816"/>
      <w:r w:rsidRPr="00470F2C">
        <w:rPr>
          <w:rFonts w:asciiTheme="minorHAnsi" w:hAnsiTheme="minorHAnsi" w:cstheme="minorHAnsi"/>
          <w:sz w:val="22"/>
          <w:szCs w:val="22"/>
          <w:lang w:eastAsia="ar-SA"/>
        </w:rPr>
        <w:t>Wymagania warstwy funkcjonalnej:</w:t>
      </w:r>
      <w:bookmarkEnd w:id="58"/>
    </w:p>
    <w:p w14:paraId="5835E2A8" w14:textId="1ABF055B" w:rsidR="007612E5" w:rsidRPr="00470F2C" w:rsidRDefault="00AC6604" w:rsidP="00153E3C">
      <w:pPr>
        <w:numPr>
          <w:ilvl w:val="0"/>
          <w:numId w:val="114"/>
        </w:numPr>
        <w:suppressAutoHyphens/>
        <w:spacing w:after="0" w:line="360" w:lineRule="auto"/>
        <w:jc w:val="both"/>
        <w:rPr>
          <w:rFonts w:eastAsia="Calibri" w:cstheme="minorHAnsi"/>
          <w:lang w:eastAsia="ar-SA"/>
        </w:rPr>
      </w:pPr>
      <w:r w:rsidRPr="00470F2C">
        <w:rPr>
          <w:rFonts w:eastAsia="Calibri" w:cstheme="minorHAnsi"/>
          <w:lang w:eastAsia="ar-SA"/>
        </w:rPr>
        <w:t>m</w:t>
      </w:r>
      <w:r w:rsidR="007612E5" w:rsidRPr="00470F2C">
        <w:rPr>
          <w:rFonts w:eastAsia="Calibri" w:cstheme="minorHAnsi"/>
          <w:lang w:eastAsia="ar-SA"/>
        </w:rPr>
        <w:t>odułowość aplikacji,</w:t>
      </w:r>
    </w:p>
    <w:p w14:paraId="578B8EF3" w14:textId="52CA7A6B" w:rsidR="007612E5" w:rsidRPr="00470F2C" w:rsidRDefault="00AC6604" w:rsidP="00153E3C">
      <w:pPr>
        <w:numPr>
          <w:ilvl w:val="0"/>
          <w:numId w:val="114"/>
        </w:numPr>
        <w:suppressAutoHyphens/>
        <w:spacing w:after="0" w:line="360" w:lineRule="auto"/>
        <w:jc w:val="both"/>
        <w:rPr>
          <w:rFonts w:eastAsia="Calibri" w:cstheme="minorHAnsi"/>
          <w:lang w:eastAsia="ar-SA"/>
        </w:rPr>
      </w:pPr>
      <w:r w:rsidRPr="00470F2C">
        <w:rPr>
          <w:rFonts w:eastAsia="Calibri" w:cstheme="minorHAnsi"/>
          <w:lang w:eastAsia="ar-SA"/>
        </w:rPr>
        <w:t>r</w:t>
      </w:r>
      <w:r w:rsidR="007612E5" w:rsidRPr="00470F2C">
        <w:rPr>
          <w:rFonts w:eastAsia="Calibri" w:cstheme="minorHAnsi"/>
          <w:lang w:eastAsia="ar-SA"/>
        </w:rPr>
        <w:t>ozbudowany system uprawnień i system prowadzenia rejestrów,</w:t>
      </w:r>
    </w:p>
    <w:p w14:paraId="7E59DA8B" w14:textId="5DC124E7" w:rsidR="00AC6604" w:rsidRPr="00470F2C" w:rsidRDefault="00AC6604" w:rsidP="00153E3C">
      <w:pPr>
        <w:numPr>
          <w:ilvl w:val="0"/>
          <w:numId w:val="114"/>
        </w:numPr>
        <w:suppressAutoHyphens/>
        <w:spacing w:after="0" w:line="360" w:lineRule="auto"/>
        <w:jc w:val="both"/>
        <w:rPr>
          <w:rFonts w:eastAsia="Calibri" w:cstheme="minorHAnsi"/>
          <w:lang w:eastAsia="ar-SA"/>
        </w:rPr>
      </w:pPr>
      <w:r w:rsidRPr="00470F2C">
        <w:rPr>
          <w:rFonts w:eastAsia="Calibri" w:cstheme="minorHAnsi"/>
          <w:lang w:eastAsia="ar-SA"/>
        </w:rPr>
        <w:t>obsługa obszaru: pism przychodzących, wychodzących, spraw i innych zdefiniowanych w opisach modułów.</w:t>
      </w:r>
    </w:p>
    <w:p w14:paraId="10C74311" w14:textId="3ED1CF50" w:rsidR="00C234C8" w:rsidRPr="00470F2C" w:rsidRDefault="00AC6604" w:rsidP="00153E3C">
      <w:pPr>
        <w:numPr>
          <w:ilvl w:val="0"/>
          <w:numId w:val="114"/>
        </w:numPr>
        <w:suppressAutoHyphens/>
        <w:spacing w:after="0" w:line="360" w:lineRule="auto"/>
        <w:jc w:val="both"/>
        <w:rPr>
          <w:rFonts w:eastAsia="Calibri" w:cstheme="minorHAnsi"/>
          <w:lang w:eastAsia="ar-SA"/>
        </w:rPr>
      </w:pPr>
      <w:r w:rsidRPr="00470F2C">
        <w:rPr>
          <w:rFonts w:eastAsia="Calibri" w:cstheme="minorHAnsi"/>
          <w:lang w:eastAsia="ar-SA"/>
        </w:rPr>
        <w:t xml:space="preserve">obsługa obszaru zadań przydzielanych </w:t>
      </w:r>
      <w:r w:rsidR="00AE34FF" w:rsidRPr="00470F2C">
        <w:rPr>
          <w:rFonts w:eastAsia="Calibri" w:cstheme="minorHAnsi"/>
          <w:lang w:eastAsia="ar-SA"/>
        </w:rPr>
        <w:t xml:space="preserve"> </w:t>
      </w:r>
      <w:r w:rsidR="00C234C8" w:rsidRPr="00470F2C">
        <w:rPr>
          <w:rFonts w:eastAsia="Calibri" w:cstheme="minorHAnsi"/>
          <w:lang w:eastAsia="ar-SA"/>
        </w:rPr>
        <w:t>użytkownik</w:t>
      </w:r>
      <w:r w:rsidRPr="00470F2C">
        <w:rPr>
          <w:rFonts w:eastAsia="Calibri" w:cstheme="minorHAnsi"/>
          <w:lang w:eastAsia="ar-SA"/>
        </w:rPr>
        <w:t>om w związku ze sprawami i ad hoc</w:t>
      </w:r>
      <w:r w:rsidR="00C234C8" w:rsidRPr="00470F2C">
        <w:rPr>
          <w:rFonts w:eastAsia="Calibri" w:cstheme="minorHAnsi"/>
          <w:lang w:eastAsia="ar-SA"/>
        </w:rPr>
        <w:t>,</w:t>
      </w:r>
    </w:p>
    <w:p w14:paraId="57AD7C21" w14:textId="77777777" w:rsidR="006217F6" w:rsidRPr="00470F2C" w:rsidRDefault="006217F6" w:rsidP="00153E3C">
      <w:pPr>
        <w:numPr>
          <w:ilvl w:val="0"/>
          <w:numId w:val="114"/>
        </w:numPr>
        <w:suppressAutoHyphens/>
        <w:spacing w:after="0" w:line="360" w:lineRule="auto"/>
        <w:jc w:val="both"/>
        <w:rPr>
          <w:rFonts w:eastAsia="Calibri" w:cstheme="minorHAnsi"/>
          <w:lang w:eastAsia="ar-SA"/>
        </w:rPr>
      </w:pPr>
      <w:r w:rsidRPr="00470F2C">
        <w:rPr>
          <w:rFonts w:eastAsia="Calibri" w:cstheme="minorHAnsi"/>
          <w:lang w:eastAsia="ar-SA"/>
        </w:rPr>
        <w:t>obsługa podpisu elektronicznego,</w:t>
      </w:r>
    </w:p>
    <w:p w14:paraId="46BBCC16" w14:textId="10004986" w:rsidR="006217F6" w:rsidRPr="00470F2C" w:rsidRDefault="006217F6" w:rsidP="00153E3C">
      <w:pPr>
        <w:numPr>
          <w:ilvl w:val="0"/>
          <w:numId w:val="114"/>
        </w:numPr>
        <w:suppressAutoHyphens/>
        <w:spacing w:after="0" w:line="360" w:lineRule="auto"/>
        <w:jc w:val="both"/>
        <w:rPr>
          <w:rFonts w:eastAsia="Calibri" w:cstheme="minorHAnsi"/>
          <w:lang w:eastAsia="ar-SA"/>
        </w:rPr>
      </w:pPr>
      <w:r w:rsidRPr="00470F2C">
        <w:rPr>
          <w:rFonts w:eastAsia="Calibri" w:cstheme="minorHAnsi"/>
          <w:lang w:eastAsia="ar-SA"/>
        </w:rPr>
        <w:t>archiwum zakładowe,</w:t>
      </w:r>
    </w:p>
    <w:p w14:paraId="76115F49" w14:textId="0C49717B" w:rsidR="009C4B2E" w:rsidRPr="00470F2C" w:rsidRDefault="00AC6604" w:rsidP="00153E3C">
      <w:pPr>
        <w:numPr>
          <w:ilvl w:val="0"/>
          <w:numId w:val="114"/>
        </w:numPr>
        <w:suppressAutoHyphens/>
        <w:spacing w:after="0" w:line="360" w:lineRule="auto"/>
        <w:jc w:val="both"/>
        <w:rPr>
          <w:rFonts w:eastAsia="Calibri" w:cstheme="minorHAnsi"/>
          <w:lang w:eastAsia="ar-SA"/>
        </w:rPr>
      </w:pPr>
      <w:r w:rsidRPr="00470F2C">
        <w:rPr>
          <w:rFonts w:eastAsia="Calibri" w:cstheme="minorHAnsi"/>
          <w:lang w:eastAsia="ar-SA"/>
        </w:rPr>
        <w:t>udostępnianie kalendarzy,</w:t>
      </w:r>
    </w:p>
    <w:p w14:paraId="34C5740A" w14:textId="789330F4" w:rsidR="009C4B2E" w:rsidRPr="00470F2C" w:rsidRDefault="009C4B2E" w:rsidP="00153E3C">
      <w:pPr>
        <w:numPr>
          <w:ilvl w:val="0"/>
          <w:numId w:val="114"/>
        </w:numPr>
        <w:suppressAutoHyphens/>
        <w:spacing w:after="0" w:line="360" w:lineRule="auto"/>
        <w:jc w:val="both"/>
        <w:rPr>
          <w:rFonts w:eastAsia="Calibri" w:cstheme="minorHAnsi"/>
          <w:lang w:eastAsia="ar-SA"/>
        </w:rPr>
      </w:pPr>
      <w:r w:rsidRPr="00470F2C">
        <w:rPr>
          <w:rFonts w:eastAsia="Calibri" w:cstheme="minorHAnsi"/>
          <w:lang w:eastAsia="ar-SA"/>
        </w:rPr>
        <w:t>rezerwacje</w:t>
      </w:r>
      <w:r w:rsidR="00AC6604" w:rsidRPr="00470F2C">
        <w:rPr>
          <w:rFonts w:eastAsia="Calibri" w:cstheme="minorHAnsi"/>
          <w:lang w:eastAsia="ar-SA"/>
        </w:rPr>
        <w:t xml:space="preserve"> zasobów jednostki,</w:t>
      </w:r>
    </w:p>
    <w:p w14:paraId="0D5372C5" w14:textId="41CA0676" w:rsidR="00975381" w:rsidRPr="00470F2C" w:rsidRDefault="00AC6604" w:rsidP="00153E3C">
      <w:pPr>
        <w:numPr>
          <w:ilvl w:val="0"/>
          <w:numId w:val="114"/>
        </w:numPr>
        <w:suppressAutoHyphens/>
        <w:spacing w:after="0" w:line="360" w:lineRule="auto"/>
        <w:jc w:val="both"/>
        <w:rPr>
          <w:rFonts w:eastAsia="Calibri" w:cstheme="minorHAnsi"/>
          <w:lang w:eastAsia="ar-SA"/>
        </w:rPr>
      </w:pPr>
      <w:r w:rsidRPr="00470F2C">
        <w:rPr>
          <w:rFonts w:eastAsia="Calibri" w:cstheme="minorHAnsi"/>
          <w:lang w:eastAsia="ar-SA"/>
        </w:rPr>
        <w:t>powiadomienia,</w:t>
      </w:r>
    </w:p>
    <w:p w14:paraId="617AD2C8" w14:textId="77777777" w:rsidR="00AC6604" w:rsidRPr="00470F2C" w:rsidRDefault="00AC6604" w:rsidP="00EA3F96">
      <w:pPr>
        <w:suppressAutoHyphens/>
        <w:spacing w:after="0" w:line="360" w:lineRule="auto"/>
        <w:ind w:left="720"/>
        <w:jc w:val="both"/>
        <w:rPr>
          <w:rFonts w:eastAsia="Calibri" w:cstheme="minorHAnsi"/>
          <w:lang w:eastAsia="ar-SA"/>
        </w:rPr>
      </w:pPr>
    </w:p>
    <w:p w14:paraId="24BAC55D" w14:textId="6747D384" w:rsidR="00DC1F25" w:rsidRPr="00470F2C" w:rsidRDefault="00AC6604" w:rsidP="00FE0FC7">
      <w:pPr>
        <w:autoSpaceDE w:val="0"/>
        <w:autoSpaceDN w:val="0"/>
        <w:spacing w:line="360" w:lineRule="auto"/>
        <w:contextualSpacing/>
        <w:jc w:val="both"/>
        <w:rPr>
          <w:rFonts w:cstheme="minorHAnsi"/>
          <w:b/>
          <w:bCs/>
        </w:rPr>
      </w:pPr>
      <w:r w:rsidRPr="00470F2C">
        <w:rPr>
          <w:rFonts w:cstheme="minorHAnsi"/>
          <w:b/>
          <w:bCs/>
        </w:rPr>
        <w:t>Szczegółowe wymagania warstwy funkcjonalnej:</w:t>
      </w:r>
    </w:p>
    <w:p w14:paraId="7D57D03A" w14:textId="098228C6" w:rsidR="006217F6" w:rsidRPr="00470F2C" w:rsidRDefault="006217F6"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możliwość elektronicznego obieg</w:t>
      </w:r>
      <w:r w:rsidR="00E5266D" w:rsidRPr="00470F2C">
        <w:rPr>
          <w:rFonts w:eastAsia="Calibri" w:cstheme="minorHAnsi"/>
          <w:lang w:eastAsia="ar-SA"/>
        </w:rPr>
        <w:t>u</w:t>
      </w:r>
      <w:r w:rsidRPr="00470F2C">
        <w:rPr>
          <w:rFonts w:eastAsia="Calibri" w:cstheme="minorHAnsi"/>
          <w:lang w:eastAsia="ar-SA"/>
        </w:rPr>
        <w:t xml:space="preserve"> dokumentów wewnątrz poszczególnych działów,</w:t>
      </w:r>
      <w:r w:rsidR="00DC1F25" w:rsidRPr="00470F2C">
        <w:rPr>
          <w:rFonts w:eastAsia="Calibri" w:cstheme="minorHAnsi"/>
          <w:lang w:eastAsia="ar-SA"/>
        </w:rPr>
        <w:t xml:space="preserve"> komórek, referatów,</w:t>
      </w:r>
    </w:p>
    <w:p w14:paraId="2CDC495E" w14:textId="1EEAF704" w:rsidR="006217F6" w:rsidRPr="00470F2C" w:rsidRDefault="006217F6"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 xml:space="preserve">możliwość organizacji dokumentów w oparciu o </w:t>
      </w:r>
      <w:r w:rsidR="00DC1F25" w:rsidRPr="00470F2C">
        <w:rPr>
          <w:rFonts w:eastAsia="Calibri" w:cstheme="minorHAnsi"/>
          <w:lang w:eastAsia="ar-SA"/>
        </w:rPr>
        <w:t>klasyfikacje</w:t>
      </w:r>
      <w:r w:rsidRPr="00470F2C">
        <w:rPr>
          <w:rFonts w:eastAsia="Calibri" w:cstheme="minorHAnsi"/>
          <w:lang w:eastAsia="ar-SA"/>
        </w:rPr>
        <w:t>,</w:t>
      </w:r>
    </w:p>
    <w:p w14:paraId="37130575" w14:textId="715E29BD" w:rsidR="009A031A" w:rsidRPr="00470F2C" w:rsidRDefault="00B87BBC"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rejestracja korespondencji na poziomie rejestrów centralnych pism przychodzących wraz z automatyczną prezentacją fragmentów rejestrów dotyczących komórek oraz pracowników – komórkom oraz pracownikom,</w:t>
      </w:r>
    </w:p>
    <w:p w14:paraId="58F022D0" w14:textId="629031B8" w:rsidR="009A031A" w:rsidRPr="00470F2C" w:rsidRDefault="009A031A"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automatyczne zasilenie dzienników wydziałowych rejestrów przesyłek przychodzących z rejestru centralnego,</w:t>
      </w:r>
    </w:p>
    <w:p w14:paraId="72174211" w14:textId="151956F4" w:rsidR="009A031A" w:rsidRPr="00470F2C" w:rsidRDefault="009A031A"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automatyczne zasilenie dziennika udostępnianego stanowisku merytorycznemu, po dekretacji na to stanowisko, z  wydziałowych rejestrów przesyłek przychodzących,</w:t>
      </w:r>
    </w:p>
    <w:p w14:paraId="08299680" w14:textId="036DFC3B" w:rsidR="00B87BBC" w:rsidRPr="00470F2C" w:rsidRDefault="00B87BBC"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rejestracja korespondencji wychodzącej na poziomie pracowników wraz z automatyczną prezentacją stanowiskom kancelarii wysyłkowych utworzonego w taki sposób rejestru centralnego.</w:t>
      </w:r>
    </w:p>
    <w:p w14:paraId="579215FC" w14:textId="63AA75F4" w:rsidR="007F2D88" w:rsidRPr="00470F2C" w:rsidRDefault="007F2D88"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automatyczna numeracja pism i spraw,</w:t>
      </w:r>
    </w:p>
    <w:p w14:paraId="74666735" w14:textId="10E9BD2C" w:rsidR="00DC1F25" w:rsidRPr="00470F2C" w:rsidRDefault="00DC1F25"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możliwość uzupełnienia podstawowych metadanych dokumentów o metadane dodatkowe za pomocą edytora metadanych,</w:t>
      </w:r>
    </w:p>
    <w:p w14:paraId="19F75E36" w14:textId="5711207A" w:rsidR="006217F6" w:rsidRPr="00470F2C" w:rsidRDefault="006217F6"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lastRenderedPageBreak/>
        <w:t>możliwość przyjęcia dokumentu do obiegu z różnych źródeł np. skan dokumentu, poczta e-mail, plik wgrany do systemu w różnych formatach (formaty biurowe, format PDF), plik dodany ręcznie do systemu, e-PUAP</w:t>
      </w:r>
      <w:r w:rsidR="00DC1F25" w:rsidRPr="00470F2C">
        <w:rPr>
          <w:rFonts w:eastAsia="Calibri" w:cstheme="minorHAnsi"/>
          <w:lang w:eastAsia="ar-SA"/>
        </w:rPr>
        <w:t>,</w:t>
      </w:r>
    </w:p>
    <w:p w14:paraId="4717C229" w14:textId="5B85D11D" w:rsidR="00DC1F25" w:rsidRPr="00470F2C" w:rsidRDefault="00DC1F25"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możliwość rejestracji dokumentu bez formy źródłowej</w:t>
      </w:r>
      <w:r w:rsidR="002252A2" w:rsidRPr="00470F2C">
        <w:rPr>
          <w:rFonts w:eastAsia="Calibri" w:cstheme="minorHAnsi"/>
          <w:lang w:eastAsia="ar-SA"/>
        </w:rPr>
        <w:t>:</w:t>
      </w:r>
      <w:r w:rsidRPr="00470F2C">
        <w:rPr>
          <w:rFonts w:eastAsia="Calibri" w:cstheme="minorHAnsi"/>
          <w:lang w:eastAsia="ar-SA"/>
        </w:rPr>
        <w:t xml:space="preserve"> rejestracja jedynie metadanych opisujących przesyłkę,</w:t>
      </w:r>
    </w:p>
    <w:p w14:paraId="41E606E6" w14:textId="37B4388D" w:rsidR="006217F6" w:rsidRPr="00470F2C" w:rsidRDefault="006217F6"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 xml:space="preserve">możliwość wersjonowania tzn. śledzenie poszczególnych wersji dokumentów </w:t>
      </w:r>
      <w:r w:rsidR="00DC1F25" w:rsidRPr="00470F2C">
        <w:rPr>
          <w:rFonts w:eastAsia="Calibri" w:cstheme="minorHAnsi"/>
          <w:lang w:eastAsia="ar-SA"/>
        </w:rPr>
        <w:t>z moż</w:t>
      </w:r>
      <w:r w:rsidR="002252A2" w:rsidRPr="00470F2C">
        <w:rPr>
          <w:rFonts w:eastAsia="Calibri" w:cstheme="minorHAnsi"/>
          <w:lang w:eastAsia="ar-SA"/>
        </w:rPr>
        <w:t>l</w:t>
      </w:r>
      <w:r w:rsidR="00DC1F25" w:rsidRPr="00470F2C">
        <w:rPr>
          <w:rFonts w:eastAsia="Calibri" w:cstheme="minorHAnsi"/>
          <w:lang w:eastAsia="ar-SA"/>
        </w:rPr>
        <w:t>iwością przywrócenia wersji poprzedniej</w:t>
      </w:r>
      <w:r w:rsidRPr="00470F2C">
        <w:rPr>
          <w:rFonts w:eastAsia="Calibri" w:cstheme="minorHAnsi"/>
          <w:lang w:eastAsia="ar-SA"/>
        </w:rPr>
        <w:t>,</w:t>
      </w:r>
    </w:p>
    <w:p w14:paraId="30A371C2" w14:textId="6FF90CC1" w:rsidR="006217F6" w:rsidRPr="00470F2C" w:rsidRDefault="00DC1F25"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możliwość rejestracji pliku źródłowego w dowolnym formacie, bez ograniczeń,</w:t>
      </w:r>
    </w:p>
    <w:p w14:paraId="0F382EEA" w14:textId="1499AED2" w:rsidR="00D8522E" w:rsidRPr="00470F2C" w:rsidRDefault="00D8522E"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 xml:space="preserve">zapewnienie wizualizacji plików w formatach pdf, </w:t>
      </w:r>
      <w:proofErr w:type="spellStart"/>
      <w:r w:rsidRPr="00470F2C">
        <w:rPr>
          <w:rFonts w:eastAsia="Calibri" w:cstheme="minorHAnsi"/>
          <w:lang w:eastAsia="ar-SA"/>
        </w:rPr>
        <w:t>doc</w:t>
      </w:r>
      <w:proofErr w:type="spellEnd"/>
      <w:r w:rsidRPr="00470F2C">
        <w:rPr>
          <w:rFonts w:eastAsia="Calibri" w:cstheme="minorHAnsi"/>
          <w:lang w:eastAsia="ar-SA"/>
        </w:rPr>
        <w:t xml:space="preserve"> i </w:t>
      </w:r>
      <w:proofErr w:type="spellStart"/>
      <w:r w:rsidRPr="00470F2C">
        <w:rPr>
          <w:rFonts w:eastAsia="Calibri" w:cstheme="minorHAnsi"/>
          <w:lang w:eastAsia="ar-SA"/>
        </w:rPr>
        <w:t>docx</w:t>
      </w:r>
      <w:proofErr w:type="spellEnd"/>
      <w:r w:rsidRPr="00470F2C">
        <w:rPr>
          <w:rFonts w:eastAsia="Calibri" w:cstheme="minorHAnsi"/>
          <w:lang w:eastAsia="ar-SA"/>
        </w:rPr>
        <w:t xml:space="preserve"> bez potrzeby posiadania na komputerze aplikacji do przeglądania plików tego rodzaju,</w:t>
      </w:r>
    </w:p>
    <w:p w14:paraId="24985173" w14:textId="2756BB29" w:rsidR="009C4B2E" w:rsidRPr="00470F2C" w:rsidRDefault="009C4B2E"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możliwość odtworzenia ścieżki obiegu dokumentu i sprawy wraz z wykazem wszystkich wykonanych na nich czynnościach, z oznaczeniem kto i kiedy wykonał czynność,</w:t>
      </w:r>
    </w:p>
    <w:p w14:paraId="5D20CDE6" w14:textId="56A9F055" w:rsidR="00DC1F25" w:rsidRPr="00470F2C" w:rsidRDefault="00DC1F25"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 xml:space="preserve">możliwość wyświetlenia treści dowolnego pliku źródłowego, wymogiem jest posiadanie zainstalowanej </w:t>
      </w:r>
      <w:r w:rsidR="00103F71" w:rsidRPr="00470F2C">
        <w:rPr>
          <w:rFonts w:eastAsia="Calibri" w:cstheme="minorHAnsi"/>
          <w:lang w:eastAsia="ar-SA"/>
        </w:rPr>
        <w:t xml:space="preserve">na stanowisku </w:t>
      </w:r>
      <w:r w:rsidRPr="00470F2C">
        <w:rPr>
          <w:rFonts w:eastAsia="Calibri" w:cstheme="minorHAnsi"/>
          <w:lang w:eastAsia="ar-SA"/>
        </w:rPr>
        <w:t>przeglądarki plików danego rodzaju,</w:t>
      </w:r>
    </w:p>
    <w:p w14:paraId="094FEEE7" w14:textId="4FE1FC6E" w:rsidR="006217F6"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posiadać </w:t>
      </w:r>
      <w:r w:rsidR="00DC1F25" w:rsidRPr="00470F2C">
        <w:rPr>
          <w:rFonts w:eastAsia="Calibri" w:cstheme="minorHAnsi"/>
          <w:lang w:eastAsia="ar-SA"/>
        </w:rPr>
        <w:t xml:space="preserve">funkcjonalność </w:t>
      </w:r>
      <w:r w:rsidR="006217F6" w:rsidRPr="00470F2C">
        <w:rPr>
          <w:rFonts w:eastAsia="Calibri" w:cstheme="minorHAnsi"/>
          <w:lang w:eastAsia="ar-SA"/>
        </w:rPr>
        <w:t>podpisu elektronicznego</w:t>
      </w:r>
      <w:r w:rsidR="002252A2" w:rsidRPr="00470F2C">
        <w:rPr>
          <w:rFonts w:eastAsia="Calibri" w:cstheme="minorHAnsi"/>
          <w:lang w:eastAsia="ar-SA"/>
        </w:rPr>
        <w:t>,</w:t>
      </w:r>
      <w:r w:rsidR="006217F6" w:rsidRPr="00470F2C">
        <w:rPr>
          <w:rFonts w:eastAsia="Calibri" w:cstheme="minorHAnsi"/>
          <w:lang w:eastAsia="ar-SA"/>
        </w:rPr>
        <w:t xml:space="preserve"> umożliwiający</w:t>
      </w:r>
      <w:r w:rsidR="002252A2" w:rsidRPr="00470F2C">
        <w:rPr>
          <w:rFonts w:eastAsia="Calibri" w:cstheme="minorHAnsi"/>
          <w:lang w:eastAsia="ar-SA"/>
        </w:rPr>
        <w:t>:</w:t>
      </w:r>
      <w:r w:rsidR="006217F6" w:rsidRPr="00470F2C">
        <w:rPr>
          <w:rFonts w:eastAsia="Calibri" w:cstheme="minorHAnsi"/>
          <w:lang w:eastAsia="ar-SA"/>
        </w:rPr>
        <w:t xml:space="preserve"> weryfikację podpisu elektronicznego oraz podpisywanie dokumentów za pomocą podpisu elektronicznego,</w:t>
      </w:r>
      <w:r w:rsidR="002252A2" w:rsidRPr="00470F2C">
        <w:rPr>
          <w:rFonts w:eastAsia="Calibri" w:cstheme="minorHAnsi"/>
          <w:lang w:eastAsia="ar-SA"/>
        </w:rPr>
        <w:t xml:space="preserve"> analogicznie wymóg dotyczy PZ,</w:t>
      </w:r>
    </w:p>
    <w:p w14:paraId="5A8CDC13" w14:textId="6325C48E" w:rsidR="006217F6"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posiadać model uprawnień nadawanych grupom</w:t>
      </w:r>
      <w:r w:rsidR="00DC1F25" w:rsidRPr="00470F2C">
        <w:rPr>
          <w:rFonts w:eastAsia="Calibri" w:cstheme="minorHAnsi"/>
          <w:lang w:eastAsia="ar-SA"/>
        </w:rPr>
        <w:t xml:space="preserve"> użytkowników</w:t>
      </w:r>
      <w:r w:rsidR="006217F6" w:rsidRPr="00470F2C">
        <w:rPr>
          <w:rFonts w:eastAsia="Calibri" w:cstheme="minorHAnsi"/>
          <w:lang w:eastAsia="ar-SA"/>
        </w:rPr>
        <w:t>, dotycząc</w:t>
      </w:r>
      <w:r w:rsidR="002252A2" w:rsidRPr="00470F2C">
        <w:rPr>
          <w:rFonts w:eastAsia="Calibri" w:cstheme="minorHAnsi"/>
          <w:lang w:eastAsia="ar-SA"/>
        </w:rPr>
        <w:t>y</w:t>
      </w:r>
      <w:r w:rsidR="006217F6" w:rsidRPr="00470F2C">
        <w:rPr>
          <w:rFonts w:eastAsia="Calibri" w:cstheme="minorHAnsi"/>
          <w:lang w:eastAsia="ar-SA"/>
        </w:rPr>
        <w:t xml:space="preserve"> poszczególnych funkcji, modułów, </w:t>
      </w:r>
      <w:r w:rsidR="00DC1F25" w:rsidRPr="00470F2C">
        <w:rPr>
          <w:rFonts w:eastAsia="Calibri" w:cstheme="minorHAnsi"/>
          <w:lang w:eastAsia="ar-SA"/>
        </w:rPr>
        <w:t>rodzajów dokumentów.</w:t>
      </w:r>
    </w:p>
    <w:p w14:paraId="68E39BAB" w14:textId="5EABC5EB" w:rsidR="006217F6"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zostać zintegrowany z pocztą elektroniczną i da</w:t>
      </w:r>
      <w:r w:rsidR="002252A2" w:rsidRPr="00470F2C">
        <w:rPr>
          <w:rFonts w:eastAsia="Calibri" w:cstheme="minorHAnsi"/>
          <w:lang w:eastAsia="ar-SA"/>
        </w:rPr>
        <w:t>wać</w:t>
      </w:r>
      <w:r w:rsidR="006217F6" w:rsidRPr="00470F2C">
        <w:rPr>
          <w:rFonts w:eastAsia="Calibri" w:cstheme="minorHAnsi"/>
          <w:lang w:eastAsia="ar-SA"/>
        </w:rPr>
        <w:t xml:space="preserve"> możliwość automatycznego wysyłania </w:t>
      </w:r>
      <w:r w:rsidR="002252A2" w:rsidRPr="00470F2C">
        <w:rPr>
          <w:rFonts w:eastAsia="Calibri" w:cstheme="minorHAnsi"/>
          <w:lang w:eastAsia="ar-SA"/>
        </w:rPr>
        <w:t xml:space="preserve">i przyjmowania </w:t>
      </w:r>
      <w:r w:rsidR="006217F6" w:rsidRPr="00470F2C">
        <w:rPr>
          <w:rFonts w:eastAsia="Calibri" w:cstheme="minorHAnsi"/>
          <w:lang w:eastAsia="ar-SA"/>
        </w:rPr>
        <w:t>dokumentów,</w:t>
      </w:r>
      <w:r w:rsidR="00DC1F25" w:rsidRPr="00470F2C">
        <w:rPr>
          <w:rFonts w:eastAsia="Calibri" w:cstheme="minorHAnsi"/>
          <w:lang w:eastAsia="ar-SA"/>
        </w:rPr>
        <w:t xml:space="preserve"> co najmniej MS Outlook i Mozilla</w:t>
      </w:r>
      <w:r w:rsidR="00D8522E" w:rsidRPr="00470F2C">
        <w:rPr>
          <w:rFonts w:eastAsia="Calibri" w:cstheme="minorHAnsi"/>
          <w:lang w:eastAsia="ar-SA"/>
        </w:rPr>
        <w:t xml:space="preserve"> </w:t>
      </w:r>
      <w:proofErr w:type="spellStart"/>
      <w:r w:rsidR="00DC1F25" w:rsidRPr="00470F2C">
        <w:rPr>
          <w:rFonts w:eastAsia="Calibri" w:cstheme="minorHAnsi"/>
          <w:lang w:eastAsia="ar-SA"/>
        </w:rPr>
        <w:t>Thunderbird</w:t>
      </w:r>
      <w:proofErr w:type="spellEnd"/>
      <w:r w:rsidR="002B1096" w:rsidRPr="00470F2C">
        <w:rPr>
          <w:rFonts w:eastAsia="Calibri" w:cstheme="minorHAnsi"/>
          <w:lang w:eastAsia="ar-SA"/>
        </w:rPr>
        <w:t xml:space="preserve"> oraz zawierać wbudowanego klienta poczty elektronicznej. Integracja ze wskazanymi programami pocztowymi musi umożliwiać automatyczne pobranie do systemu wytypowanych wiadomości poczty odebranych i wysłanych w wymienionych programach. Wbudowany klient poczty musi umożliwiać </w:t>
      </w:r>
      <w:r w:rsidR="00E5266D" w:rsidRPr="00470F2C">
        <w:rPr>
          <w:rFonts w:eastAsia="Calibri" w:cstheme="minorHAnsi"/>
          <w:lang w:eastAsia="ar-SA"/>
        </w:rPr>
        <w:t xml:space="preserve">edytowanie oraz </w:t>
      </w:r>
      <w:r w:rsidR="002B1096" w:rsidRPr="00470F2C">
        <w:rPr>
          <w:rFonts w:eastAsia="Calibri" w:cstheme="minorHAnsi"/>
          <w:lang w:eastAsia="ar-SA"/>
        </w:rPr>
        <w:t xml:space="preserve">wysyłkę maila wraz z załącznikami bezpośrednio z systemu </w:t>
      </w:r>
      <w:r w:rsidR="004A6AE9" w:rsidRPr="00470F2C">
        <w:rPr>
          <w:rFonts w:eastAsia="Calibri" w:cstheme="minorHAnsi"/>
          <w:lang w:eastAsia="ar-SA"/>
        </w:rPr>
        <w:t xml:space="preserve"> </w:t>
      </w:r>
      <w:r w:rsidRPr="00470F2C">
        <w:rPr>
          <w:rFonts w:eastAsia="Calibri" w:cstheme="minorHAnsi"/>
          <w:lang w:eastAsia="ar-SA"/>
        </w:rPr>
        <w:t>EOD</w:t>
      </w:r>
      <w:r w:rsidR="004A6AE9" w:rsidRPr="00470F2C">
        <w:rPr>
          <w:rFonts w:eastAsia="Calibri" w:cstheme="minorHAnsi"/>
          <w:lang w:eastAsia="ar-SA"/>
        </w:rPr>
        <w:t xml:space="preserve"> </w:t>
      </w:r>
      <w:r w:rsidR="00E5266D" w:rsidRPr="00470F2C">
        <w:rPr>
          <w:rFonts w:eastAsia="Calibri" w:cstheme="minorHAnsi"/>
          <w:lang w:eastAsia="ar-SA"/>
        </w:rPr>
        <w:t>, wysyłkę w trybie DW oraz UDW.</w:t>
      </w:r>
    </w:p>
    <w:p w14:paraId="1143B44C" w14:textId="5ED8BAF3" w:rsidR="006D49B3" w:rsidRPr="00470F2C" w:rsidRDefault="006D49B3"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Musi być możliwe automatyczne zarejestrowanie maila który został wcześniej wysłany w jednym z wyżej wskazanych programów pocztowych.</w:t>
      </w:r>
    </w:p>
    <w:p w14:paraId="567CB1D4" w14:textId="42BDF0FB" w:rsidR="002B1096"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generowanie podstawowych statystyk/raportów dotyczących ilości dokumentów, dat, </w:t>
      </w:r>
      <w:r w:rsidR="002B1096" w:rsidRPr="00470F2C">
        <w:rPr>
          <w:rFonts w:eastAsia="Calibri" w:cstheme="minorHAnsi"/>
          <w:lang w:eastAsia="ar-SA"/>
        </w:rPr>
        <w:t>itd.,</w:t>
      </w:r>
    </w:p>
    <w:p w14:paraId="3B2E218A" w14:textId="2C895567" w:rsidR="009E75B0"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9E75B0" w:rsidRPr="00470F2C">
        <w:rPr>
          <w:rFonts w:eastAsia="Calibri" w:cstheme="minorHAnsi"/>
          <w:lang w:eastAsia="ar-SA"/>
        </w:rPr>
        <w:t xml:space="preserve"> musi umożliwiać wskazywanie pism i spraw do których użytkownik powinien mieć szybki dostęp i umieszczanie ich na dedykowanej odrębnej liście.</w:t>
      </w:r>
    </w:p>
    <w:p w14:paraId="0F4E591D" w14:textId="6CB9C3CD" w:rsidR="00062069"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062069" w:rsidRPr="00470F2C">
        <w:rPr>
          <w:rFonts w:eastAsia="Calibri" w:cstheme="minorHAnsi"/>
          <w:lang w:eastAsia="ar-SA"/>
        </w:rPr>
        <w:t xml:space="preserve"> musi zawierać jedną wspólną kartotekę interesantów, stanowiącą słownik dla wszystkich adresatów, nadawców, stron spraw, i innych przypadków użycia interesantów w dokumentacji </w:t>
      </w:r>
      <w:r w:rsidR="00062069" w:rsidRPr="00470F2C">
        <w:rPr>
          <w:rFonts w:eastAsia="Calibri" w:cstheme="minorHAnsi"/>
          <w:lang w:eastAsia="ar-SA"/>
        </w:rPr>
        <w:lastRenderedPageBreak/>
        <w:t xml:space="preserve">przetwarzanej w aplikacji. Ewidencja pracowników jednostki prowadzona w module administracyjnym musi automatycznie zasilać kartotekę interesantów.  </w:t>
      </w:r>
    </w:p>
    <w:p w14:paraId="4BBD5CBD" w14:textId="77777777" w:rsidR="00062069" w:rsidRPr="00470F2C" w:rsidRDefault="00062069"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Ewidencja interesantów musi zawierać co najmniej:</w:t>
      </w:r>
    </w:p>
    <w:p w14:paraId="3A9BA922" w14:textId="77777777" w:rsidR="00062069" w:rsidRPr="00470F2C" w:rsidRDefault="00062069" w:rsidP="00E22E12">
      <w:pPr>
        <w:numPr>
          <w:ilvl w:val="0"/>
          <w:numId w:val="3"/>
        </w:numPr>
        <w:suppressAutoHyphens/>
        <w:spacing w:after="0" w:line="360" w:lineRule="auto"/>
        <w:ind w:left="993" w:hanging="284"/>
        <w:jc w:val="both"/>
        <w:rPr>
          <w:rFonts w:eastAsia="Calibri" w:cstheme="minorHAnsi"/>
          <w:lang w:eastAsia="ar-SA"/>
        </w:rPr>
      </w:pPr>
      <w:r w:rsidRPr="00470F2C">
        <w:rPr>
          <w:rFonts w:eastAsia="Calibri" w:cstheme="minorHAnsi"/>
          <w:lang w:eastAsia="ar-SA"/>
        </w:rPr>
        <w:t>Rozróżnienie interesantów na osoby fizyczne i instytucje.</w:t>
      </w:r>
    </w:p>
    <w:p w14:paraId="00B45B77" w14:textId="77777777" w:rsidR="00062069" w:rsidRPr="00470F2C" w:rsidRDefault="00062069" w:rsidP="00E22E12">
      <w:pPr>
        <w:numPr>
          <w:ilvl w:val="0"/>
          <w:numId w:val="3"/>
        </w:numPr>
        <w:suppressAutoHyphens/>
        <w:spacing w:after="0" w:line="360" w:lineRule="auto"/>
        <w:ind w:left="993" w:hanging="284"/>
        <w:jc w:val="both"/>
        <w:rPr>
          <w:rFonts w:eastAsia="Calibri" w:cstheme="minorHAnsi"/>
          <w:lang w:eastAsia="ar-SA"/>
        </w:rPr>
      </w:pPr>
      <w:r w:rsidRPr="00470F2C">
        <w:rPr>
          <w:rFonts w:eastAsia="Calibri" w:cstheme="minorHAnsi"/>
          <w:lang w:eastAsia="ar-SA"/>
        </w:rPr>
        <w:t>W przypadku instytucji, wskazanie pracownika reprezentującego instytucję, w tym imię, nazwisko, stanowisko, dział, telefony, faksy, e-mail oraz określenie oddziałów (jednostek podległych) instytucji.</w:t>
      </w:r>
    </w:p>
    <w:p w14:paraId="22259D1A" w14:textId="77777777" w:rsidR="00062069" w:rsidRPr="00470F2C" w:rsidRDefault="00062069" w:rsidP="00E22E12">
      <w:pPr>
        <w:numPr>
          <w:ilvl w:val="0"/>
          <w:numId w:val="3"/>
        </w:numPr>
        <w:suppressAutoHyphens/>
        <w:spacing w:after="0" w:line="360" w:lineRule="auto"/>
        <w:ind w:left="993" w:hanging="284"/>
        <w:jc w:val="both"/>
        <w:rPr>
          <w:rFonts w:eastAsia="Calibri" w:cstheme="minorHAnsi"/>
          <w:lang w:eastAsia="ar-SA"/>
        </w:rPr>
      </w:pPr>
      <w:r w:rsidRPr="00470F2C">
        <w:rPr>
          <w:rFonts w:eastAsia="Calibri" w:cstheme="minorHAnsi"/>
          <w:lang w:eastAsia="ar-SA"/>
        </w:rPr>
        <w:t>Informację o żądaniu otrzymywania albo nieotrzymywania korespondencji poprzez platformę ESP.</w:t>
      </w:r>
    </w:p>
    <w:p w14:paraId="1808C31E" w14:textId="77777777" w:rsidR="00062069" w:rsidRPr="00470F2C" w:rsidRDefault="00062069" w:rsidP="00E22E12">
      <w:pPr>
        <w:numPr>
          <w:ilvl w:val="0"/>
          <w:numId w:val="3"/>
        </w:numPr>
        <w:suppressAutoHyphens/>
        <w:spacing w:after="0" w:line="360" w:lineRule="auto"/>
        <w:ind w:left="993" w:hanging="284"/>
        <w:jc w:val="both"/>
        <w:rPr>
          <w:rFonts w:eastAsia="Calibri" w:cstheme="minorHAnsi"/>
          <w:lang w:eastAsia="ar-SA"/>
        </w:rPr>
      </w:pPr>
      <w:r w:rsidRPr="00470F2C">
        <w:rPr>
          <w:rFonts w:eastAsia="Calibri" w:cstheme="minorHAnsi"/>
          <w:lang w:eastAsia="ar-SA"/>
        </w:rPr>
        <w:t xml:space="preserve">Dane adresowe, w tym możliwość określenia wielu adresów ze wskazaniem które są korespondencyjnym. Dane adresowe muszą zawierać co najmniej: imię, nazwisko, nazwę firmy/instytucji, nazwę skróconą, ulicę, nr budynku, nr lokalu, skrytkę pocztową, kod pocztowy, pocztę, miejscowość, adres do korespondencji, dane kontaktowe (nr telefonu, nr faksu e-mail), identyfikator interesanta na platformie </w:t>
      </w:r>
      <w:proofErr w:type="spellStart"/>
      <w:r w:rsidRPr="00470F2C">
        <w:rPr>
          <w:rFonts w:eastAsia="Calibri" w:cstheme="minorHAnsi"/>
          <w:lang w:eastAsia="ar-SA"/>
        </w:rPr>
        <w:t>ePUAP</w:t>
      </w:r>
      <w:proofErr w:type="spellEnd"/>
      <w:r w:rsidRPr="00470F2C">
        <w:rPr>
          <w:rFonts w:eastAsia="Calibri" w:cstheme="minorHAnsi"/>
          <w:lang w:eastAsia="ar-SA"/>
        </w:rPr>
        <w:t>.</w:t>
      </w:r>
    </w:p>
    <w:p w14:paraId="23321E9E" w14:textId="77A82BE7" w:rsidR="00062069"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062069" w:rsidRPr="00470F2C">
        <w:rPr>
          <w:rFonts w:eastAsia="Calibri" w:cstheme="minorHAnsi"/>
          <w:lang w:eastAsia="ar-SA"/>
        </w:rPr>
        <w:t xml:space="preserve"> musi zapewnić przyporządkowanie interesantów do uprzednio zdefiniowanych grup w celu późniejszego wykorzystania w modułach systemu.</w:t>
      </w:r>
    </w:p>
    <w:p w14:paraId="544BA584" w14:textId="30155DB9"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Logowanie się do systemu musi być możliwe tylko dla zdefiniowanych użytkowników.</w:t>
      </w:r>
    </w:p>
    <w:p w14:paraId="274120B0" w14:textId="396764F1"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umożliwia uwierzytelnianie i autoryzację użytkowników i w efekcie zalogowanie do aplikacji:</w:t>
      </w:r>
    </w:p>
    <w:p w14:paraId="088FB930" w14:textId="77777777" w:rsidR="00775FEB" w:rsidRPr="00470F2C" w:rsidRDefault="00775FEB" w:rsidP="00E22E12">
      <w:pPr>
        <w:numPr>
          <w:ilvl w:val="1"/>
          <w:numId w:val="6"/>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Poprzez podanie przez użytkownika pary login i hasło;</w:t>
      </w:r>
    </w:p>
    <w:p w14:paraId="0CC0113A" w14:textId="77777777" w:rsidR="00775FEB" w:rsidRPr="00470F2C" w:rsidRDefault="00775FEB" w:rsidP="00E22E12">
      <w:pPr>
        <w:numPr>
          <w:ilvl w:val="1"/>
          <w:numId w:val="6"/>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Poprzez dane udostępnione z domeny (Active Directory).</w:t>
      </w:r>
    </w:p>
    <w:p w14:paraId="3F6186AF" w14:textId="43602F33"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 xml:space="preserve">W odniesieniu do każdego użytkownika,  </w:t>
      </w:r>
      <w:r w:rsidR="003C3A31" w:rsidRPr="00470F2C">
        <w:rPr>
          <w:rFonts w:eastAsia="Calibri" w:cstheme="minorHAnsi"/>
          <w:lang w:eastAsia="ar-SA"/>
        </w:rPr>
        <w:t>EOD</w:t>
      </w:r>
      <w:r w:rsidRPr="00470F2C">
        <w:rPr>
          <w:rFonts w:eastAsia="Calibri" w:cstheme="minorHAnsi"/>
          <w:lang w:eastAsia="ar-SA"/>
        </w:rPr>
        <w:t xml:space="preserve"> musi prezentować wszystkie stanowiska aktualnie przyporządkowane danemu użytkownikowi, niezależnie od przyczyny przyporządkowania.</w:t>
      </w:r>
    </w:p>
    <w:p w14:paraId="1B78AC49" w14:textId="7567811A"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 xml:space="preserve">W ewidencji użytkowników, w odniesieniu do każdego użytkownika,  </w:t>
      </w:r>
      <w:r w:rsidR="003C3A31" w:rsidRPr="00470F2C">
        <w:rPr>
          <w:rFonts w:eastAsia="Calibri" w:cstheme="minorHAnsi"/>
          <w:lang w:eastAsia="ar-SA"/>
        </w:rPr>
        <w:t>EOD</w:t>
      </w:r>
      <w:r w:rsidRPr="00470F2C">
        <w:rPr>
          <w:rFonts w:eastAsia="Calibri" w:cstheme="minorHAnsi"/>
          <w:lang w:eastAsia="ar-SA"/>
        </w:rPr>
        <w:t xml:space="preserve"> musi prezentować datę i czas ostatniego logowania do aplikacji.</w:t>
      </w:r>
    </w:p>
    <w:p w14:paraId="58078B0F" w14:textId="4AE4BF53"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zapewnić prowadzenie bazy interesantów jednostki.</w:t>
      </w:r>
    </w:p>
    <w:p w14:paraId="5676D63F" w14:textId="623490B2"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posiadać bazę interesantów wykorzystywaną na potrzeby prowadzenia spraw, rejestracji pism, prowadzenia rejestrów.</w:t>
      </w:r>
    </w:p>
    <w:p w14:paraId="28061F95"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Baza musi być automatycznie uzupełniania w momencie tworzenia pism, spraw o dane interesantów wprowadzane przez pracowników.</w:t>
      </w:r>
    </w:p>
    <w:p w14:paraId="0DF651CD" w14:textId="33339F29"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udostępniać możliwość rejestracji danych interesanta tylko w przypadku posiadania takiego uprawnienia.</w:t>
      </w:r>
    </w:p>
    <w:p w14:paraId="3DACE191" w14:textId="335ABEB8"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konfigurację polegająca na zdefiniowaniu wymagalności i kontroli unikalności danych NIP, PESEL, Regon.</w:t>
      </w:r>
    </w:p>
    <w:p w14:paraId="2C564514" w14:textId="0BFBCE65"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lastRenderedPageBreak/>
        <w:t>EOD</w:t>
      </w:r>
      <w:r w:rsidR="00775FEB" w:rsidRPr="00470F2C">
        <w:rPr>
          <w:rFonts w:eastAsia="Calibri" w:cstheme="minorHAnsi"/>
          <w:lang w:eastAsia="ar-SA"/>
        </w:rPr>
        <w:t xml:space="preserve"> musi pozwalać na ustawienie automatycznej zmiany przy rejestracji interesanta, pierwszej wprowadzonej litery na dużą.</w:t>
      </w:r>
    </w:p>
    <w:p w14:paraId="04A4DC19" w14:textId="1970CBC4"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zablokowanie lub odblokowanie możliwości wprowadzania danych interesantów niezgodnych z bazą </w:t>
      </w:r>
      <w:proofErr w:type="spellStart"/>
      <w:r w:rsidR="00775FEB" w:rsidRPr="00470F2C">
        <w:rPr>
          <w:rFonts w:eastAsia="Calibri" w:cstheme="minorHAnsi"/>
          <w:lang w:eastAsia="ar-SA"/>
        </w:rPr>
        <w:t>Teryt</w:t>
      </w:r>
      <w:proofErr w:type="spellEnd"/>
      <w:r w:rsidR="00775FEB" w:rsidRPr="00470F2C">
        <w:rPr>
          <w:rFonts w:eastAsia="Calibri" w:cstheme="minorHAnsi"/>
          <w:lang w:eastAsia="ar-SA"/>
        </w:rPr>
        <w:t xml:space="preserve">. </w:t>
      </w:r>
    </w:p>
    <w:p w14:paraId="439C57AA" w14:textId="70F37F0E"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zdefiniowanie domyślnie pojawiających się na formularzach rejestracji danych, dotyczących interesantów, np. nazwa miejscowości, kod pocztowy, województwa. </w:t>
      </w:r>
    </w:p>
    <w:p w14:paraId="5FDBF184" w14:textId="62C8651A"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uprawnionym pracownikom zmianę danych interesantów. Zmiana danych musi być możliwa w dwóch trybach - korekty albo aktualizacji. W trybie korekty, dane interesanta użyte w jakiejkolwiek dokumentacji muszą ulec zmianie odpowiednio do zmian wprowadzonych w ewidencji. W trybie aktualizacji, nowe dane mają być używane tylko w stosunku do nowej dokumentacji wprowadzonej do aplikacji po zmianach wprowadzonych do ewidencji. </w:t>
      </w:r>
      <w:r w:rsidRPr="00470F2C">
        <w:rPr>
          <w:rFonts w:eastAsia="Calibri" w:cstheme="minorHAnsi"/>
          <w:lang w:eastAsia="ar-SA"/>
        </w:rPr>
        <w:t>EOD</w:t>
      </w:r>
      <w:r w:rsidR="00775FEB" w:rsidRPr="00470F2C">
        <w:rPr>
          <w:rFonts w:eastAsia="Calibri" w:cstheme="minorHAnsi"/>
          <w:lang w:eastAsia="ar-SA"/>
        </w:rPr>
        <w:t xml:space="preserve"> musi informować w kontekście dokumentów zarejestrowanych z użyciem poprzednich danych adresowych, że dane zostały zmienione i nie jest to ich najnowsza wersja. </w:t>
      </w:r>
    </w:p>
    <w:p w14:paraId="13CD5037" w14:textId="4BB13832"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pracownikom:</w:t>
      </w:r>
    </w:p>
    <w:p w14:paraId="468AF9BD" w14:textId="77777777" w:rsidR="00775FEB" w:rsidRPr="00470F2C" w:rsidRDefault="00775FEB" w:rsidP="00F96BDE">
      <w:pPr>
        <w:numPr>
          <w:ilvl w:val="0"/>
          <w:numId w:val="9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Zarządzanie ewidencją interesantów.</w:t>
      </w:r>
    </w:p>
    <w:p w14:paraId="5C9BA47F" w14:textId="77777777" w:rsidR="00775FEB" w:rsidRPr="00470F2C" w:rsidRDefault="00775FEB" w:rsidP="00F96BDE">
      <w:pPr>
        <w:numPr>
          <w:ilvl w:val="0"/>
          <w:numId w:val="9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T</w:t>
      </w:r>
      <w:r w:rsidRPr="00470F2C">
        <w:rPr>
          <w:rFonts w:eastAsia="Calibri" w:cstheme="minorHAnsi"/>
          <w:lang w:val="x-none" w:eastAsia="ar-SA"/>
        </w:rPr>
        <w:t xml:space="preserve">worzenie </w:t>
      </w:r>
      <w:r w:rsidRPr="00470F2C">
        <w:rPr>
          <w:rFonts w:eastAsia="Calibri" w:cstheme="minorHAnsi"/>
          <w:lang w:eastAsia="ar-SA"/>
        </w:rPr>
        <w:t>interesanta</w:t>
      </w:r>
      <w:r w:rsidRPr="00470F2C">
        <w:rPr>
          <w:rFonts w:eastAsia="Calibri" w:cstheme="minorHAnsi"/>
          <w:lang w:val="x-none" w:eastAsia="ar-SA"/>
        </w:rPr>
        <w:t xml:space="preserve"> na podstawie danych innego </w:t>
      </w:r>
      <w:r w:rsidRPr="00470F2C">
        <w:rPr>
          <w:rFonts w:eastAsia="Calibri" w:cstheme="minorHAnsi"/>
          <w:lang w:eastAsia="ar-SA"/>
        </w:rPr>
        <w:t>interesanta.</w:t>
      </w:r>
    </w:p>
    <w:p w14:paraId="5A0277FF" w14:textId="77777777" w:rsidR="00775FEB" w:rsidRPr="00470F2C" w:rsidRDefault="00775FEB" w:rsidP="00F96BDE">
      <w:pPr>
        <w:numPr>
          <w:ilvl w:val="0"/>
          <w:numId w:val="9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val="x-none" w:eastAsia="ar-SA"/>
        </w:rPr>
        <w:t>Odnajdywanie podobnych interesantów oraz ich scalani</w:t>
      </w:r>
      <w:r w:rsidRPr="00470F2C">
        <w:rPr>
          <w:rFonts w:eastAsia="Calibri" w:cstheme="minorHAnsi"/>
          <w:lang w:eastAsia="ar-SA"/>
        </w:rPr>
        <w:t>e.</w:t>
      </w:r>
    </w:p>
    <w:p w14:paraId="2BC26600" w14:textId="77777777" w:rsidR="00775FEB" w:rsidRPr="00470F2C" w:rsidRDefault="00775FEB" w:rsidP="00F96BDE">
      <w:pPr>
        <w:numPr>
          <w:ilvl w:val="0"/>
          <w:numId w:val="9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Wydruk zakresu przetwarzanych w aplikacji danych osobowych, wobec danych osób fizycznych, </w:t>
      </w:r>
      <w:r w:rsidRPr="00470F2C">
        <w:rPr>
          <w:rFonts w:eastAsia="Calibri" w:cstheme="minorHAnsi"/>
          <w:lang w:val="x-none" w:eastAsia="ar-SA"/>
        </w:rPr>
        <w:t>zgodnie z wytycznymi GIODO w tym zakresie</w:t>
      </w:r>
      <w:r w:rsidRPr="00470F2C">
        <w:rPr>
          <w:rFonts w:eastAsia="Calibri" w:cstheme="minorHAnsi"/>
          <w:lang w:eastAsia="ar-SA"/>
        </w:rPr>
        <w:t>.</w:t>
      </w:r>
    </w:p>
    <w:p w14:paraId="5BCFEB36" w14:textId="77777777" w:rsidR="00775FEB" w:rsidRPr="00470F2C" w:rsidRDefault="00775FEB" w:rsidP="00F96BDE">
      <w:pPr>
        <w:numPr>
          <w:ilvl w:val="0"/>
          <w:numId w:val="9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Podgląd całej dokumentacji </w:t>
      </w:r>
      <w:r w:rsidRPr="00470F2C">
        <w:rPr>
          <w:rFonts w:eastAsia="Calibri" w:cstheme="minorHAnsi"/>
          <w:lang w:val="x-none" w:eastAsia="ar-SA"/>
        </w:rPr>
        <w:t>związan</w:t>
      </w:r>
      <w:r w:rsidRPr="00470F2C">
        <w:rPr>
          <w:rFonts w:eastAsia="Calibri" w:cstheme="minorHAnsi"/>
          <w:lang w:eastAsia="ar-SA"/>
        </w:rPr>
        <w:t>ej</w:t>
      </w:r>
      <w:r w:rsidRPr="00470F2C">
        <w:rPr>
          <w:rFonts w:eastAsia="Calibri" w:cstheme="minorHAnsi"/>
          <w:lang w:val="x-none" w:eastAsia="ar-SA"/>
        </w:rPr>
        <w:t xml:space="preserve"> z</w:t>
      </w:r>
      <w:r w:rsidRPr="00470F2C">
        <w:rPr>
          <w:rFonts w:eastAsia="Calibri" w:cstheme="minorHAnsi"/>
          <w:lang w:eastAsia="ar-SA"/>
        </w:rPr>
        <w:t xml:space="preserve">e wskazanym </w:t>
      </w:r>
      <w:r w:rsidRPr="00470F2C">
        <w:rPr>
          <w:rFonts w:eastAsia="Calibri" w:cstheme="minorHAnsi"/>
          <w:lang w:val="x-none" w:eastAsia="ar-SA"/>
        </w:rPr>
        <w:t>interesantem</w:t>
      </w:r>
      <w:r w:rsidRPr="00470F2C">
        <w:rPr>
          <w:rFonts w:eastAsia="Calibri" w:cstheme="minorHAnsi"/>
          <w:lang w:eastAsia="ar-SA"/>
        </w:rPr>
        <w:t>, z poziomu ewidencji interesantów.</w:t>
      </w:r>
    </w:p>
    <w:p w14:paraId="527F4EF5" w14:textId="77777777" w:rsidR="00775FEB" w:rsidRPr="00470F2C" w:rsidRDefault="00775FEB" w:rsidP="00F96BDE">
      <w:pPr>
        <w:numPr>
          <w:ilvl w:val="0"/>
          <w:numId w:val="9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Generację raportu z informacjami: </w:t>
      </w:r>
      <w:r w:rsidRPr="00470F2C">
        <w:rPr>
          <w:rFonts w:eastAsia="Calibri" w:cstheme="minorHAnsi"/>
          <w:lang w:val="x-none" w:eastAsia="ar-SA"/>
        </w:rPr>
        <w:t xml:space="preserve">kto, kiedy, w jakim zakresie dodał, usunął, zmodyfikował dane </w:t>
      </w:r>
      <w:r w:rsidRPr="00470F2C">
        <w:rPr>
          <w:rFonts w:eastAsia="Calibri" w:cstheme="minorHAnsi"/>
          <w:lang w:eastAsia="ar-SA"/>
        </w:rPr>
        <w:t>wskazanego interesanta.</w:t>
      </w:r>
    </w:p>
    <w:p w14:paraId="7904ECC2" w14:textId="77777777" w:rsidR="00775FEB" w:rsidRPr="00470F2C" w:rsidRDefault="00775FEB" w:rsidP="00F96BDE">
      <w:pPr>
        <w:numPr>
          <w:ilvl w:val="0"/>
          <w:numId w:val="9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E</w:t>
      </w:r>
      <w:proofErr w:type="spellStart"/>
      <w:r w:rsidRPr="00470F2C">
        <w:rPr>
          <w:rFonts w:eastAsia="Calibri" w:cstheme="minorHAnsi"/>
          <w:lang w:val="x-none" w:eastAsia="ar-SA"/>
        </w:rPr>
        <w:t>ksport</w:t>
      </w:r>
      <w:proofErr w:type="spellEnd"/>
      <w:r w:rsidRPr="00470F2C">
        <w:rPr>
          <w:rFonts w:eastAsia="Calibri" w:cstheme="minorHAnsi"/>
          <w:lang w:eastAsia="ar-SA"/>
        </w:rPr>
        <w:t>/import</w:t>
      </w:r>
      <w:r w:rsidRPr="00470F2C">
        <w:rPr>
          <w:rFonts w:eastAsia="Calibri" w:cstheme="minorHAnsi"/>
          <w:lang w:val="x-none" w:eastAsia="ar-SA"/>
        </w:rPr>
        <w:t xml:space="preserve"> danych </w:t>
      </w:r>
      <w:r w:rsidRPr="00470F2C">
        <w:rPr>
          <w:rFonts w:eastAsia="Calibri" w:cstheme="minorHAnsi"/>
          <w:lang w:eastAsia="ar-SA"/>
        </w:rPr>
        <w:t xml:space="preserve">wskazanego </w:t>
      </w:r>
      <w:r w:rsidRPr="00470F2C">
        <w:rPr>
          <w:rFonts w:eastAsia="Calibri" w:cstheme="minorHAnsi"/>
          <w:lang w:val="x-none" w:eastAsia="ar-SA"/>
        </w:rPr>
        <w:t>interesant</w:t>
      </w:r>
      <w:r w:rsidRPr="00470F2C">
        <w:rPr>
          <w:rFonts w:eastAsia="Calibri" w:cstheme="minorHAnsi"/>
          <w:lang w:eastAsia="ar-SA"/>
        </w:rPr>
        <w:t>a</w:t>
      </w:r>
      <w:r w:rsidRPr="00470F2C">
        <w:rPr>
          <w:rFonts w:eastAsia="Calibri" w:cstheme="minorHAnsi"/>
          <w:lang w:val="x-none" w:eastAsia="ar-SA"/>
        </w:rPr>
        <w:t xml:space="preserve"> do</w:t>
      </w:r>
      <w:r w:rsidRPr="00470F2C">
        <w:rPr>
          <w:rFonts w:eastAsia="Calibri" w:cstheme="minorHAnsi"/>
          <w:lang w:eastAsia="ar-SA"/>
        </w:rPr>
        <w:t>/z</w:t>
      </w:r>
      <w:r w:rsidRPr="00470F2C">
        <w:rPr>
          <w:rFonts w:eastAsia="Calibri" w:cstheme="minorHAnsi"/>
          <w:lang w:val="x-none" w:eastAsia="ar-SA"/>
        </w:rPr>
        <w:t xml:space="preserve"> pliku </w:t>
      </w:r>
      <w:r w:rsidRPr="00470F2C">
        <w:rPr>
          <w:rFonts w:eastAsia="Calibri" w:cstheme="minorHAnsi"/>
          <w:lang w:eastAsia="ar-SA"/>
        </w:rPr>
        <w:t>HML.</w:t>
      </w:r>
    </w:p>
    <w:p w14:paraId="4CFBD3EC" w14:textId="05456DC9"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wykorzystanie słownika danych adresowych we wszystkich formularzach dotyczących danych adresowych.</w:t>
      </w:r>
    </w:p>
    <w:p w14:paraId="73FDF1E7" w14:textId="0DE10CC9"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przechowywać historię zmian danych interesanta wraz z informacją, kto, kiedy i jakie dane zmienił, i umożliwiać określenie danych nieaktualnych.</w:t>
      </w:r>
    </w:p>
    <w:p w14:paraId="70361DB5"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Aplikacja, w przypadku korzystania z zasobu słownika danych adresowych, po wskazaniu miejscowości, nr budynku i ewentualnie ulicy, musi automatycznie podpowiadać wartość kodu pocztowego, w tym także w przypadku miejscowości, które nie posiadają ulic albo współdzielą kod pocztowy z inną miejscowością.</w:t>
      </w:r>
    </w:p>
    <w:p w14:paraId="671E8D15" w14:textId="5465AFF0"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nie może uzależniać określenia danych adresowych interesanta od istnienia odpowiednich danych w słowniku danych adresowych.</w:t>
      </w:r>
    </w:p>
    <w:p w14:paraId="1A1740DD" w14:textId="22660BE1"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lastRenderedPageBreak/>
        <w:t>EOD</w:t>
      </w:r>
      <w:r w:rsidR="00775FEB" w:rsidRPr="00470F2C">
        <w:rPr>
          <w:rFonts w:eastAsia="Calibri" w:cstheme="minorHAnsi"/>
          <w:lang w:eastAsia="ar-SA"/>
        </w:rPr>
        <w:t xml:space="preserve"> musi umożliwiać ustawienie domyślnego wyrażenia zgody na   przetwarzanie danych osobowych.</w:t>
      </w:r>
    </w:p>
    <w:p w14:paraId="092016C9" w14:textId="703C01AB"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rejestrowanie informacji o przekazywaniu/udostępnianiu danych osobowych osób fizycznych.</w:t>
      </w:r>
    </w:p>
    <w:p w14:paraId="2F16CED9" w14:textId="5F8181E6"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zawierać słownik numerów identyfikacyjnych interesantów, z możliwością przyporządkowania wprowadzonej do niego pozycji do: osoby, jednostki, </w:t>
      </w:r>
      <w:proofErr w:type="spellStart"/>
      <w:r w:rsidR="00775FEB" w:rsidRPr="00470F2C">
        <w:rPr>
          <w:rFonts w:eastAsia="Calibri" w:cstheme="minorHAnsi"/>
          <w:lang w:eastAsia="ar-SA"/>
        </w:rPr>
        <w:t>osoby+jednostki</w:t>
      </w:r>
      <w:proofErr w:type="spellEnd"/>
      <w:r w:rsidR="00775FEB" w:rsidRPr="00470F2C">
        <w:rPr>
          <w:rFonts w:eastAsia="Calibri" w:cstheme="minorHAnsi"/>
          <w:lang w:eastAsia="ar-SA"/>
        </w:rPr>
        <w:t xml:space="preserve">, </w:t>
      </w:r>
      <w:proofErr w:type="spellStart"/>
      <w:r w:rsidR="00775FEB" w:rsidRPr="00470F2C">
        <w:rPr>
          <w:rFonts w:eastAsia="Calibri" w:cstheme="minorHAnsi"/>
          <w:lang w:eastAsia="ar-SA"/>
        </w:rPr>
        <w:t>jednostki+jednostki</w:t>
      </w:r>
      <w:proofErr w:type="spellEnd"/>
      <w:r w:rsidR="00775FEB" w:rsidRPr="00470F2C">
        <w:rPr>
          <w:rFonts w:eastAsia="Calibri" w:cstheme="minorHAnsi"/>
          <w:lang w:eastAsia="ar-SA"/>
        </w:rPr>
        <w:t xml:space="preserve"> powiązanej.</w:t>
      </w:r>
    </w:p>
    <w:p w14:paraId="190A2CA8" w14:textId="5C8DA436"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konfigurację powiązań osób, instytucji oraz wskazanie ich funkcji w instytucji oraz poza instytucją.</w:t>
      </w:r>
    </w:p>
    <w:p w14:paraId="468EAE0F" w14:textId="28817764" w:rsidR="00FF75E4"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FF75E4" w:rsidRPr="00470F2C">
        <w:rPr>
          <w:rFonts w:eastAsia="Calibri" w:cstheme="minorHAnsi"/>
          <w:lang w:eastAsia="ar-SA"/>
        </w:rPr>
        <w:t xml:space="preserve"> musi zapewniać zarządzanie wydrukami i wzorcami (szablonami) dokumentów.</w:t>
      </w:r>
    </w:p>
    <w:p w14:paraId="73207EA2" w14:textId="3EE32DE9"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administratorowi prowadzenie ewidencji szablonów dokumentów oraz wydruków, w tym co najmniej dodawanie, aktualizacje. </w:t>
      </w:r>
    </w:p>
    <w:p w14:paraId="40A71140" w14:textId="3BCA6B02"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administratorowi import do aplikacji szablonów dokumentów z edytora tekstowego, co najmniej MS Word.</w:t>
      </w:r>
    </w:p>
    <w:p w14:paraId="644D9C97" w14:textId="129E2B8C"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współpracować z co najmniej pakietem MS Office na poziomie przygotowania i edycji dokumentów. </w:t>
      </w:r>
      <w:r w:rsidRPr="00470F2C">
        <w:rPr>
          <w:rFonts w:eastAsia="Calibri" w:cstheme="minorHAnsi"/>
          <w:lang w:eastAsia="ar-SA"/>
        </w:rPr>
        <w:t>EOD</w:t>
      </w:r>
      <w:r w:rsidR="00775FEB" w:rsidRPr="00470F2C">
        <w:rPr>
          <w:rFonts w:eastAsia="Calibri" w:cstheme="minorHAnsi"/>
          <w:lang w:eastAsia="ar-SA"/>
        </w:rPr>
        <w:t xml:space="preserve"> powinien umożliwiać otwarcie dokumentu w MS Office z poziomu Systemu.</w:t>
      </w:r>
    </w:p>
    <w:p w14:paraId="107D2C9E" w14:textId="6E6955CD"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pozwalać na utworzenie szablonu na podstawie innego szablonu.</w:t>
      </w:r>
    </w:p>
    <w:p w14:paraId="2D25621F"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Szablony dokumentów mają służyć do tworzenia treści pism wychodzących do interesantów oraz być wykorzystywane w tworzeniu treści dokumentów wprowadzanych do rejestrów wewnętrznych.</w:t>
      </w:r>
    </w:p>
    <w:p w14:paraId="0E3205FF" w14:textId="5429D1E9"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generowanie dokumentów na podstawie szablonów pism używanych obecnie przez Zamawiającego.</w:t>
      </w:r>
    </w:p>
    <w:p w14:paraId="301CCD19" w14:textId="7709C453"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administratorowi konfigurowanie zawartości szablonów dokumentów dostępnych w systemie. Szablony dokumentów będą składać się z treści stałych przypisanych do szablonu (z możliwością zmiany w momencie tworzenia treści z szablonu) jak i znaczników przyjmujących w trakcie generacji odpowiednią wartość pochodząca z bazy danych (zmiennych), wg uznania administratora.</w:t>
      </w:r>
    </w:p>
    <w:p w14:paraId="5BF4FA2B"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Znaczniki możliwe do wykorzystania we wzorach /szablonach dokumentów to co najmniej:</w:t>
      </w:r>
    </w:p>
    <w:p w14:paraId="602E2567" w14:textId="77777777" w:rsidR="00775FEB" w:rsidRPr="00470F2C" w:rsidRDefault="00775FEB" w:rsidP="00E22E12">
      <w:pPr>
        <w:numPr>
          <w:ilvl w:val="1"/>
          <w:numId w:val="7"/>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Kod graficzny zawierający identyfikator dokumentu.</w:t>
      </w:r>
    </w:p>
    <w:p w14:paraId="655DBBD4" w14:textId="77777777" w:rsidR="00775FEB" w:rsidRPr="00470F2C" w:rsidRDefault="00775FEB" w:rsidP="00E22E12">
      <w:pPr>
        <w:numPr>
          <w:ilvl w:val="1"/>
          <w:numId w:val="7"/>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Data.</w:t>
      </w:r>
    </w:p>
    <w:p w14:paraId="57FBA4EE" w14:textId="77777777" w:rsidR="00775FEB" w:rsidRPr="00470F2C" w:rsidRDefault="00775FEB" w:rsidP="00E22E12">
      <w:pPr>
        <w:numPr>
          <w:ilvl w:val="1"/>
          <w:numId w:val="7"/>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Znak sprawy.</w:t>
      </w:r>
    </w:p>
    <w:p w14:paraId="6BF33465" w14:textId="77777777" w:rsidR="00775FEB" w:rsidRPr="00470F2C" w:rsidRDefault="00775FEB" w:rsidP="00E22E12">
      <w:pPr>
        <w:numPr>
          <w:ilvl w:val="1"/>
          <w:numId w:val="7"/>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Dane autora pisma.</w:t>
      </w:r>
    </w:p>
    <w:p w14:paraId="6C2E0325" w14:textId="77777777" w:rsidR="00775FEB" w:rsidRPr="00470F2C" w:rsidRDefault="00775FEB" w:rsidP="00E22E12">
      <w:pPr>
        <w:numPr>
          <w:ilvl w:val="1"/>
          <w:numId w:val="7"/>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Lista interesantów powiązanych ze sprawą (strony sprawy).</w:t>
      </w:r>
    </w:p>
    <w:p w14:paraId="3C3B9768" w14:textId="77777777" w:rsidR="00775FEB" w:rsidRPr="00470F2C" w:rsidRDefault="00775FEB" w:rsidP="00E22E12">
      <w:pPr>
        <w:numPr>
          <w:ilvl w:val="1"/>
          <w:numId w:val="7"/>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lastRenderedPageBreak/>
        <w:t>Znaczniki umożliwiające rozmieszczenie danych adresowych interesantów w układzie zmieniającym się w zależności od osoby dla której tworzy się dokument: znacznik osoby do której adresujesz pismo, znacznik osoby o której wspominasz w piśmie (strony głównej postępowania), lista osób będących informowanymi o piśmie: strony zainteresowane.</w:t>
      </w:r>
    </w:p>
    <w:p w14:paraId="552C3916" w14:textId="2384DB27" w:rsidR="00775FEB" w:rsidRPr="00470F2C" w:rsidRDefault="00775FEB" w:rsidP="00E22E12">
      <w:pPr>
        <w:numPr>
          <w:ilvl w:val="1"/>
          <w:numId w:val="7"/>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 </w:t>
      </w:r>
      <w:r w:rsidR="003C3A31" w:rsidRPr="00470F2C">
        <w:rPr>
          <w:rFonts w:eastAsia="Calibri" w:cstheme="minorHAnsi"/>
          <w:lang w:eastAsia="ar-SA"/>
        </w:rPr>
        <w:t>EOD</w:t>
      </w:r>
      <w:r w:rsidRPr="00470F2C">
        <w:rPr>
          <w:rFonts w:eastAsia="Calibri" w:cstheme="minorHAnsi"/>
          <w:lang w:eastAsia="ar-SA"/>
        </w:rPr>
        <w:t xml:space="preserve"> musi automatycznie podstawiać i zmieniać zawartość danych adresowych o których mowa  w punkcie wyżej w zależności od tego dla kogo tworzy się egzemplarz pisma.</w:t>
      </w:r>
    </w:p>
    <w:p w14:paraId="1C96E5B3"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Pliki dokumentów wygenerowane na podstawie szablonu mają być projektem/szkicem dokumentu, generowanie pliku dokumentu musi odbywać się w systemie, a jego dalsza obróbka z poziomu aplikacji zintegrowanej w której automatycznie otworzy się wygenerowany plik (co najmniej MS Word).</w:t>
      </w:r>
    </w:p>
    <w:p w14:paraId="63F6BC4C" w14:textId="13966EAC"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edycję plików dokumentów w formatach obsługiwanych przez MS Word bezpośrednio z poziomu systemu bez konieczności ich ponownego załączania do bazy danych.</w:t>
      </w:r>
    </w:p>
    <w:p w14:paraId="0BA29943" w14:textId="306B626E"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 xml:space="preserve">Plik dokumentu wygenerowany na podstawie szablonu, musi być automatycznie wprowadzany do formularza dokumentu, a jednocześnie  </w:t>
      </w:r>
      <w:r w:rsidR="003C3A31" w:rsidRPr="00470F2C">
        <w:rPr>
          <w:rFonts w:eastAsia="Calibri" w:cstheme="minorHAnsi"/>
          <w:lang w:eastAsia="ar-SA"/>
        </w:rPr>
        <w:t>EOD</w:t>
      </w:r>
      <w:r w:rsidRPr="00470F2C">
        <w:rPr>
          <w:rFonts w:eastAsia="Calibri" w:cstheme="minorHAnsi"/>
          <w:lang w:eastAsia="ar-SA"/>
        </w:rPr>
        <w:t xml:space="preserve"> musi umożliwiać jego lokalny zapis.</w:t>
      </w:r>
    </w:p>
    <w:p w14:paraId="77DE5729" w14:textId="3524AACC"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udostępniać zestawy gotowych raportów (wydruków możliwych do wygenerowania na poszczególnych stronach systemu) zawierających zestawienia wygenerowane na podstawie prezentowanych danych. </w:t>
      </w:r>
    </w:p>
    <w:p w14:paraId="27C2A619" w14:textId="0C9D7B08"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ma umożliwiać generację wydruków dostępnych w systemie do pliku w formacie PDF, TXT,  RTF, XPS, ODT, Excel, CSV oraz XLS.</w:t>
      </w:r>
    </w:p>
    <w:p w14:paraId="081A9C6E" w14:textId="2F6EE6E6" w:rsidR="00FF75E4" w:rsidRPr="00470F2C" w:rsidRDefault="00FF75E4"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ESOD musi zapewnić prowadzenie dzienników pism wpływających, wychodzących, spraw oraz opisywanie ich metadanymi.</w:t>
      </w:r>
    </w:p>
    <w:p w14:paraId="5D3F04CE" w14:textId="6FF73FD0"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zarówno dla dokumentów wpływających, jak i wychodzących oraz dokumentów wewnętrznych musi umożliwiać opatrywanie dowolną liczbą metadanych dodatkowych. Administrator musi mieć możliwość tworzenia dowolnej liczby typów dokumentów poprzez przypisanie im odpowiednio spreparowanego formularza, umożliwiającego wprowadzenie odpowiedniego zestawu metadanych. </w:t>
      </w:r>
    </w:p>
    <w:p w14:paraId="55A84B65" w14:textId="7BEDAA5D"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wersjonować dokumentację, w tym zapamiętywać wszystkie informacje dotyczące starszych wersji dokumentacji. Musi być możliwość zapoznać się ze starszą wersją dokumentacji i ewentualnie użyć jej, jako nowej wersji.</w:t>
      </w:r>
    </w:p>
    <w:p w14:paraId="3461457F" w14:textId="54BB3C14"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powinien umożliwić dodawanie uwag/komentarzy do dokumentu na każdym etapie jego obiegu. </w:t>
      </w:r>
      <w:r w:rsidRPr="00470F2C">
        <w:rPr>
          <w:rFonts w:eastAsia="Calibri" w:cstheme="minorHAnsi"/>
          <w:lang w:eastAsia="ar-SA"/>
        </w:rPr>
        <w:t>EOD</w:t>
      </w:r>
      <w:r w:rsidR="00775FEB" w:rsidRPr="00470F2C">
        <w:rPr>
          <w:rFonts w:eastAsia="Calibri" w:cstheme="minorHAnsi"/>
          <w:lang w:eastAsia="ar-SA"/>
        </w:rPr>
        <w:t xml:space="preserve"> powinien posiadać możliwość przechowywania historii wprowadzanych uwag/komentarzy.</w:t>
      </w:r>
    </w:p>
    <w:p w14:paraId="12B3F0E1" w14:textId="4F17BCD6"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powinien umożliwić kierownictwu opatrywanie uwagami/komentarzami dokumentów podwładnych.</w:t>
      </w:r>
    </w:p>
    <w:p w14:paraId="1C2CB61E" w14:textId="0843C6A0"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lastRenderedPageBreak/>
        <w:t>EOD</w:t>
      </w:r>
      <w:r w:rsidR="00775FEB" w:rsidRPr="00470F2C">
        <w:rPr>
          <w:rFonts w:eastAsia="Calibri" w:cstheme="minorHAnsi"/>
          <w:lang w:eastAsia="ar-SA"/>
        </w:rPr>
        <w:t xml:space="preserve"> musi umożliwiać uprawnionym użytkownikom:</w:t>
      </w:r>
    </w:p>
    <w:p w14:paraId="7A535039" w14:textId="77777777" w:rsidR="00775FEB" w:rsidRPr="00470F2C" w:rsidRDefault="00775FEB" w:rsidP="00E22E12">
      <w:pPr>
        <w:numPr>
          <w:ilvl w:val="0"/>
          <w:numId w:val="8"/>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edycję parametrów dokumentacji i w efekcie stworzenie jej nowej wersji,</w:t>
      </w:r>
    </w:p>
    <w:p w14:paraId="693984CE" w14:textId="77777777" w:rsidR="00775FEB" w:rsidRPr="00470F2C" w:rsidRDefault="00775FEB" w:rsidP="00E22E12">
      <w:pPr>
        <w:numPr>
          <w:ilvl w:val="0"/>
          <w:numId w:val="8"/>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udostępniać informacje o wszystkich egzemplarzach (kopiach) dokumentów wpływających.</w:t>
      </w:r>
    </w:p>
    <w:p w14:paraId="5EA8B477" w14:textId="2883A063"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blokować edycję parametrów dokumentu przekazanego do zatwierdzenia lub skierowanego do wysłania lub już wysłanego, co dotyczy także używania starszej wersji jako nowej.</w:t>
      </w:r>
    </w:p>
    <w:p w14:paraId="09202D13" w14:textId="6B511327"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stworzenie wersji roboczej dokumentu wychodzącego i dołączania jej do sprawy, jednakże wersja robocza dokumentu może być dostępna tylko jej twórcy na zestawieniach dokumentów wychodzących, natomiast ma być widoczna dla osoby mającej dostęp do sprawy.</w:t>
      </w:r>
    </w:p>
    <w:p w14:paraId="326DDE56" w14:textId="079E5218"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prowadzenie postępowania z dokumentami ewidencjonowanymi i metadanymi zgodnie z wymogami określonymi w obowiązujących przepisach prawa. </w:t>
      </w:r>
    </w:p>
    <w:p w14:paraId="3BF75811" w14:textId="32D50F9C"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przeglądanie danych opisujących dokumenty i sprawy, mieszczących się w zakresie przewidzianym dla ich minimalnego opisu Systemie Elektronicznego Zarządzania Dokumentacją. Ponadto,  </w:t>
      </w:r>
      <w:r w:rsidRPr="00470F2C">
        <w:rPr>
          <w:rFonts w:eastAsia="Calibri" w:cstheme="minorHAnsi"/>
          <w:lang w:eastAsia="ar-SA"/>
        </w:rPr>
        <w:t>EOD</w:t>
      </w:r>
      <w:r w:rsidR="00775FEB" w:rsidRPr="00470F2C">
        <w:rPr>
          <w:rFonts w:eastAsia="Calibri" w:cstheme="minorHAnsi"/>
          <w:lang w:eastAsia="ar-SA"/>
        </w:rPr>
        <w:t xml:space="preserve"> musi udostępniać uprawnionemu użytkownikowi możliwość edycji i uzupełniania tych danych. </w:t>
      </w:r>
    </w:p>
    <w:p w14:paraId="1AFA6150" w14:textId="3D5876BD"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posiadać predefiniowane rejestry typu: Dziennik podawczy pism przychodzących, Rejestr Przesyłek Wychodzących, Rejestry Spraw, Rejestry Notatek, czyli prezentować widok domyślny w aplikacji, z możliwością zmiany tego widoku przez użytkownika zalogowanego.</w:t>
      </w:r>
    </w:p>
    <w:p w14:paraId="12740B70" w14:textId="176696BD"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posiadać definiowalne rejestry: dokumentów wewnętrznych</w:t>
      </w:r>
      <w:r w:rsidR="00415FEB" w:rsidRPr="00470F2C">
        <w:rPr>
          <w:rFonts w:eastAsia="Calibri" w:cstheme="minorHAnsi"/>
          <w:lang w:eastAsia="ar-SA"/>
        </w:rPr>
        <w:t>, pism przychodzących, przesyłek wychodzących, sp</w:t>
      </w:r>
      <w:r w:rsidR="00B638FD" w:rsidRPr="00470F2C">
        <w:rPr>
          <w:rFonts w:eastAsia="Calibri" w:cstheme="minorHAnsi"/>
          <w:lang w:eastAsia="ar-SA"/>
        </w:rPr>
        <w:t>ra</w:t>
      </w:r>
      <w:r w:rsidR="00415FEB" w:rsidRPr="00470F2C">
        <w:rPr>
          <w:rFonts w:eastAsia="Calibri" w:cstheme="minorHAnsi"/>
          <w:lang w:eastAsia="ar-SA"/>
        </w:rPr>
        <w:t>w.</w:t>
      </w:r>
    </w:p>
    <w:p w14:paraId="64EF8E9A" w14:textId="168B9FDD" w:rsidR="00FF75E4"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FF75E4" w:rsidRPr="00470F2C">
        <w:rPr>
          <w:rFonts w:eastAsia="Calibri" w:cstheme="minorHAnsi"/>
          <w:lang w:eastAsia="ar-SA"/>
        </w:rPr>
        <w:t xml:space="preserve"> musi zapewniać prowadzenie dzienników podawczych jednostki.</w:t>
      </w:r>
    </w:p>
    <w:p w14:paraId="107B6E98" w14:textId="28822322"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uprawnionemu użytkownikowi rejestrację przesyłek przychodzących w </w:t>
      </w:r>
      <w:r w:rsidR="00FF75E4" w:rsidRPr="00470F2C">
        <w:rPr>
          <w:rFonts w:eastAsia="Calibri" w:cstheme="minorHAnsi"/>
          <w:lang w:eastAsia="ar-SA"/>
        </w:rPr>
        <w:t>dziennikach podawczych jednostki</w:t>
      </w:r>
      <w:r w:rsidR="00775FEB" w:rsidRPr="00470F2C">
        <w:rPr>
          <w:rFonts w:eastAsia="Calibri" w:cstheme="minorHAnsi"/>
          <w:lang w:eastAsia="ar-SA"/>
        </w:rPr>
        <w:t xml:space="preserve">, zarówno złożonej/nadesłanej w formie tradycyjnej (papierowej) jak i elektronicznej, zgodnie z wymogami instrukcji kancelaryjnej obowiązującej Zamawiającego.  </w:t>
      </w:r>
      <w:r w:rsidRPr="00470F2C">
        <w:rPr>
          <w:rFonts w:eastAsia="Calibri" w:cstheme="minorHAnsi"/>
          <w:lang w:eastAsia="ar-SA"/>
        </w:rPr>
        <w:t>EOD</w:t>
      </w:r>
      <w:r w:rsidR="00775FEB" w:rsidRPr="00470F2C">
        <w:rPr>
          <w:rFonts w:eastAsia="Calibri" w:cstheme="minorHAnsi"/>
          <w:lang w:eastAsia="ar-SA"/>
        </w:rPr>
        <w:t xml:space="preserve"> musi umożliwiać przetworzenie dokumentacji w formie tradycyjnej do postaci wtórnego dokumentu elektronicznego (odwzorowania cyfrowego). </w:t>
      </w:r>
    </w:p>
    <w:p w14:paraId="6A4E7D6E" w14:textId="18EB7597"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automatyczne generowanie potwierdzenia przyjęcia przesyłki przychodzącej.</w:t>
      </w:r>
    </w:p>
    <w:p w14:paraId="602ED859" w14:textId="660E9667"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zapewnić wielostopniową dekretację oraz możliwość zwrotu przesyłek do miejsc otrzymania.</w:t>
      </w:r>
    </w:p>
    <w:p w14:paraId="002EC40C" w14:textId="7B503383"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zapewnić tworzenie spraw na podstawie przesyłek, dołączanie ich do spraw już prowadzonych (również zbiorczo), pozostawienie bez rozpatrywania, bezpośrednio z poziomu przesyłki utworzenie odpowiedzi do interesanta (z pominięciem etapu zakładania sprawy).</w:t>
      </w:r>
    </w:p>
    <w:p w14:paraId="1D23C18D" w14:textId="35E4938C"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lastRenderedPageBreak/>
        <w:t xml:space="preserve">Utworzenie odpowiedzi do interesanta (z pominięciem etapu zakładania sprawy) z poziomu przesyłki wpływającej musi polegać na przejściu do utworzenia automatycznie </w:t>
      </w:r>
      <w:r w:rsidR="00FF75E4" w:rsidRPr="00470F2C">
        <w:rPr>
          <w:rFonts w:eastAsia="Calibri" w:cstheme="minorHAnsi"/>
          <w:lang w:eastAsia="ar-SA"/>
        </w:rPr>
        <w:t>z pisma przychodzącego,</w:t>
      </w:r>
      <w:r w:rsidRPr="00470F2C">
        <w:rPr>
          <w:rFonts w:eastAsia="Calibri" w:cstheme="minorHAnsi"/>
          <w:lang w:eastAsia="ar-SA"/>
        </w:rPr>
        <w:t xml:space="preserve"> odpowiedzi z automatycznym przekopiowaniem tematu, danych interesanta z </w:t>
      </w:r>
      <w:r w:rsidR="00FF75E4" w:rsidRPr="00470F2C">
        <w:rPr>
          <w:rFonts w:eastAsia="Calibri" w:cstheme="minorHAnsi"/>
          <w:lang w:eastAsia="ar-SA"/>
        </w:rPr>
        <w:t xml:space="preserve">metadanych </w:t>
      </w:r>
      <w:r w:rsidRPr="00470F2C">
        <w:rPr>
          <w:rFonts w:eastAsia="Calibri" w:cstheme="minorHAnsi"/>
          <w:lang w:eastAsia="ar-SA"/>
        </w:rPr>
        <w:t>przesyłki wpływającej.</w:t>
      </w:r>
    </w:p>
    <w:p w14:paraId="7FC4F2BF" w14:textId="5FA806CE"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pozwalać na utworzenie na podstawie metadanych przesyłki pozycji w rejestrach wewnętrznych.</w:t>
      </w:r>
    </w:p>
    <w:p w14:paraId="41A17E46" w14:textId="1876EF3D"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zapewniać definiowanie wielu </w:t>
      </w:r>
      <w:r w:rsidR="00FF75E4" w:rsidRPr="00470F2C">
        <w:rPr>
          <w:rFonts w:eastAsia="Calibri" w:cstheme="minorHAnsi"/>
          <w:lang w:eastAsia="ar-SA"/>
        </w:rPr>
        <w:t>dzienników podawczych</w:t>
      </w:r>
      <w:r w:rsidR="00775FEB" w:rsidRPr="00470F2C">
        <w:rPr>
          <w:rFonts w:eastAsia="Calibri" w:cstheme="minorHAnsi"/>
          <w:lang w:eastAsia="ar-SA"/>
        </w:rPr>
        <w:t>, numerację w obrębie rejestru oraz rejestracje prowadzoną równolegle przez wielu użytkowników.</w:t>
      </w:r>
    </w:p>
    <w:p w14:paraId="6B762B0E" w14:textId="063A50BA"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zapewnić predefiniowany widok (domyślny) na Dziennik podawczy pism przychodzących wraz z możliwością późniejszego samodzielnego zdefiniowania widoczności kolumn w rejestrze.</w:t>
      </w:r>
    </w:p>
    <w:p w14:paraId="2F5E99F2" w14:textId="1CF01222"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definiowanie szablonów ułatwiających rejestrację pism, ich gromadzenie w dedykowanym słowniku i udostępnianie dla danego dziennika (rejestru).</w:t>
      </w:r>
    </w:p>
    <w:p w14:paraId="071C20B0" w14:textId="35F391C0" w:rsidR="00415FEB" w:rsidRPr="00470F2C" w:rsidRDefault="0041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Szablony muszą być możliwe do wyposażenia w domyślne dekretacje.</w:t>
      </w:r>
    </w:p>
    <w:p w14:paraId="5B449515" w14:textId="79764D35"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podczas rejestracji pism kopiowanie załączonego interesanta w celu wykorzystania w następnym piśmie.</w:t>
      </w:r>
    </w:p>
    <w:p w14:paraId="71181AFF" w14:textId="36E1E951"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rejestrację dat: nadania, wpływu, daty przesyłki.</w:t>
      </w:r>
    </w:p>
    <w:p w14:paraId="44D096B5"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Nawigacja podczas rejestracji powinna być możliwa co najmniej za pomocą myszki i klawiatury.</w:t>
      </w:r>
    </w:p>
    <w:p w14:paraId="11327127" w14:textId="5D971979"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pracownikowi wskazanie szablonu rejestracji z listy lub jeżeli formularz wniosku udostępniony przez urząd był opatrzony kodem kreskowym: wyszukanie szablonu za pomocą odczytania kodu z wniosku przez skaner kodów kreskowych.</w:t>
      </w:r>
    </w:p>
    <w:p w14:paraId="572B9F03" w14:textId="3FAF094E"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podczas rejestracji, usunięcie jednym przyciskiem wszystkich już wprowadzonych na formularzu danych.</w:t>
      </w:r>
    </w:p>
    <w:p w14:paraId="3F80189F" w14:textId="0A335003"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umożliwić przygotowanie szablonów dla pism o wspólnych cechach i wprowadzenie cech domyślnych: temat pisma, klasyfikacja dodatkowa tematyczna, domyślna dekretacja, domyślny termin załatwienia. </w:t>
      </w:r>
    </w:p>
    <w:p w14:paraId="5C4FA4C6" w14:textId="78097D48" w:rsidR="001A610C"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1A610C" w:rsidRPr="00470F2C">
        <w:rPr>
          <w:rFonts w:eastAsia="Calibri" w:cstheme="minorHAnsi"/>
          <w:lang w:eastAsia="ar-SA"/>
        </w:rPr>
        <w:t xml:space="preserve"> musi zapewnić możliwość przygotowania szablonu dedykowanego do rejestracji pism wymagających wielostopniowych zatwierdzeń (faktury do zapłaty).</w:t>
      </w:r>
    </w:p>
    <w:p w14:paraId="76712CA6" w14:textId="7F4618DB" w:rsidR="001A610C"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1A610C" w:rsidRPr="00470F2C">
        <w:rPr>
          <w:rFonts w:eastAsia="Calibri" w:cstheme="minorHAnsi"/>
          <w:lang w:eastAsia="ar-SA"/>
        </w:rPr>
        <w:t xml:space="preserve"> musi prezentować w odniesieniu do pisma wymagającego wielostopniowych zatwierdzeń (faktura do zapłaty): dane osoby dokonującej zatwierdzenia, datę i godzinę zatwierdzenia oraz możliwość wykonania i prezentacji podsumowującej: zatwierdzenia merytorycznego, formalnego i rachunkowego oraz zatwierdzenia do realizacji opłaty.</w:t>
      </w:r>
    </w:p>
    <w:p w14:paraId="303D6022"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 xml:space="preserve">Upoważnione osoby muszą mieć możliwość zarządzania słownikiem szablonów, wprowadzania nowych, zdejmowania ich z listy widocznych dla użytkowników podczas </w:t>
      </w:r>
      <w:r w:rsidRPr="00470F2C">
        <w:rPr>
          <w:rFonts w:eastAsia="Calibri" w:cstheme="minorHAnsi"/>
          <w:lang w:eastAsia="ar-SA"/>
        </w:rPr>
        <w:lastRenderedPageBreak/>
        <w:t>rejestracji. Musi istnieć możliwość wprowadzenia do słownika szablonu utworzonego na podstawie innego już istniejącego.</w:t>
      </w:r>
    </w:p>
    <w:p w14:paraId="3D9DC00F"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Musi istnieć możliwość przypisania szablonu do konkretnego rejestru pism przychodzących.</w:t>
      </w:r>
    </w:p>
    <w:p w14:paraId="67DDD2C4"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Ponieważ dane z pism przychodzących mają posłużyć również do zasilania  rejestrów wewnętrznych, musi istnieć w szablonach możliwość określenia jaka data będzie przekazywana do rejestru: nadania pisma, czy wpływu.</w:t>
      </w:r>
    </w:p>
    <w:p w14:paraId="43EBA8CE"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Ponieważ na podstawie pisma przychodzącego ma być możliwe utworzenie odpowiedzi, z pominięciem rejestracji sprawy, w szablonie musi być możliwe wskazanie rodzaju pisma tworzonego w odpowiedzi.</w:t>
      </w:r>
    </w:p>
    <w:p w14:paraId="42B7CD7D" w14:textId="77777777" w:rsidR="00775FEB" w:rsidRPr="00470F2C" w:rsidRDefault="00775FEB"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Utworzony szablon musi być możliwy do zmiany danych podczas rejestracji pisma lub nie, co ma wynikać z definicji szablonu.</w:t>
      </w:r>
    </w:p>
    <w:p w14:paraId="20530868" w14:textId="5A571509"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w szablonie wskazanie domyślnej dekretacji lub nie.</w:t>
      </w:r>
    </w:p>
    <w:p w14:paraId="2C764903" w14:textId="70F38D97" w:rsidR="00775FEB" w:rsidRPr="00470F2C" w:rsidRDefault="003C3A31" w:rsidP="00153E3C">
      <w:pPr>
        <w:numPr>
          <w:ilvl w:val="0"/>
          <w:numId w:val="115"/>
        </w:numPr>
        <w:suppressAutoHyphens/>
        <w:spacing w:after="0" w:line="360" w:lineRule="auto"/>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zawsze podczas rejestracji pisma wskazanie osoby do której będzie dekretacja oryginału.</w:t>
      </w:r>
    </w:p>
    <w:p w14:paraId="50DBB9A7" w14:textId="6D84D94E"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udostępniać możliwość wskazania w szablonie listy osób do których pismo będzie kierowane w trybie do wiadomości. Lista ta w zależności od definicji użytego szablonu będzie prezentowana lub nie pracownikowi rejestrującemu pismo.</w:t>
      </w:r>
    </w:p>
    <w:p w14:paraId="186E1309" w14:textId="77572ADF"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w momencie i w związku z rejestracją przesyłki przychodzącej, musi generować unikalny identyfikator przydzielany danej przesyłce i służący do jej identyfikacji w aplikacji. Jednocześnie,  </w:t>
      </w:r>
      <w:r w:rsidRPr="00470F2C">
        <w:rPr>
          <w:rFonts w:eastAsia="Calibri" w:cstheme="minorHAnsi"/>
          <w:lang w:eastAsia="ar-SA"/>
        </w:rPr>
        <w:t>EOD</w:t>
      </w:r>
      <w:r w:rsidR="00775FEB" w:rsidRPr="00470F2C">
        <w:rPr>
          <w:rFonts w:eastAsia="Calibri" w:cstheme="minorHAnsi"/>
          <w:lang w:eastAsia="ar-SA"/>
        </w:rPr>
        <w:t xml:space="preserve"> musi generować kod graficzny zawierający w swojej treści unikalny identyfikator. Proces rejestracji wspierany przez aplikację musi przewidywać możliwość naniesienia kodu graficznego i unikalnego identyfikatora na odwzorowanie cyfrowe oraz oryginał tradycyjny przesyłki, bez konieczności edycji odwzorowania cyfrowego.</w:t>
      </w:r>
    </w:p>
    <w:p w14:paraId="51DD122A" w14:textId="40CD5998"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mieć możliwość umieszczania na wydruku z w/w kodem graficznym, identyfikatora w formie numerycznej, numeru wpływu z </w:t>
      </w:r>
      <w:r w:rsidR="00FF75E4" w:rsidRPr="00470F2C">
        <w:rPr>
          <w:rFonts w:eastAsia="Calibri" w:cstheme="minorHAnsi"/>
          <w:lang w:eastAsia="ar-SA"/>
        </w:rPr>
        <w:t>dziennika podawczego</w:t>
      </w:r>
      <w:r w:rsidR="00775FEB" w:rsidRPr="00470F2C">
        <w:rPr>
          <w:rFonts w:eastAsia="Calibri" w:cstheme="minorHAnsi"/>
          <w:lang w:eastAsia="ar-SA"/>
        </w:rPr>
        <w:t>, daty wpływu oraz nazwy Zamawiającego i imienia i nazwiska osoby która dokonała rejestracji, w formie nadruku na etykietę naklejaną na dokument.</w:t>
      </w:r>
    </w:p>
    <w:p w14:paraId="290EC38E" w14:textId="242F8B1D"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 </w:t>
      </w:r>
      <w:r w:rsidR="003C3A31" w:rsidRPr="00470F2C">
        <w:rPr>
          <w:rFonts w:eastAsia="Calibri" w:cstheme="minorHAnsi"/>
          <w:lang w:eastAsia="ar-SA"/>
        </w:rPr>
        <w:t>EOD</w:t>
      </w:r>
      <w:r w:rsidRPr="00470F2C">
        <w:rPr>
          <w:rFonts w:eastAsia="Calibri" w:cstheme="minorHAnsi"/>
          <w:lang w:eastAsia="ar-SA"/>
        </w:rPr>
        <w:t xml:space="preserve"> musi umożliwiać pełną rejestrację przesyłki przychodzącej w dwu ścieżkach:</w:t>
      </w:r>
    </w:p>
    <w:p w14:paraId="3670E073" w14:textId="77777777" w:rsidR="00775FEB" w:rsidRPr="00470F2C" w:rsidRDefault="00775FEB" w:rsidP="00F96BDE">
      <w:pPr>
        <w:numPr>
          <w:ilvl w:val="0"/>
          <w:numId w:val="94"/>
        </w:numPr>
        <w:suppressAutoHyphens/>
        <w:spacing w:after="0" w:line="360" w:lineRule="auto"/>
        <w:ind w:left="1134" w:hanging="283"/>
        <w:jc w:val="both"/>
        <w:rPr>
          <w:rFonts w:eastAsia="Calibri" w:cstheme="minorHAnsi"/>
          <w:lang w:val="x-none" w:eastAsia="ar-SA"/>
        </w:rPr>
      </w:pPr>
      <w:r w:rsidRPr="00470F2C">
        <w:rPr>
          <w:rFonts w:eastAsia="Calibri" w:cstheme="minorHAnsi"/>
          <w:lang w:eastAsia="ar-SA"/>
        </w:rPr>
        <w:t>Czynności opisu przesyłki i tworzenie odwzorowania cyfrowego odbywa się  łącznie, w jednym kroku.</w:t>
      </w:r>
    </w:p>
    <w:p w14:paraId="235F68A8" w14:textId="77777777" w:rsidR="00775FEB" w:rsidRPr="00470F2C" w:rsidRDefault="00775FEB" w:rsidP="00F96BDE">
      <w:pPr>
        <w:numPr>
          <w:ilvl w:val="0"/>
          <w:numId w:val="94"/>
        </w:numPr>
        <w:suppressAutoHyphens/>
        <w:spacing w:after="0" w:line="360" w:lineRule="auto"/>
        <w:ind w:left="1134" w:hanging="283"/>
        <w:jc w:val="both"/>
        <w:rPr>
          <w:rFonts w:eastAsia="Calibri" w:cstheme="minorHAnsi"/>
          <w:lang w:val="x-none" w:eastAsia="ar-SA"/>
        </w:rPr>
      </w:pPr>
      <w:r w:rsidRPr="00470F2C">
        <w:rPr>
          <w:rFonts w:eastAsia="Calibri" w:cstheme="minorHAnsi"/>
          <w:lang w:eastAsia="ar-SA"/>
        </w:rPr>
        <w:t xml:space="preserve">Czynności opisu przesyłki i tworzenia odwzorowania cyfrowego są podzielone na odrębne kroki, tj. </w:t>
      </w:r>
      <w:r w:rsidRPr="00470F2C">
        <w:rPr>
          <w:rFonts w:eastAsia="Calibri" w:cstheme="minorHAnsi"/>
          <w:lang w:val="x-none" w:eastAsia="ar-SA"/>
        </w:rPr>
        <w:t xml:space="preserve">najpierw wstępne </w:t>
      </w:r>
      <w:r w:rsidRPr="00470F2C">
        <w:rPr>
          <w:rFonts w:eastAsia="Calibri" w:cstheme="minorHAnsi"/>
          <w:lang w:eastAsia="ar-SA"/>
        </w:rPr>
        <w:t xml:space="preserve">opisanie przesyłki, generacja unikalnego identyfikatora i wydruku z kodem graficznym, </w:t>
      </w:r>
      <w:r w:rsidRPr="00470F2C">
        <w:rPr>
          <w:rFonts w:eastAsia="Calibri" w:cstheme="minorHAnsi"/>
          <w:lang w:val="x-none" w:eastAsia="ar-SA"/>
        </w:rPr>
        <w:t xml:space="preserve">następnie </w:t>
      </w:r>
      <w:r w:rsidRPr="00470F2C">
        <w:rPr>
          <w:rFonts w:eastAsia="Calibri" w:cstheme="minorHAnsi"/>
          <w:lang w:eastAsia="ar-SA"/>
        </w:rPr>
        <w:t xml:space="preserve">odwzorowanie cyfrowe i dokończenie opisu. </w:t>
      </w:r>
    </w:p>
    <w:p w14:paraId="1E3EB672" w14:textId="33C2782E"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wstępną rejestrację przesyłki przychodzącej ograniczoną do wprowadzenia daty wpływu, wygenerowania wydruku zawierającego kod graficzny, numer i </w:t>
      </w:r>
      <w:r w:rsidR="00775FEB" w:rsidRPr="00470F2C">
        <w:rPr>
          <w:rFonts w:eastAsia="Calibri" w:cstheme="minorHAnsi"/>
          <w:lang w:eastAsia="ar-SA"/>
        </w:rPr>
        <w:lastRenderedPageBreak/>
        <w:t>datę wpływu. W tym wypadku uprawniony użytkownik musi mieć możliwość dokończenia rejestracji.</w:t>
      </w:r>
    </w:p>
    <w:p w14:paraId="66E9FCD7" w14:textId="1C90DEFE"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rejestrowanie przesyłek przychodzących, których pracownicy rejestrujący nie otwierają. Użytkownik merytoryczny musi mieć możliwość dokończenia rejestracji. </w:t>
      </w:r>
    </w:p>
    <w:p w14:paraId="3995C49C" w14:textId="0D32EE42"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w trakcie rejestracji powiązywanie w dowolnej liczbie z opisem przesyłki przychodzącej (na etapie wypełniania formularza) wybranych interesantów (z ewidencji interesantów).</w:t>
      </w:r>
    </w:p>
    <w:p w14:paraId="41A45BDB" w14:textId="535F049C"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rejestrację pisma głównego i załączników oraz odróżniać je graficznie.</w:t>
      </w:r>
    </w:p>
    <w:p w14:paraId="5964A976" w14:textId="6E0F394C"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prezentować w rejestrze przesyłek ilościowe podsumowanie załączników dla każdej z przesyłek  z możliwością przejścia do ich szczegółów.</w:t>
      </w:r>
    </w:p>
    <w:p w14:paraId="05C609F5" w14:textId="3BCEE2D5"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użytkownikowi jednoczesne powiązywanie wielu plików (załączników), do formularza rejestracji przesyłki przychodzącej. Powiązanie musi następować poprzez zaznaczenie wielu plików z dysku i automatyczne przepisanie ich </w:t>
      </w:r>
      <w:proofErr w:type="spellStart"/>
      <w:r w:rsidR="00775FEB" w:rsidRPr="00470F2C">
        <w:rPr>
          <w:rFonts w:eastAsia="Calibri" w:cstheme="minorHAnsi"/>
          <w:lang w:eastAsia="ar-SA"/>
        </w:rPr>
        <w:t>nazwdo</w:t>
      </w:r>
      <w:proofErr w:type="spellEnd"/>
      <w:r w:rsidR="00775FEB" w:rsidRPr="00470F2C">
        <w:rPr>
          <w:rFonts w:eastAsia="Calibri" w:cstheme="minorHAnsi"/>
          <w:lang w:eastAsia="ar-SA"/>
        </w:rPr>
        <w:t xml:space="preserve"> nazw załączników nadawanych w systemie. Nie może istnieć ograniczenie do pojedynczego wprowadzania wielu plików do formularza.</w:t>
      </w:r>
    </w:p>
    <w:p w14:paraId="1978B9AC" w14:textId="6FC65A2D"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również umożliwiać rejestrowanie odrębnie poszczególnych załączników: opisywanie każdego po kolei przez wskazywanie pojedynczych plików i odnotowanie dowolnej nazwy każdego załącznika, czyli nazwy nie pochodzącej z nazwy pliku na dysku. </w:t>
      </w:r>
    </w:p>
    <w:p w14:paraId="4777C1C4"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Załączniki wprowadzone w każdy z powyższy sposób muszą być prezentowane graficznie w jednej sekcji formularza.</w:t>
      </w:r>
    </w:p>
    <w:p w14:paraId="58516494" w14:textId="386E85DF"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próbować automatycznie rozpoznać interesanta (twórcę i nadawcę) i dołączyć do formularza przesyłki przychodzącej na podstawie:</w:t>
      </w:r>
    </w:p>
    <w:p w14:paraId="458C5C94" w14:textId="13B7C7C6" w:rsidR="00775FEB" w:rsidRPr="00470F2C" w:rsidRDefault="00775FEB" w:rsidP="00F96BDE">
      <w:pPr>
        <w:numPr>
          <w:ilvl w:val="0"/>
          <w:numId w:val="95"/>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informacji o koncie/skrytce nadawcy w platformie ESP interesanta, spośród interesantów już zarejestrowanych w ewidencji. Jeśli rozpoznany interesant nie zostanie odnaleziony w ewidencji (np. nadesłał przesyłkę pierwszy raz),  </w:t>
      </w:r>
      <w:r w:rsidR="003C3A31" w:rsidRPr="00470F2C">
        <w:rPr>
          <w:rFonts w:eastAsia="Calibri" w:cstheme="minorHAnsi"/>
          <w:lang w:eastAsia="ar-SA"/>
        </w:rPr>
        <w:t>EOD</w:t>
      </w:r>
      <w:r w:rsidRPr="00470F2C">
        <w:rPr>
          <w:rFonts w:eastAsia="Calibri" w:cstheme="minorHAnsi"/>
          <w:lang w:eastAsia="ar-SA"/>
        </w:rPr>
        <w:t xml:space="preserve"> musi automatycznie go wprowadzić do ewidencji i dołączyć do formularza. Jeśli automatyczne rozpoznanie nie będzie możliwe,  </w:t>
      </w:r>
      <w:r w:rsidR="003C3A31" w:rsidRPr="00470F2C">
        <w:rPr>
          <w:rFonts w:eastAsia="Calibri" w:cstheme="minorHAnsi"/>
          <w:lang w:eastAsia="ar-SA"/>
        </w:rPr>
        <w:t>EOD</w:t>
      </w:r>
      <w:r w:rsidRPr="00470F2C">
        <w:rPr>
          <w:rFonts w:eastAsia="Calibri" w:cstheme="minorHAnsi"/>
          <w:lang w:eastAsia="ar-SA"/>
        </w:rPr>
        <w:t xml:space="preserve"> musi pozwolić na jego rejestrację.</w:t>
      </w:r>
    </w:p>
    <w:p w14:paraId="34C8794D"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Procedura rejestracji przesyłki przychodzącej musi umożliwiać użytkownikowi rejestrującemu jednoczesne wskazanie wielu odbiorców wewnętrznych, którym przesyłka ma zostać przekazana. Przesyłki mogą być przekazywane zarówno stanowiskom jak i komórkom, z oznaczeniem kto otrzymuje dokument będący oryginałem, a kto dostaje go w trybie do wiadomości.</w:t>
      </w:r>
    </w:p>
    <w:p w14:paraId="09E24928" w14:textId="6F41C03D"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pozwalać na weryfikację podpisu elektronicznego w każdym momencie, również przed rejestracją przesyłki przychodzącej, bez konieczności uruchamiania dodatkowego </w:t>
      </w:r>
      <w:r w:rsidR="00775FEB" w:rsidRPr="00470F2C">
        <w:rPr>
          <w:rFonts w:eastAsia="Calibri" w:cstheme="minorHAnsi"/>
          <w:lang w:eastAsia="ar-SA"/>
        </w:rPr>
        <w:lastRenderedPageBreak/>
        <w:t xml:space="preserve">zewnętrznego oprogramowania.  </w:t>
      </w:r>
      <w:r w:rsidRPr="00470F2C">
        <w:rPr>
          <w:rFonts w:eastAsia="Calibri" w:cstheme="minorHAnsi"/>
          <w:lang w:eastAsia="ar-SA"/>
        </w:rPr>
        <w:t>EOD</w:t>
      </w:r>
      <w:r w:rsidR="00775FEB" w:rsidRPr="00470F2C">
        <w:rPr>
          <w:rFonts w:eastAsia="Calibri" w:cstheme="minorHAnsi"/>
          <w:lang w:eastAsia="ar-SA"/>
        </w:rPr>
        <w:t xml:space="preserve"> musi weryfikować podpisy w standardzie </w:t>
      </w:r>
      <w:proofErr w:type="spellStart"/>
      <w:r w:rsidR="00775FEB" w:rsidRPr="00470F2C">
        <w:rPr>
          <w:rFonts w:eastAsia="Calibri" w:cstheme="minorHAnsi"/>
          <w:lang w:eastAsia="ar-SA"/>
        </w:rPr>
        <w:t>XAdES</w:t>
      </w:r>
      <w:proofErr w:type="spellEnd"/>
      <w:r w:rsidR="00775FEB" w:rsidRPr="00470F2C">
        <w:rPr>
          <w:rFonts w:eastAsia="Calibri" w:cstheme="minorHAnsi"/>
          <w:lang w:eastAsia="ar-SA"/>
        </w:rPr>
        <w:t xml:space="preserve"> oraz profil zaufany </w:t>
      </w:r>
      <w:proofErr w:type="spellStart"/>
      <w:r w:rsidR="00775FEB" w:rsidRPr="00470F2C">
        <w:rPr>
          <w:rFonts w:eastAsia="Calibri" w:cstheme="minorHAnsi"/>
          <w:lang w:eastAsia="ar-SA"/>
        </w:rPr>
        <w:t>ePUAP</w:t>
      </w:r>
      <w:proofErr w:type="spellEnd"/>
      <w:r w:rsidR="00775FEB" w:rsidRPr="00470F2C">
        <w:rPr>
          <w:rFonts w:eastAsia="Calibri" w:cstheme="minorHAnsi"/>
          <w:lang w:eastAsia="ar-SA"/>
        </w:rPr>
        <w:t>.</w:t>
      </w:r>
    </w:p>
    <w:p w14:paraId="491D3043" w14:textId="5D2EBFF3"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pozostawienie przesyłki przychodzącej bez rozpatrzenia oraz przywrócenie jej do rozpatrzenia.</w:t>
      </w:r>
    </w:p>
    <w:p w14:paraId="4F072DFE" w14:textId="7C1900CC"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przekazywanie i obieg dokumentacji wewnątrz, pomiędzy komórkami organizacyjnymi i pracownikami.</w:t>
      </w:r>
    </w:p>
    <w:p w14:paraId="617C3E2A" w14:textId="54CCC928"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powinien zarządzać pełnym cyklem obiegu dokumentów – od przyjęcia korespondencji w Biurze Obsługi Interesanta do wydania decyzji administracyjnej.</w:t>
      </w:r>
    </w:p>
    <w:p w14:paraId="7669C9BD" w14:textId="7CD2CD68"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automatycznie zasilać wydziałowe dzienniki przesyłek przychodzących z zewnątrz, przesyłek wychodzących na zewnątrz, dokumentacji wewnętrznej przesyłanej między komórkami i stanowiskami. Dzienniki musza być dostępne do podglądu dla każdej komórki organizacyjnej. Dzienniki wydziałowe muszą być wycinkiem Dzienników urzędowych dotyczącym danej komórki.</w:t>
      </w:r>
    </w:p>
    <w:p w14:paraId="536D5ADC" w14:textId="4A3AF7F3"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generację dzienników wydziałowych w różnych układach, co najmniej:</w:t>
      </w:r>
    </w:p>
    <w:p w14:paraId="254385DC" w14:textId="77777777" w:rsidR="00775FEB" w:rsidRPr="00470F2C" w:rsidRDefault="00775FEB" w:rsidP="00E22E12">
      <w:pPr>
        <w:numPr>
          <w:ilvl w:val="0"/>
          <w:numId w:val="9"/>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tylko dokumentacja przychodząca do danej komórki,</w:t>
      </w:r>
    </w:p>
    <w:p w14:paraId="2A731DE4" w14:textId="77777777" w:rsidR="00775FEB" w:rsidRPr="00470F2C" w:rsidRDefault="00775FEB" w:rsidP="00E22E12">
      <w:pPr>
        <w:numPr>
          <w:ilvl w:val="0"/>
          <w:numId w:val="9"/>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tylko dokumentacja wychodząca z danej komórki,</w:t>
      </w:r>
    </w:p>
    <w:p w14:paraId="1D4E8CEC" w14:textId="77777777" w:rsidR="00775FEB" w:rsidRPr="00470F2C" w:rsidRDefault="00775FEB" w:rsidP="00E22E12">
      <w:pPr>
        <w:numPr>
          <w:ilvl w:val="0"/>
          <w:numId w:val="9"/>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tylko dokumentacja przychodząca z innych komórek (pisma nie będące pismami pochodzącymi z zewnątrz ale korespondencją wymienianą miedzy wydziałami)</w:t>
      </w:r>
    </w:p>
    <w:p w14:paraId="6980EC15" w14:textId="77777777" w:rsidR="00775FEB" w:rsidRPr="00470F2C" w:rsidRDefault="00775FEB" w:rsidP="00775FEB">
      <w:pPr>
        <w:tabs>
          <w:tab w:val="left" w:pos="851"/>
        </w:tabs>
        <w:suppressAutoHyphens/>
        <w:ind w:left="851"/>
        <w:jc w:val="both"/>
        <w:rPr>
          <w:rFonts w:eastAsia="Calibri" w:cstheme="minorHAnsi"/>
          <w:lang w:eastAsia="ar-SA"/>
        </w:rPr>
      </w:pPr>
      <w:r w:rsidRPr="00470F2C">
        <w:rPr>
          <w:rFonts w:eastAsia="Calibri" w:cstheme="minorHAnsi"/>
          <w:lang w:eastAsia="ar-SA"/>
        </w:rPr>
        <w:t>w układzie chronologicznym. Dokumentacja przychodząca musi być oddzielnie prezentowana od dokumentacji wychodzącej z/do komórki.</w:t>
      </w:r>
    </w:p>
    <w:p w14:paraId="11EDE43B" w14:textId="659C14BB"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Książka wydziałowa w Systemie  </w:t>
      </w:r>
      <w:r w:rsidR="003C3A31" w:rsidRPr="00470F2C">
        <w:rPr>
          <w:rFonts w:eastAsia="Calibri" w:cstheme="minorHAnsi"/>
          <w:lang w:eastAsia="ar-SA"/>
        </w:rPr>
        <w:t>EOD</w:t>
      </w:r>
      <w:r w:rsidRPr="00470F2C">
        <w:rPr>
          <w:rFonts w:eastAsia="Calibri" w:cstheme="minorHAnsi"/>
          <w:lang w:eastAsia="ar-SA"/>
        </w:rPr>
        <w:t xml:space="preserve">  musi rozróżniać pisma wpływające i wypływające do/z komórek organizacyjnych.</w:t>
      </w:r>
    </w:p>
    <w:p w14:paraId="6E5975E9" w14:textId="7DEAD55C"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generację wydruku dziennika wydziałowego w wybranym układzie.</w:t>
      </w:r>
    </w:p>
    <w:p w14:paraId="790D5A9C" w14:textId="123BD1C6"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wielopoziomową dekretację w pionie oraz w poziomie.</w:t>
      </w:r>
    </w:p>
    <w:p w14:paraId="105A1354" w14:textId="0637B4E5"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Musi być możliwe utworzenie szablonu (formatki) rejestracji pisma wpływającego z już domyślnie wprowadzoną dekretacją.</w:t>
      </w:r>
    </w:p>
    <w:p w14:paraId="22235CD5" w14:textId="74487DD4" w:rsidR="00296218" w:rsidRPr="00470F2C" w:rsidRDefault="00296218"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Musi być możliwe utworzenie szablonu (formatki) rejestracji pisma wpływającego bez domyślnie wprowadzonej dekretacji. Użytkownik podczas rejestracji musi mieć możliwość dekretacji i musi mieć możliwość uzyskania informacji o obciążeniu poszczególnych stanowisk.</w:t>
      </w:r>
    </w:p>
    <w:p w14:paraId="6AA42C58"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Każdy z użytkowników biorących udział w dekretacji musi mieć możliwość wykonywania dekretacji w pojedynczym dokumencie oraz zbiorczych. </w:t>
      </w:r>
    </w:p>
    <w:p w14:paraId="374619F7"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Dekretacje zbiorcze muszą polegać na wskazaniu odbiorcy i oznaczaniu poszczególnych pism które będą do niego kierowane.</w:t>
      </w:r>
    </w:p>
    <w:p w14:paraId="175EE516" w14:textId="33BB05D6"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Dekretacja pisma musi być zakończona przekazaniem pisma do osoby/komórki z możliwym wydrukiem.</w:t>
      </w:r>
    </w:p>
    <w:p w14:paraId="28DBB53D" w14:textId="2D7D1C57" w:rsidR="0041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EOD</w:t>
      </w:r>
      <w:r w:rsidR="00415FEB" w:rsidRPr="00470F2C">
        <w:rPr>
          <w:rFonts w:eastAsia="Calibri" w:cstheme="minorHAnsi"/>
          <w:lang w:eastAsia="ar-SA"/>
        </w:rPr>
        <w:t xml:space="preserve"> musi umożliwiać opatrzenie pisma treścią dekretacji i złożenie podpisu elektronicznego.</w:t>
      </w:r>
    </w:p>
    <w:p w14:paraId="7DA4D56F" w14:textId="449434C9" w:rsidR="0041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415FEB" w:rsidRPr="00470F2C">
        <w:rPr>
          <w:rFonts w:eastAsia="Calibri" w:cstheme="minorHAnsi"/>
          <w:lang w:eastAsia="ar-SA"/>
        </w:rPr>
        <w:t xml:space="preserve"> musi udostępniać narzędzie do obiegu formatki akceptacji faktur i prezentować kto i kiedy zatwierdził fakturę merytorycznie, rachunkowo i dokonał zatwierdzenia do zapłaty.</w:t>
      </w:r>
    </w:p>
    <w:p w14:paraId="2E8733FE" w14:textId="66F67123"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 </w:t>
      </w:r>
      <w:r w:rsidR="003C3A31" w:rsidRPr="00470F2C">
        <w:rPr>
          <w:rFonts w:eastAsia="Calibri" w:cstheme="minorHAnsi"/>
          <w:lang w:eastAsia="ar-SA"/>
        </w:rPr>
        <w:t>EOD</w:t>
      </w:r>
      <w:r w:rsidRPr="00470F2C">
        <w:rPr>
          <w:rFonts w:eastAsia="Calibri" w:cstheme="minorHAnsi"/>
          <w:lang w:eastAsia="ar-SA"/>
        </w:rPr>
        <w:t xml:space="preserve"> musi umożliwiać przekazanie dokumentacji dowolnej liczbie pracowników lub komórek organizacyjnych lub oznaczanie jako przekazanych jednostkom organizacyjnym Zamawiającego niepracującym w aplikacji. Pracownik dekretujący musi mieć możliwość wskazania, który z wybranych odbiorców, jest merytoryczny a którzy pełnią funkcje pomocnicze w kontekście danej dokumentacji (do wiadomości). Do odbiorcy merytorycznego trafia oryginał dokumentu.</w:t>
      </w:r>
    </w:p>
    <w:p w14:paraId="13E25731"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Dokumentacja przekazana do komórki organizacyjnej, musi trafiać do kierownika komórki, do dalszej dekretacji, natomiast dokumentacja przekazana bezpośrednio do stanowiska musi trafić do tego stanowiska.</w:t>
      </w:r>
    </w:p>
    <w:p w14:paraId="6D37A3F4" w14:textId="3D2FB0B5"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automatycznie przydzielać kierownikom poszczególnych komórek dokumentację przekazaną na komórkę do dalszej dekretacji. Dokumentacja ta ma być prezentowana na odrębnym zestawieniu.</w:t>
      </w:r>
    </w:p>
    <w:p w14:paraId="0A99A77A"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Dekretacja musi umożliwiać nadanie terminów realizacji wg uznania pracownika dekretującego.</w:t>
      </w:r>
    </w:p>
    <w:p w14:paraId="43BAB316" w14:textId="7811519A"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stanowisku któremu przydzielono dokumentację, wycofanie jej do osoby która ją dekretowała (również w przypadku dekretacji wielostopniowej). Wycofanie musi być możliwe w każdym momencie przed założeniem sprawy lub oznaczeniem dokumentacji jako nietworzącej akt sprawy.</w:t>
      </w:r>
    </w:p>
    <w:p w14:paraId="6C751C92" w14:textId="4E4C4ED5"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jednoczesną dekretację w stosunku do kilku dokumentacji, z wyborem stanowisk, komórek, . </w:t>
      </w:r>
    </w:p>
    <w:p w14:paraId="63D5F51D" w14:textId="2094AAD6"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Po otrzymaniu dokumentacji do merytorycznego rozpatrzenia, w przypadku braku opatrzenia danej dokumentacji obowiązkowymi metadanymi,  </w:t>
      </w:r>
      <w:r w:rsidR="003C3A31" w:rsidRPr="00470F2C">
        <w:rPr>
          <w:rFonts w:eastAsia="Calibri" w:cstheme="minorHAnsi"/>
          <w:lang w:eastAsia="ar-SA"/>
        </w:rPr>
        <w:t>EOD</w:t>
      </w:r>
      <w:r w:rsidRPr="00470F2C">
        <w:rPr>
          <w:rFonts w:eastAsia="Calibri" w:cstheme="minorHAnsi"/>
          <w:lang w:eastAsia="ar-SA"/>
        </w:rPr>
        <w:t xml:space="preserve"> musi automatycznie poinformować użytkownika o braku odpowiednich danych i konieczności ich uzupełnienia.</w:t>
      </w:r>
    </w:p>
    <w:p w14:paraId="67DE1BE2" w14:textId="508C6A92" w:rsidR="00FF75E4"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FF75E4" w:rsidRPr="00470F2C">
        <w:rPr>
          <w:rFonts w:eastAsia="Calibri" w:cstheme="minorHAnsi"/>
          <w:lang w:eastAsia="ar-SA"/>
        </w:rPr>
        <w:t xml:space="preserve"> musi zapewnić obsługę odpowiedzi kierowanej do interesanta.</w:t>
      </w:r>
    </w:p>
    <w:p w14:paraId="1E17766A" w14:textId="1B8D9C10"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uprawnionemu użytkownikowi akceptację wstępną i ostateczną </w:t>
      </w:r>
      <w:r w:rsidR="00B638FD" w:rsidRPr="00470F2C">
        <w:rPr>
          <w:rFonts w:eastAsia="Calibri" w:cstheme="minorHAnsi"/>
          <w:lang w:eastAsia="ar-SA"/>
        </w:rPr>
        <w:t>odpowiedzi do interesanta (</w:t>
      </w:r>
      <w:r w:rsidR="00775FEB" w:rsidRPr="00470F2C">
        <w:rPr>
          <w:rFonts w:eastAsia="Calibri" w:cstheme="minorHAnsi"/>
          <w:lang w:eastAsia="ar-SA"/>
        </w:rPr>
        <w:t>dokumentacji</w:t>
      </w:r>
      <w:r w:rsidR="00B638FD" w:rsidRPr="00470F2C">
        <w:rPr>
          <w:rFonts w:eastAsia="Calibri" w:cstheme="minorHAnsi"/>
          <w:lang w:eastAsia="ar-SA"/>
        </w:rPr>
        <w:t>)</w:t>
      </w:r>
      <w:r w:rsidR="00775FEB" w:rsidRPr="00470F2C">
        <w:rPr>
          <w:rFonts w:eastAsia="Calibri" w:cstheme="minorHAnsi"/>
          <w:lang w:eastAsia="ar-SA"/>
        </w:rPr>
        <w:t>, w tym wielopoziomową w pionie oraz w poziomie z uwzględnieniem posiadanych uprawnień, wraz z podpisaniem elektronicznym.</w:t>
      </w:r>
    </w:p>
    <w:p w14:paraId="05267BB5" w14:textId="43F547E5"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domyślnie podpowiadać użytkownikowi osobę bezpośredniego przełożonego jako akceptującego dokumenty.</w:t>
      </w:r>
    </w:p>
    <w:p w14:paraId="30646EE6" w14:textId="641133E8"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pozwalać użytkownikowi na budowanie własnej listy osób akceptujących, poprzez wskazanie ich ze struktury organizacyjnej. Osoby wskazane muszą być zapamiętywane na </w:t>
      </w:r>
      <w:r w:rsidR="00775FEB" w:rsidRPr="00470F2C">
        <w:rPr>
          <w:rFonts w:eastAsia="Calibri" w:cstheme="minorHAnsi"/>
          <w:lang w:eastAsia="ar-SA"/>
        </w:rPr>
        <w:lastRenderedPageBreak/>
        <w:t>takiej liście, musi być również możliwe usunięcie ich z listy. Tak przygotowana lista musi być prezentowana użytkownikowi podczas kierowania kolejnych pism do akceptacji.</w:t>
      </w:r>
    </w:p>
    <w:p w14:paraId="17FF4479" w14:textId="602D4E96"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pozwalać akceptującemu na: zmiany w dokumencie, podpisanie dokumentu, oznaczenie go jako niezaakceptowanego, akceptację, skierowanie pisma do kolejnych osób do akceptacji i to zarówno w sytuacja gdy bieżąca osoba akceptująca zaakceptowała dokument jak i gdy go nie zaakceptowała.</w:t>
      </w:r>
    </w:p>
    <w:p w14:paraId="36F2A468" w14:textId="5D2DABF3"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nie może umożliwiać pracownikowi przydzielającemu wycofanie dokumentacji przekazanej do akceptacji, ta czynność musi być wykonana z inicjatywy osoby która dostała dokument do akceptacji. Autor dokumentu musi mieć po zwrocie dokumentu z akceptacji możliwość wskazania nowego pracownika akceptującego. </w:t>
      </w:r>
    </w:p>
    <w:p w14:paraId="159A0A71" w14:textId="437C4CCD"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na żądanie użytkownika musi informacje kto i kiedy dokonał akceptacji.</w:t>
      </w:r>
    </w:p>
    <w:p w14:paraId="518F50AA" w14:textId="604421A8"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Pracownik będący autorem otrzymujący zwrotnie zaakceptowany już dokument, musi mieć możliwość ponownego skierowania go do akceptacji, do wysyłki bądź np. Odłączenia go od sprawy. </w:t>
      </w:r>
    </w:p>
    <w:p w14:paraId="30CC14F5" w14:textId="3877D969" w:rsidR="00FF75E4"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FF75E4" w:rsidRPr="00470F2C">
        <w:rPr>
          <w:rFonts w:eastAsia="Calibri" w:cstheme="minorHAnsi"/>
          <w:lang w:eastAsia="ar-SA"/>
        </w:rPr>
        <w:t xml:space="preserve"> musi pozwalać na wskazanie go jako systemu </w:t>
      </w:r>
      <w:r w:rsidRPr="00470F2C">
        <w:rPr>
          <w:rFonts w:eastAsia="Calibri" w:cstheme="minorHAnsi"/>
          <w:lang w:eastAsia="ar-SA"/>
        </w:rPr>
        <w:t>EOD</w:t>
      </w:r>
      <w:r w:rsidR="00FF75E4" w:rsidRPr="00470F2C">
        <w:rPr>
          <w:rFonts w:eastAsia="Calibri" w:cstheme="minorHAnsi"/>
          <w:lang w:eastAsia="ar-SA"/>
        </w:rPr>
        <w:t xml:space="preserve"> w jedno</w:t>
      </w:r>
      <w:r w:rsidR="001A610C" w:rsidRPr="00470F2C">
        <w:rPr>
          <w:rFonts w:eastAsia="Calibri" w:cstheme="minorHAnsi"/>
          <w:lang w:eastAsia="ar-SA"/>
        </w:rPr>
        <w:t>s</w:t>
      </w:r>
      <w:r w:rsidR="00FF75E4" w:rsidRPr="00470F2C">
        <w:rPr>
          <w:rFonts w:eastAsia="Calibri" w:cstheme="minorHAnsi"/>
          <w:lang w:eastAsia="ar-SA"/>
        </w:rPr>
        <w:t>tce i w związku z tym musi zapewniać obsługę składów chronologicznych.</w:t>
      </w:r>
    </w:p>
    <w:p w14:paraId="0905F2B2" w14:textId="6CB043D1"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posiadać funkcje umożliwiające przejście na w pełni elektroniczne prowadzenie spraw.</w:t>
      </w:r>
    </w:p>
    <w:p w14:paraId="443C5920" w14:textId="5D75AE29"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prowadzenie w jednostce składów chronologicznych oraz składów nośników. </w:t>
      </w:r>
      <w:r w:rsidRPr="00470F2C">
        <w:rPr>
          <w:rFonts w:eastAsia="Calibri" w:cstheme="minorHAnsi"/>
          <w:lang w:eastAsia="ar-SA"/>
        </w:rPr>
        <w:t>EOD</w:t>
      </w:r>
      <w:r w:rsidR="00775FEB" w:rsidRPr="00470F2C">
        <w:rPr>
          <w:rFonts w:eastAsia="Calibri" w:cstheme="minorHAnsi"/>
          <w:lang w:eastAsia="ar-SA"/>
        </w:rPr>
        <w:t xml:space="preserve"> musi umożliwiać administratorowi tworzenie składów chronologicznych dla pism wpływających i dla pism wysyłanych.</w:t>
      </w:r>
    </w:p>
    <w:p w14:paraId="5A33FEE2" w14:textId="584B5A35"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administratorowi zdefiniowanie, nazwy składu, jego rodzaju, zakresu odwzorowania korespondencji w nim umieszczonej.</w:t>
      </w:r>
    </w:p>
    <w:p w14:paraId="17C61146"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Numeracja w składach ma być automatyczna.</w:t>
      </w:r>
    </w:p>
    <w:p w14:paraId="249176DC"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W odniesieniu do każdego ze zdefiniowanych składów musi być możliwe oznaczenie sposobu przyjmowania na stan składu: automatyczne czy ręczne. </w:t>
      </w:r>
    </w:p>
    <w:p w14:paraId="7B8993E2"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Oznaczenie „ręcznego” przyjęcia na stan składu musi umożliwiać zarejestrowanie pozycji w składzie, a w następnym kroku odnotowanie przez pracownika fizycznie prowadzącego skład przyjęcia na stan składu. </w:t>
      </w:r>
    </w:p>
    <w:p w14:paraId="67FB4D9E"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Oznaczenie „automatycznego” przyjęcia na stan składu musi umożliwiać zarejestrowanie pozycji w składzie z jednoczesnym oznaczeniem pozycji jako już widniejącej fizycznie na stanie składu. </w:t>
      </w:r>
    </w:p>
    <w:p w14:paraId="2EDDA4CE" w14:textId="257AEF71"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nadawać każdej przesyłce przyjętej do składu numer w składzie.</w:t>
      </w:r>
    </w:p>
    <w:p w14:paraId="080836BA"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Jeżeli do składu przyjmowana jest korespondencja która posiada np. załączniki, to musi być możliwe umieszczenie ich w innym składzie niż pismo przewodnie.</w:t>
      </w:r>
    </w:p>
    <w:p w14:paraId="3E28206A" w14:textId="5CA18570"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 xml:space="preserve">Numer w składzie musi wynikać z numeracji nadanej przesyłce w składzie. Nie może to być numer taki sam jak numer wynikający z numeracji w Rejestrze Przesyłek Wpływających lub Rejestrze Przesyłek Wychodzących. </w:t>
      </w:r>
      <w:r w:rsidR="003C3A31" w:rsidRPr="00470F2C">
        <w:rPr>
          <w:rFonts w:eastAsia="Calibri" w:cstheme="minorHAnsi"/>
          <w:lang w:eastAsia="ar-SA"/>
        </w:rPr>
        <w:t>EOD</w:t>
      </w:r>
      <w:r w:rsidRPr="00470F2C">
        <w:rPr>
          <w:rFonts w:eastAsia="Calibri" w:cstheme="minorHAnsi"/>
          <w:lang w:eastAsia="ar-SA"/>
        </w:rPr>
        <w:t xml:space="preserve"> musi zapewnić wzajemne wskazanie (powiązanie) na siebie obu numerów.</w:t>
      </w:r>
    </w:p>
    <w:p w14:paraId="247047BE" w14:textId="109FCBF5"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zapewniać osobie prowadzącej skład możliwość przeglądania pozycji składów z podziałem na poszczególne składy.</w:t>
      </w:r>
    </w:p>
    <w:p w14:paraId="027D1793" w14:textId="50434167"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zapewnić osobie prowadzącej skład widok na wszystkie pisma w danym składzie i prezentować na zestawieniu jej udostępnianym: numer w składzie, numer w rejestrze źródłowym (przesyłek przychodzących lub wychodzących) z możliwością sortowania widoku po obydwu polach.</w:t>
      </w:r>
    </w:p>
    <w:p w14:paraId="13FE03D3" w14:textId="52B63B5F"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zapewniać obsługę wypożyczeni ze składu, wycofanie pozycji ze składu.</w:t>
      </w:r>
    </w:p>
    <w:p w14:paraId="12E56995" w14:textId="797F57DD"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zapewniać dla każdej przesyłki możliwość wydruku etykiety przesyłki ze składu.</w:t>
      </w:r>
    </w:p>
    <w:p w14:paraId="06103EE4"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Przyjęcie na stan składu musi oznaczać automatyczne umieszczenie (przypisanie logiczne) pisma do otwartego pudła.</w:t>
      </w:r>
    </w:p>
    <w:p w14:paraId="3849686D"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Brak otwartego pudła nie może powodować nieprzyjęcia pozycji do składu. Pozycje nieprzypisane do pudła, w momencie otwarcia pudła obsługującego dany rodzaj składu muszą automatycznie zostać przypisane do odpowiedniego pudła.</w:t>
      </w:r>
    </w:p>
    <w:p w14:paraId="7337EEE4" w14:textId="23265232"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pozwalać w zależności od pracownika obsługującego zamknięcie pudła i odnotowanie otwarcia kolejnego pudła oraz odnotowanie zapakowania pudła po którym następuje określenie i wyświetlenie w systemie skrajnych numerów z rejestru składów znajdujących się w pudle, dat skrajnych przesyłek oraz liczby pism na stanie pudła wraz z możliwością wydruku etykiety na pudło.</w:t>
      </w:r>
    </w:p>
    <w:p w14:paraId="5AEB6AE7" w14:textId="053313CB" w:rsidR="00FF75E4"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FF75E4" w:rsidRPr="00470F2C">
        <w:rPr>
          <w:rFonts w:eastAsia="Calibri" w:cstheme="minorHAnsi"/>
          <w:lang w:eastAsia="ar-SA"/>
        </w:rPr>
        <w:t xml:space="preserve"> musi zapewnić prowadzenie spraw w jednostce.</w:t>
      </w:r>
    </w:p>
    <w:p w14:paraId="67F37911" w14:textId="579FE8B2"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założenie sprawy na podstawie każdego dokumentu. </w:t>
      </w:r>
    </w:p>
    <w:p w14:paraId="02787C5D"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Numeracja spraw musi być automatyczna.</w:t>
      </w:r>
    </w:p>
    <w:p w14:paraId="6347A093" w14:textId="4C9BF559"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nadawać numer sprawie pochodzący ze spisu spraw dla wskazanej teczki JRWA.</w:t>
      </w:r>
    </w:p>
    <w:p w14:paraId="4DE8085D" w14:textId="6E91F98E"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zmianę przyporządkowania sprawy do teczki i co za tym idzie zmianę numeru w sprawie.</w:t>
      </w:r>
    </w:p>
    <w:p w14:paraId="5995A3E9" w14:textId="688F0F3B"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założenie sprawy na podstawie przesyłki przychodzącej, wychodzącej, dokumentu wewnętrznego, wiadomości e-mail, notatki, a także bez konieczności dołączania jakiegokolwiek dokumentu. </w:t>
      </w:r>
    </w:p>
    <w:p w14:paraId="5CBE1076" w14:textId="607EFC86"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Na parametry sprawy składają się co najmniej: znak sprawy, opis, data wszczęcia, data zakończenia (narzucony termin i rzeczywista data zakończenia), stanowisko merytoryczne, współpracujący i zdefiniowane zakresy współpracy, status, przypisane zlecenia, akta sprawy.</w:t>
      </w:r>
    </w:p>
    <w:p w14:paraId="2767F94C" w14:textId="139E4C58" w:rsidR="00597CD9"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597CD9" w:rsidRPr="00470F2C">
        <w:rPr>
          <w:rFonts w:eastAsia="Calibri" w:cstheme="minorHAnsi"/>
          <w:lang w:eastAsia="ar-SA"/>
        </w:rPr>
        <w:t xml:space="preserve"> musi umożliwiać wskazanie jako współprowadzący sprawę: osób, wydziałów.</w:t>
      </w:r>
    </w:p>
    <w:p w14:paraId="5AD3A6C2" w14:textId="4515C4A7" w:rsidR="00597CD9"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EOD</w:t>
      </w:r>
      <w:r w:rsidR="00597CD9" w:rsidRPr="00470F2C">
        <w:rPr>
          <w:rFonts w:eastAsia="Calibri" w:cstheme="minorHAnsi"/>
          <w:lang w:eastAsia="ar-SA"/>
        </w:rPr>
        <w:t xml:space="preserve"> musi zapewnić możliwość zdefiniowania współpracy (współprowadzenia) która musi dotyczyć: dodawania dokumentów do sprawy (pism przychodzących i wychodzących), interesantów, zmiany parametrów opis, status sprawy.</w:t>
      </w:r>
    </w:p>
    <w:p w14:paraId="04B14BA1" w14:textId="25AAF158" w:rsidR="00597CD9"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597CD9" w:rsidRPr="00470F2C">
        <w:rPr>
          <w:rFonts w:eastAsia="Calibri" w:cstheme="minorHAnsi"/>
          <w:lang w:eastAsia="ar-SA"/>
        </w:rPr>
        <w:t xml:space="preserve"> musi zapewnić możliwość prezentacji na dedykowanym ekranie kierownikowi wydziału wszystkich spraw w których jego wydział został wskazany jako współprowadzący.</w:t>
      </w:r>
    </w:p>
    <w:p w14:paraId="20AF093A" w14:textId="65D9635B" w:rsidR="00597CD9"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597CD9" w:rsidRPr="00470F2C">
        <w:rPr>
          <w:rFonts w:eastAsia="Calibri" w:cstheme="minorHAnsi"/>
          <w:lang w:eastAsia="ar-SA"/>
        </w:rPr>
        <w:t xml:space="preserve"> musi zapewnić kierownikowi wydziału z dedykowanego ekranu przejść do opcji dekretacji sprawy na wybranego pracownika. Mechanizm musi być niezależny od mechanizmu dekretacji pism wpływających.</w:t>
      </w:r>
    </w:p>
    <w:p w14:paraId="02AA8490" w14:textId="77777777" w:rsidR="00597CD9" w:rsidRPr="00470F2C" w:rsidRDefault="00597CD9" w:rsidP="00D8522E">
      <w:pPr>
        <w:suppressAutoHyphens/>
        <w:spacing w:after="0" w:line="360" w:lineRule="auto"/>
        <w:ind w:left="720"/>
        <w:jc w:val="both"/>
        <w:rPr>
          <w:rFonts w:eastAsia="Calibri" w:cstheme="minorHAnsi"/>
          <w:lang w:eastAsia="ar-SA"/>
        </w:rPr>
      </w:pPr>
    </w:p>
    <w:p w14:paraId="028A7183" w14:textId="3518CEEF"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łączenie ze sprawą jednocześnie wielu dokumentów pochodzących z opisanych rejestrów.</w:t>
      </w:r>
    </w:p>
    <w:p w14:paraId="14315E9F" w14:textId="6721511E"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również umożliwiać łączenie ze sprawą plików wskazanych ze stacji roboczej z automatycznym przepisaniem ich nazwy i prezentację w szczegółach sprawy na odrębnym widoku.</w:t>
      </w:r>
    </w:p>
    <w:p w14:paraId="4507BDCD" w14:textId="5B836A81"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nadanie znaku sprawie tylko i wyłącznie w formie zgodnej z obowiązującą  instrukcją kancelaryjną.  </w:t>
      </w:r>
      <w:r w:rsidRPr="00470F2C">
        <w:rPr>
          <w:rFonts w:eastAsia="Calibri" w:cstheme="minorHAnsi"/>
          <w:lang w:eastAsia="ar-SA"/>
        </w:rPr>
        <w:t>EOD</w:t>
      </w:r>
      <w:r w:rsidR="00775FEB" w:rsidRPr="00470F2C">
        <w:rPr>
          <w:rFonts w:eastAsia="Calibri" w:cstheme="minorHAnsi"/>
          <w:lang w:eastAsia="ar-SA"/>
        </w:rPr>
        <w:t xml:space="preserve"> musi posiadać również mechanizmy globalnego definiowania numeracji spraw, tj. być przygotowana na zmiany znakowania spraw, gdyby w przyszłości była taka potrzeba.</w:t>
      </w:r>
    </w:p>
    <w:p w14:paraId="55092941" w14:textId="325078BC"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udostępniać mechanizmy ustalania punktów w strukturze organizacyjnej według których będą numerowane i gromadzone sprawy: punkty zbiorcze.</w:t>
      </w:r>
    </w:p>
    <w:p w14:paraId="5B807CE7" w14:textId="01F3F2C5"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prezentować użytkownikowi spisy spraw z danej teczki. </w:t>
      </w:r>
    </w:p>
    <w:p w14:paraId="6B447F09" w14:textId="6DF16FF6"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zapewnić predefiniowany widok (domyślny) na rejestr spraw wraz z możliwością późniejszego samodzielnego zdefiniowania widoczności kolumn w rejestrze.</w:t>
      </w:r>
    </w:p>
    <w:p w14:paraId="3DCA634C" w14:textId="439F7D39"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wydzielenie zbioru spraw podczas zakładania sprawy, czyli uznania że sprawa będzie zakładana w </w:t>
      </w:r>
      <w:proofErr w:type="spellStart"/>
      <w:r w:rsidR="00775FEB" w:rsidRPr="00470F2C">
        <w:rPr>
          <w:rFonts w:eastAsia="Calibri" w:cstheme="minorHAnsi"/>
          <w:lang w:eastAsia="ar-SA"/>
        </w:rPr>
        <w:t>podteczce</w:t>
      </w:r>
      <w:proofErr w:type="spellEnd"/>
      <w:r w:rsidR="00775FEB" w:rsidRPr="00470F2C">
        <w:rPr>
          <w:rFonts w:eastAsia="Calibri" w:cstheme="minorHAnsi"/>
          <w:lang w:eastAsia="ar-SA"/>
        </w:rPr>
        <w:t>.</w:t>
      </w:r>
    </w:p>
    <w:p w14:paraId="18502B29"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Mechanizm zakładania </w:t>
      </w:r>
      <w:proofErr w:type="spellStart"/>
      <w:r w:rsidRPr="00470F2C">
        <w:rPr>
          <w:rFonts w:eastAsia="Calibri" w:cstheme="minorHAnsi"/>
          <w:lang w:eastAsia="ar-SA"/>
        </w:rPr>
        <w:t>podteczek</w:t>
      </w:r>
      <w:proofErr w:type="spellEnd"/>
      <w:r w:rsidRPr="00470F2C">
        <w:rPr>
          <w:rFonts w:eastAsia="Calibri" w:cstheme="minorHAnsi"/>
          <w:lang w:eastAsia="ar-SA"/>
        </w:rPr>
        <w:t xml:space="preserve"> nie może się opierać na rozbudowie słownika Jednolitego Rzeczowego Wykazu Akt.</w:t>
      </w:r>
    </w:p>
    <w:p w14:paraId="5694817C"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Mechanizm zakładania spraw musi pozwalać przy zakładaniu sprawy przez pracownika oznaczenie, że właśnie zakładana sprawa będzie stanowiła sprawę w </w:t>
      </w:r>
      <w:proofErr w:type="spellStart"/>
      <w:r w:rsidRPr="00470F2C">
        <w:rPr>
          <w:rFonts w:eastAsia="Calibri" w:cstheme="minorHAnsi"/>
          <w:lang w:eastAsia="ar-SA"/>
        </w:rPr>
        <w:t>podteczce</w:t>
      </w:r>
      <w:proofErr w:type="spellEnd"/>
    </w:p>
    <w:p w14:paraId="1A3857BA"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Mechanizm prezentowania spisów spraw danej teczki musi pozwalać na przejrzenie jednocześnie zawartości całego spisu spraw teczki razem z pozycjami spisu pod którymi zostały zarejestrowane </w:t>
      </w:r>
      <w:proofErr w:type="spellStart"/>
      <w:r w:rsidRPr="00470F2C">
        <w:rPr>
          <w:rFonts w:eastAsia="Calibri" w:cstheme="minorHAnsi"/>
          <w:lang w:eastAsia="ar-SA"/>
        </w:rPr>
        <w:t>podteczki</w:t>
      </w:r>
      <w:proofErr w:type="spellEnd"/>
      <w:r w:rsidRPr="00470F2C">
        <w:rPr>
          <w:rFonts w:eastAsia="Calibri" w:cstheme="minorHAnsi"/>
          <w:lang w:eastAsia="ar-SA"/>
        </w:rPr>
        <w:t>.</w:t>
      </w:r>
    </w:p>
    <w:p w14:paraId="7E8A40B3"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Mechanizm prezentowania spisów spraw musi pozwalać na przeglądanie zawartości spisów spraw </w:t>
      </w:r>
      <w:proofErr w:type="spellStart"/>
      <w:r w:rsidRPr="00470F2C">
        <w:rPr>
          <w:rFonts w:eastAsia="Calibri" w:cstheme="minorHAnsi"/>
          <w:lang w:eastAsia="ar-SA"/>
        </w:rPr>
        <w:t>podteczek</w:t>
      </w:r>
      <w:proofErr w:type="spellEnd"/>
      <w:r w:rsidRPr="00470F2C">
        <w:rPr>
          <w:rFonts w:eastAsia="Calibri" w:cstheme="minorHAnsi"/>
          <w:lang w:eastAsia="ar-SA"/>
        </w:rPr>
        <w:t xml:space="preserve"> we wskazanej teczce bez potrzeby rozwijania zawartości każdej z </w:t>
      </w:r>
      <w:proofErr w:type="spellStart"/>
      <w:r w:rsidRPr="00470F2C">
        <w:rPr>
          <w:rFonts w:eastAsia="Calibri" w:cstheme="minorHAnsi"/>
          <w:lang w:eastAsia="ar-SA"/>
        </w:rPr>
        <w:t>podteczek</w:t>
      </w:r>
      <w:proofErr w:type="spellEnd"/>
      <w:r w:rsidRPr="00470F2C">
        <w:rPr>
          <w:rFonts w:eastAsia="Calibri" w:cstheme="minorHAnsi"/>
          <w:lang w:eastAsia="ar-SA"/>
        </w:rPr>
        <w:t>.</w:t>
      </w:r>
    </w:p>
    <w:p w14:paraId="18E113D5"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 xml:space="preserve">Mechanizm prezentowania spisów spraw we wskazanej teczce musi umożliwiać przełączanie widoku spisu spraw teczki na widok: prezentujący spis spraw teczki, widok prezentujący spis spraw teczki wraz z prezentacją spisów spraw we wszystkich założonych </w:t>
      </w:r>
      <w:proofErr w:type="spellStart"/>
      <w:r w:rsidRPr="00470F2C">
        <w:rPr>
          <w:rFonts w:eastAsia="Calibri" w:cstheme="minorHAnsi"/>
          <w:lang w:eastAsia="ar-SA"/>
        </w:rPr>
        <w:t>podteczkach</w:t>
      </w:r>
      <w:proofErr w:type="spellEnd"/>
      <w:r w:rsidRPr="00470F2C">
        <w:rPr>
          <w:rFonts w:eastAsia="Calibri" w:cstheme="minorHAnsi"/>
          <w:lang w:eastAsia="ar-SA"/>
        </w:rPr>
        <w:t xml:space="preserve">. Musi istnieć mechanizm umożliwiający sprawne przechodzenie między tymi widokami. Mechanizm nie może polegać na odrębnym otwieraniu zawartości poszczególnych </w:t>
      </w:r>
      <w:proofErr w:type="spellStart"/>
      <w:r w:rsidRPr="00470F2C">
        <w:rPr>
          <w:rFonts w:eastAsia="Calibri" w:cstheme="minorHAnsi"/>
          <w:lang w:eastAsia="ar-SA"/>
        </w:rPr>
        <w:t>podteczek</w:t>
      </w:r>
      <w:proofErr w:type="spellEnd"/>
      <w:r w:rsidRPr="00470F2C">
        <w:rPr>
          <w:rFonts w:eastAsia="Calibri" w:cstheme="minorHAnsi"/>
          <w:lang w:eastAsia="ar-SA"/>
        </w:rPr>
        <w:t>.</w:t>
      </w:r>
    </w:p>
    <w:p w14:paraId="0DC28F26"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Zamawiającemu szczególnie zależy aby pracownik przeglądając spisy prowadzonych spraw mógł w sprawny sposób przejść do tworzenia odpowiedzi w danej sprawie. Stąd wymogiem jest aby przejście do tworzenia odpowiedzi w danej sprawie było ograniczone do maksymalnie 2 kliknięć.</w:t>
      </w:r>
    </w:p>
    <w:p w14:paraId="7BFA6431" w14:textId="3891ED6C"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pracownikowi prowadzącemu sprawę dołączanie do niej różnych dokumentów i wiązanie relacjami z tą dokumentacją. </w:t>
      </w:r>
    </w:p>
    <w:p w14:paraId="4FE29F44" w14:textId="3ADA82F7"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określenie osób i komórek pracujących nad sprawą, przez – prowadzącego sprawę. </w:t>
      </w:r>
    </w:p>
    <w:p w14:paraId="4404CA18" w14:textId="69EE1E52"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automatycznie nadawać uprawnienia do dostępu do sprawy osobie zakładającej sprawę w systemie oraz umożliwiać zmianę zakresu dostępu dodatkowym osobom/komórkom upoważnionym do sprawy przez stanowisko merytoryczne. Osoby upoważnione do sprawy (stanowiska pomocnicze) muszą domyślnie uzyskiwać uprawnienia do dodawania dokumentów do sprawy. Stanowisko merytoryczne udostępniające do współprowadzenia sprawę innym stanowiskom pomocniczym musi mieć możliwość ustawienia zakresu dostępu do każdego dokumentu składającego się na akta sprawy oddzielnie, a także określenie czy zakres udostępnienia obejmuje:</w:t>
      </w:r>
    </w:p>
    <w:p w14:paraId="06C9E51F" w14:textId="77777777" w:rsidR="00775FEB" w:rsidRPr="00470F2C" w:rsidRDefault="00775FEB" w:rsidP="00E22E12">
      <w:pPr>
        <w:numPr>
          <w:ilvl w:val="0"/>
          <w:numId w:val="16"/>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odejmowanie dokumentów ze sprawy,</w:t>
      </w:r>
    </w:p>
    <w:p w14:paraId="0A67870B" w14:textId="77777777" w:rsidR="00775FEB" w:rsidRPr="00470F2C" w:rsidRDefault="00775FEB" w:rsidP="00E22E12">
      <w:pPr>
        <w:numPr>
          <w:ilvl w:val="0"/>
          <w:numId w:val="16"/>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potwierdzanie komentarzy do sprawy,</w:t>
      </w:r>
    </w:p>
    <w:p w14:paraId="40B46DFD" w14:textId="77777777" w:rsidR="00775FEB" w:rsidRPr="00470F2C" w:rsidRDefault="00775FEB" w:rsidP="00E22E12">
      <w:pPr>
        <w:numPr>
          <w:ilvl w:val="0"/>
          <w:numId w:val="16"/>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zarządzanie listą interesariuszy sprawy</w:t>
      </w:r>
    </w:p>
    <w:p w14:paraId="64EC5734" w14:textId="77777777" w:rsidR="00775FEB" w:rsidRPr="00470F2C" w:rsidRDefault="00775FEB" w:rsidP="00E22E12">
      <w:pPr>
        <w:numPr>
          <w:ilvl w:val="0"/>
          <w:numId w:val="16"/>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zawieszanie postępowania,</w:t>
      </w:r>
    </w:p>
    <w:p w14:paraId="59DA4CFE" w14:textId="77777777" w:rsidR="00775FEB" w:rsidRPr="00470F2C" w:rsidRDefault="00775FEB" w:rsidP="00E22E12">
      <w:pPr>
        <w:numPr>
          <w:ilvl w:val="0"/>
          <w:numId w:val="16"/>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dodawanie i usuwanie zadań związanych ze sprawą,</w:t>
      </w:r>
    </w:p>
    <w:p w14:paraId="26C883B7" w14:textId="77777777" w:rsidR="00775FEB" w:rsidRPr="00470F2C" w:rsidRDefault="00775FEB" w:rsidP="00E22E12">
      <w:pPr>
        <w:numPr>
          <w:ilvl w:val="0"/>
          <w:numId w:val="16"/>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uzupełnianie metadanych sprawy</w:t>
      </w:r>
    </w:p>
    <w:p w14:paraId="7571DC58" w14:textId="77777777" w:rsidR="00775FEB" w:rsidRPr="00470F2C" w:rsidRDefault="00775FEB" w:rsidP="00E22E12">
      <w:pPr>
        <w:numPr>
          <w:ilvl w:val="0"/>
          <w:numId w:val="16"/>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zmianę parametrów sprawy.</w:t>
      </w:r>
    </w:p>
    <w:p w14:paraId="2C1F0625" w14:textId="5245693D"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stanowisku merytorycznemu przydzielanie sprawy innemu stanowisku w dowolnym momencie.  </w:t>
      </w:r>
      <w:r w:rsidRPr="00470F2C">
        <w:rPr>
          <w:rFonts w:eastAsia="Calibri" w:cstheme="minorHAnsi"/>
          <w:lang w:eastAsia="ar-SA"/>
        </w:rPr>
        <w:t>EOD</w:t>
      </w:r>
      <w:r w:rsidR="00775FEB" w:rsidRPr="00470F2C">
        <w:rPr>
          <w:rFonts w:eastAsia="Calibri" w:cstheme="minorHAnsi"/>
          <w:lang w:eastAsia="ar-SA"/>
        </w:rPr>
        <w:t xml:space="preserve"> musi umożliwiać przekazanie w całości sprawy do prowadzenia innemu pracownikowi wraz z automatycznie generowanym w systemie wydrukiem będącym zestawieniem dokumentów przekazywanych razem ze sprawą.</w:t>
      </w:r>
    </w:p>
    <w:p w14:paraId="3D3B7BC1" w14:textId="6332CF23"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uprawnionym użytkownikom monitorowanie całości spraw prowadzonych przez inne stanowiska. </w:t>
      </w:r>
    </w:p>
    <w:p w14:paraId="2E076B70" w14:textId="790D4075"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EOD</w:t>
      </w:r>
      <w:r w:rsidR="00775FEB" w:rsidRPr="00470F2C">
        <w:rPr>
          <w:rFonts w:eastAsia="Calibri" w:cstheme="minorHAnsi"/>
          <w:lang w:eastAsia="ar-SA"/>
        </w:rPr>
        <w:t xml:space="preserve"> musi odrębnie prezentować sprawy: bieżące, , zamknięte, sprawy każdego z podwładnych  , sprawy całej komórki. Widoki na sprawy muszą prezentować konkretne teczki  </w:t>
      </w:r>
    </w:p>
    <w:p w14:paraId="6DB176BC"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Po zamknięciu sprawy w systemie, co wiąże się z zakończeniem prac nad sprawą – możliwy ma być tylko: </w:t>
      </w:r>
    </w:p>
    <w:p w14:paraId="4C24FC56" w14:textId="77777777" w:rsidR="00775FEB" w:rsidRPr="00470F2C" w:rsidRDefault="00775FEB" w:rsidP="00E22E12">
      <w:pPr>
        <w:numPr>
          <w:ilvl w:val="0"/>
          <w:numId w:val="16"/>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podgląd, </w:t>
      </w:r>
    </w:p>
    <w:p w14:paraId="41F15AC4" w14:textId="77777777" w:rsidR="00775FEB" w:rsidRPr="00470F2C" w:rsidRDefault="00775FEB" w:rsidP="00E22E12">
      <w:pPr>
        <w:numPr>
          <w:ilvl w:val="0"/>
          <w:numId w:val="16"/>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ponowne otwarcie, </w:t>
      </w:r>
    </w:p>
    <w:p w14:paraId="6333DDC7" w14:textId="77777777" w:rsidR="00775FEB" w:rsidRPr="00470F2C" w:rsidRDefault="00775FEB" w:rsidP="00E22E12">
      <w:pPr>
        <w:numPr>
          <w:ilvl w:val="0"/>
          <w:numId w:val="16"/>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archiwizacja. </w:t>
      </w:r>
    </w:p>
    <w:p w14:paraId="57D00D8F" w14:textId="125E4AC3"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gromadzić akta spraw w teczki, grupować sprawy w zbiory (</w:t>
      </w:r>
      <w:proofErr w:type="spellStart"/>
      <w:r w:rsidR="00775FEB" w:rsidRPr="00470F2C">
        <w:rPr>
          <w:rFonts w:eastAsia="Calibri" w:cstheme="minorHAnsi"/>
          <w:lang w:eastAsia="ar-SA"/>
        </w:rPr>
        <w:t>podteczki</w:t>
      </w:r>
      <w:proofErr w:type="spellEnd"/>
      <w:r w:rsidR="00775FEB" w:rsidRPr="00470F2C">
        <w:rPr>
          <w:rFonts w:eastAsia="Calibri" w:cstheme="minorHAnsi"/>
          <w:lang w:eastAsia="ar-SA"/>
        </w:rPr>
        <w:t xml:space="preserve"> jeśli występują) oraz umożliwiać wydrukowanie spisów spraw zgodnie z obowiązującą Zamawiającego instrukcją kancelaryjną. Teczka sprawy musi przechowywać wszystkie wersje dokumentacji. </w:t>
      </w:r>
    </w:p>
    <w:p w14:paraId="63A500DC" w14:textId="5F81536C"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stanowisku posiadającemu dostęp do sprawy określenie statusu sprawy, który może być upubliczniany w dowolnym BIP. </w:t>
      </w:r>
      <w:r w:rsidRPr="00470F2C">
        <w:rPr>
          <w:rFonts w:eastAsia="Calibri" w:cstheme="minorHAnsi"/>
          <w:lang w:eastAsia="ar-SA"/>
        </w:rPr>
        <w:t>EOD</w:t>
      </w:r>
      <w:r w:rsidR="00775FEB" w:rsidRPr="00470F2C">
        <w:rPr>
          <w:rFonts w:eastAsia="Calibri" w:cstheme="minorHAnsi"/>
          <w:lang w:eastAsia="ar-SA"/>
        </w:rPr>
        <w:t xml:space="preserve"> musi udostępniać mechanizmy integracji z dowolnym BIP.</w:t>
      </w:r>
    </w:p>
    <w:p w14:paraId="4C1EF6ED" w14:textId="2B13146D"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wskazywanie wszystkich interesariuszy w odniesieniu do każdej sprawy z osobna. </w:t>
      </w:r>
    </w:p>
    <w:p w14:paraId="5AF3B75D" w14:textId="196B4FA9"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pozwalać na jednoczesne zamknięcie wszystkich spraw w teczce rozumiane jako wybranie funkcji „zamknij” wszystkie widoczne bieżące sprawy.</w:t>
      </w:r>
    </w:p>
    <w:p w14:paraId="733E02B1" w14:textId="3F05D433" w:rsidR="00D5679E"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D5679E" w:rsidRPr="00470F2C">
        <w:rPr>
          <w:rFonts w:eastAsia="Calibri" w:cstheme="minorHAnsi"/>
          <w:lang w:eastAsia="ar-SA"/>
        </w:rPr>
        <w:t xml:space="preserve"> musi zapewnić wsparcie dla użytkownika podczas tworzenia i wysyłki korespondencji na zewnątrz.</w:t>
      </w:r>
    </w:p>
    <w:p w14:paraId="65644AEB" w14:textId="6E72832F"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tworzenie pism wychodzących z poziomu pracowników prowadzących sprawy oraz bez powiązania ze sprawami.</w:t>
      </w:r>
    </w:p>
    <w:p w14:paraId="539AFC20" w14:textId="68EC6332"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prowadzić Rejestr Przesyłek Wychodzących.</w:t>
      </w:r>
    </w:p>
    <w:p w14:paraId="12BE9644" w14:textId="3D0EAA0F" w:rsidR="00B638FD"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B638FD" w:rsidRPr="00470F2C">
        <w:rPr>
          <w:rFonts w:eastAsia="Calibri" w:cstheme="minorHAnsi"/>
          <w:lang w:eastAsia="ar-SA"/>
        </w:rPr>
        <w:t xml:space="preserve"> musi zapewniać zasilenie rejestru z pliku CSV.</w:t>
      </w:r>
    </w:p>
    <w:p w14:paraId="7BC740E5" w14:textId="44FC7253"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pozwalać na rejestrację pism wychodzących: w formie tradycyjnej, e-maili, dokumentów elektronicznych kierowanych na platformę </w:t>
      </w:r>
      <w:proofErr w:type="spellStart"/>
      <w:r w:rsidR="00775FEB" w:rsidRPr="00470F2C">
        <w:rPr>
          <w:rFonts w:eastAsia="Calibri" w:cstheme="minorHAnsi"/>
          <w:lang w:eastAsia="ar-SA"/>
        </w:rPr>
        <w:t>ePUAP</w:t>
      </w:r>
      <w:proofErr w:type="spellEnd"/>
      <w:r w:rsidR="00775FEB" w:rsidRPr="00470F2C">
        <w:rPr>
          <w:rFonts w:eastAsia="Calibri" w:cstheme="minorHAnsi"/>
          <w:lang w:eastAsia="ar-SA"/>
        </w:rPr>
        <w:t>.</w:t>
      </w:r>
    </w:p>
    <w:p w14:paraId="26119943" w14:textId="4DE559F1"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tworzenie odpowiedzi na pismo bezpośrednio z pisma które wpłynęło, bez rejestracji sprawy.</w:t>
      </w:r>
    </w:p>
    <w:p w14:paraId="0C3173CA" w14:textId="265F8715"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ewidencjonowanie różnego rodzaju pism i ich automatyczną numerację.</w:t>
      </w:r>
    </w:p>
    <w:p w14:paraId="6033B4B1"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Pisma które zostały utworzone w sprawach mają mieć numer pochodzący ze sprawy. Pisma nie przydzielone do spraw mają mieć numery tymczasowe.</w:t>
      </w:r>
    </w:p>
    <w:p w14:paraId="3AA7DFDD" w14:textId="305D704D"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posiadać szereg słowników umożliwiających opisanie przesyłek, co najmniej: słownik rodzajów pism, słownik sposobów wysyłki, słownik operatorów pocztowych, cennik, słownik uwag na zwrotkach, klasyfikacja tematyczna. </w:t>
      </w:r>
    </w:p>
    <w:p w14:paraId="5543FAE6" w14:textId="15E6AE53"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EOD</w:t>
      </w:r>
      <w:r w:rsidR="00775FEB" w:rsidRPr="00470F2C">
        <w:rPr>
          <w:rFonts w:eastAsia="Calibri" w:cstheme="minorHAnsi"/>
          <w:lang w:eastAsia="ar-SA"/>
        </w:rPr>
        <w:t xml:space="preserve"> musi posiadać możliwość wielostopniowej akceptacji pism wraz z możliwością składania podpisów kwalifikowanych podczas akceptacji lub wykorzystania Profilu Zaufanego.</w:t>
      </w:r>
    </w:p>
    <w:p w14:paraId="2BFD2CB0" w14:textId="0329AEDA"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pozwalać na dynamiczne budowanie list osób akceptujących, czyli umieszczać na liście zawsze bezpośredniego kierownika, z możliwością dodania lub usunięcia dowolnych pracowników z domyślnej listy akceptacyjnej. Pracownik kieruje do akceptacji pismo wskazując osobę z listy akceptacyjnej. Na czas akceptacji pracownik (twórca pisma) traci możliwość zmian w piśmie, uzyskuje je osoba akceptująca.</w:t>
      </w:r>
    </w:p>
    <w:p w14:paraId="2AA81B54"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Osoba akceptująca może zwrócić pismo lub skierować dalej do akceptacji korzystając z możliwości wyboru z własnej listy osób akceptujących. </w:t>
      </w:r>
    </w:p>
    <w:p w14:paraId="0E2D329F"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Osoba akceptująca musi mieć możliwość wykonywania zmian w treści załączonego pliku.</w:t>
      </w:r>
    </w:p>
    <w:p w14:paraId="76FBADB6"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Osoba akceptująca musi mieć możliwość oznaczenia pisma jako nieakceptowalne i zwrotu do właściciela.</w:t>
      </w:r>
    </w:p>
    <w:p w14:paraId="304428E9" w14:textId="4894A9DE"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udostępniać możliwość kierowania pism do miejsca wysyłki, czyli dowolnej komórki zdefiniowanej przez administratora jako zajmującej się wysyłką.</w:t>
      </w:r>
    </w:p>
    <w:p w14:paraId="41E24DFB" w14:textId="27AFA5A3"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odbiór osobisty u pracownika.</w:t>
      </w:r>
    </w:p>
    <w:p w14:paraId="21D68022" w14:textId="6CB5B29B"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oznaczenie pisma jako odebrane osobiście przez interesanta,</w:t>
      </w:r>
    </w:p>
    <w:p w14:paraId="3CFE6C0C" w14:textId="237158ED"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prezentować pisma przeznaczone do odbioru osobistego na dedykowanym zestawieniu.</w:t>
      </w:r>
    </w:p>
    <w:p w14:paraId="0783DE15" w14:textId="5241D879"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kierowanie w jednym kroku pisma na zewnątrz (do interesanta) i jednocześnie do osób ze struktury organizacyjnej jednostki (pismo wewnętrzne).</w:t>
      </w:r>
    </w:p>
    <w:p w14:paraId="68EB774F" w14:textId="6994025F"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wzajemne wskazanie na siebie pism, tak żeby można było sprawdzić do jakich osób ze struktury organizacyjnej poszło pismo, oraz z jaką pozycją z rejestru przesyłek wychodzących jest powiązane pismo wewnętrzne.</w:t>
      </w:r>
    </w:p>
    <w:p w14:paraId="2C4D0DEF" w14:textId="27AD3BC4"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pozwalać na grupowe zmiany statusów pismom, grupowe kierowane pism do kancelarii wysyłkowej, grupowe pospisywanie podpisem kwalifikowanym, grupowe zmiany sposobu wysłania pism.</w:t>
      </w:r>
    </w:p>
    <w:p w14:paraId="231C4372" w14:textId="4C84D5A7"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zapewnić predefiniowany widok (domyślny) na rejestr przesyłek wychodzących wraz z możliwością późniejszego samodzielnego zdefiniowania widoczności kolumn w rejestrze.</w:t>
      </w:r>
    </w:p>
    <w:p w14:paraId="0E543A0B" w14:textId="291ED959"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zapewnić możliwość wysyłki odpowiedzi na </w:t>
      </w:r>
      <w:proofErr w:type="spellStart"/>
      <w:r w:rsidR="00775FEB" w:rsidRPr="00470F2C">
        <w:rPr>
          <w:rFonts w:eastAsia="Calibri" w:cstheme="minorHAnsi"/>
          <w:lang w:eastAsia="ar-SA"/>
        </w:rPr>
        <w:t>ePUAP</w:t>
      </w:r>
      <w:proofErr w:type="spellEnd"/>
      <w:r w:rsidR="00775FEB" w:rsidRPr="00470F2C">
        <w:rPr>
          <w:rFonts w:eastAsia="Calibri" w:cstheme="minorHAnsi"/>
          <w:lang w:eastAsia="ar-SA"/>
        </w:rPr>
        <w:t>.</w:t>
      </w:r>
    </w:p>
    <w:p w14:paraId="5043725D" w14:textId="48C32D18"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użytkownikowi kierującemu dokument do konta/skrytki platformy </w:t>
      </w:r>
      <w:proofErr w:type="spellStart"/>
      <w:r w:rsidR="00775FEB" w:rsidRPr="00470F2C">
        <w:rPr>
          <w:rFonts w:eastAsia="Calibri" w:cstheme="minorHAnsi"/>
          <w:lang w:eastAsia="ar-SA"/>
        </w:rPr>
        <w:t>ePUAP</w:t>
      </w:r>
      <w:proofErr w:type="spellEnd"/>
      <w:r w:rsidR="00775FEB" w:rsidRPr="00470F2C">
        <w:rPr>
          <w:rFonts w:eastAsia="Calibri" w:cstheme="minorHAnsi"/>
          <w:lang w:eastAsia="ar-SA"/>
        </w:rPr>
        <w:t xml:space="preserve"> na stworzenie treści odpowiedzi.</w:t>
      </w:r>
    </w:p>
    <w:p w14:paraId="468746BB" w14:textId="1F6C383B"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wspomagać doręczanie korespondencji w formie papierowej i elektronicznej (poprzez e-mail, platforma </w:t>
      </w:r>
      <w:proofErr w:type="spellStart"/>
      <w:r w:rsidR="00775FEB" w:rsidRPr="00470F2C">
        <w:rPr>
          <w:rFonts w:eastAsia="Calibri" w:cstheme="minorHAnsi"/>
          <w:lang w:eastAsia="ar-SA"/>
        </w:rPr>
        <w:t>ePUAP</w:t>
      </w:r>
      <w:proofErr w:type="spellEnd"/>
      <w:r w:rsidR="00775FEB" w:rsidRPr="00470F2C">
        <w:rPr>
          <w:rFonts w:eastAsia="Calibri" w:cstheme="minorHAnsi"/>
          <w:lang w:eastAsia="ar-SA"/>
        </w:rPr>
        <w:t xml:space="preserve">).  </w:t>
      </w:r>
      <w:r w:rsidRPr="00470F2C">
        <w:rPr>
          <w:rFonts w:eastAsia="Calibri" w:cstheme="minorHAnsi"/>
          <w:lang w:eastAsia="ar-SA"/>
        </w:rPr>
        <w:t>EOD</w:t>
      </w:r>
      <w:r w:rsidR="00775FEB" w:rsidRPr="00470F2C">
        <w:rPr>
          <w:rFonts w:eastAsia="Calibri" w:cstheme="minorHAnsi"/>
          <w:lang w:eastAsia="ar-SA"/>
        </w:rPr>
        <w:t xml:space="preserve"> musi automatycznie kontrolować czy doręczenie może być zrealizowane poprzez platformę </w:t>
      </w:r>
      <w:proofErr w:type="spellStart"/>
      <w:r w:rsidR="00775FEB" w:rsidRPr="00470F2C">
        <w:rPr>
          <w:rFonts w:eastAsia="Calibri" w:cstheme="minorHAnsi"/>
          <w:lang w:eastAsia="ar-SA"/>
        </w:rPr>
        <w:t>ePUAP</w:t>
      </w:r>
      <w:proofErr w:type="spellEnd"/>
      <w:r w:rsidR="00775FEB" w:rsidRPr="00470F2C">
        <w:rPr>
          <w:rFonts w:eastAsia="Calibri" w:cstheme="minorHAnsi"/>
          <w:lang w:eastAsia="ar-SA"/>
        </w:rPr>
        <w:t>, weryfikując czy wskazany adresat przesyłki ma informację o adresie skrytki.</w:t>
      </w:r>
    </w:p>
    <w:p w14:paraId="4EB151D1" w14:textId="0301BA71"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EOD</w:t>
      </w:r>
      <w:r w:rsidR="00775FEB" w:rsidRPr="00470F2C">
        <w:rPr>
          <w:rFonts w:eastAsia="Calibri" w:cstheme="minorHAnsi"/>
          <w:lang w:eastAsia="ar-SA"/>
        </w:rPr>
        <w:t xml:space="preserve"> musi umożliwiać szybkie rejestrowanie zwrotów i zwrotek z poziomu Rejestru Przesyłek Wychodzących po wskazaniu powiązanej przesyłki. Ponadto, musi być możliwość odszukania przesyłki na podstawie kodu graficznego umieszczonego na zwrotce a wskazującego przesyłkę. Zwrotki muszą automatycznie przypisywać się do pisma którego dotyczą, oraz zwrotnie każdy status mówiący o piśmie wysyłanym zmieniany przez obsługujących wysyłki w kancelarii musi automatycznie być przyporządkowany i widoczny na piśmie którego dotyczy, a w związku z tym również widoczny przez osobę która pismo kierowała do wysyłki .</w:t>
      </w:r>
    </w:p>
    <w:p w14:paraId="039CAF9F" w14:textId="61259CB0"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rejestrować zwrotkę lub zwrot, jako załącznik do korespondencji, której dotyczy.  </w:t>
      </w:r>
      <w:r w:rsidRPr="00470F2C">
        <w:rPr>
          <w:rFonts w:eastAsia="Calibri" w:cstheme="minorHAnsi"/>
          <w:lang w:eastAsia="ar-SA"/>
        </w:rPr>
        <w:t>EOD</w:t>
      </w:r>
      <w:r w:rsidR="00775FEB" w:rsidRPr="00470F2C">
        <w:rPr>
          <w:rFonts w:eastAsia="Calibri" w:cstheme="minorHAnsi"/>
          <w:lang w:eastAsia="ar-SA"/>
        </w:rPr>
        <w:t xml:space="preserve"> musi umożliwiać skanowanie zwrotek oraz ich opisywanie za pomocą słownika dedykowanego zwrotkom. </w:t>
      </w:r>
    </w:p>
    <w:p w14:paraId="2D0A216F"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Adresaci przesyłek wychodzących muszą być wskazywani z ewidencji interesantów. </w:t>
      </w:r>
    </w:p>
    <w:p w14:paraId="78B15B6A"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Pisma muszą być kierowane do wysyłki na dwa sposoby:</w:t>
      </w:r>
    </w:p>
    <w:p w14:paraId="470CE546" w14:textId="77777777" w:rsidR="00775FEB" w:rsidRPr="00470F2C" w:rsidRDefault="00775FEB" w:rsidP="00E22E12">
      <w:pPr>
        <w:numPr>
          <w:ilvl w:val="0"/>
          <w:numId w:val="17"/>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Przez stanowiska merytoryczne z poziomu akt spraw – w tym wypadku procedura wysyłki musi ograniczać działania kancelarii do określenia fizycznej daty wysyłki przesyłki wychodzącej.</w:t>
      </w:r>
    </w:p>
    <w:p w14:paraId="54C47A55" w14:textId="77777777" w:rsidR="00775FEB" w:rsidRPr="00470F2C" w:rsidRDefault="00775FEB" w:rsidP="00E22E12">
      <w:pPr>
        <w:numPr>
          <w:ilvl w:val="0"/>
          <w:numId w:val="17"/>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Przez pracowników kancelarii z pominięciem rejestrowania ich w aktach sprawy, z poziomu Rejestru Przesyłek Wychodzących.</w:t>
      </w:r>
    </w:p>
    <w:p w14:paraId="1095E8CC"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W systemie musi być możliwe określenie komórek innych niż kancelaria które będą gromadziły korespondencję od pracowników i zarządzały wysyłką.</w:t>
      </w:r>
    </w:p>
    <w:p w14:paraId="62108C62" w14:textId="3E3F9F2A"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wysyłkę korespondencji za pośrednictwem kancelarii oraz oznaczanie jako odebrane osobiście z poziomu pracownika lub kancelarii. Pracownik musi mieć możliwość przejrzenia na oddzielnym zestawieniu pism które oczekują na odbiór osobisty na jego stanowisku.</w:t>
      </w:r>
    </w:p>
    <w:p w14:paraId="2FE6873C" w14:textId="0C08F58F"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obsługiwać doręczanie przesyłek wychodzących za pośrednictwem dowolnych operatorów pocztowych.  </w:t>
      </w:r>
      <w:r w:rsidRPr="00470F2C">
        <w:rPr>
          <w:rFonts w:eastAsia="Calibri" w:cstheme="minorHAnsi"/>
          <w:lang w:eastAsia="ar-SA"/>
        </w:rPr>
        <w:t>EOD</w:t>
      </w:r>
      <w:r w:rsidR="00775FEB" w:rsidRPr="00470F2C">
        <w:rPr>
          <w:rFonts w:eastAsia="Calibri" w:cstheme="minorHAnsi"/>
          <w:lang w:eastAsia="ar-SA"/>
        </w:rPr>
        <w:t xml:space="preserve"> musi mieć słownik operatorów pocztowych.  </w:t>
      </w:r>
      <w:r w:rsidRPr="00470F2C">
        <w:rPr>
          <w:rFonts w:eastAsia="Calibri" w:cstheme="minorHAnsi"/>
          <w:lang w:eastAsia="ar-SA"/>
        </w:rPr>
        <w:t>EOD</w:t>
      </w:r>
      <w:r w:rsidR="00775FEB" w:rsidRPr="00470F2C">
        <w:rPr>
          <w:rFonts w:eastAsia="Calibri" w:cstheme="minorHAnsi"/>
          <w:lang w:eastAsia="ar-SA"/>
        </w:rPr>
        <w:t xml:space="preserve"> musi umożliwiać definiowanie i zarządzanie cennikiem przesyłek, tj. dowolnym zestawem form wysyłki przesyłek wychodzących, ich przedziałów wagowych i gabarytów, od których uzależniony jest koszt przesyłki. Cennik przesyłek musi rozróżniać koszty przesyłki ze względu na formę wysyłki, wagę i gabaryt.</w:t>
      </w:r>
    </w:p>
    <w:p w14:paraId="39DED766" w14:textId="61330E33"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generację Pocztowej Książki Nadawczej zgodnej ze wzorem ustalanym przez Pocztę Polską SA, dla wskazanego rodzaju (np. zwykłe, polecone), komórki organizacyjnej, całościowo dla jednostki lub imiennie dla stanowiska. </w:t>
      </w:r>
    </w:p>
    <w:p w14:paraId="34FA2C49" w14:textId="74DFBB73"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sortowanie listy przesyłek wychodzących w centralnym rejestrze co najmniej wg kryteriów: numer przesyłki, numer nadawczy, forma doręczenia, data wysłania, adresata rozumianego jako jego nazwa, adresata rozumianego jako dane adresowe.</w:t>
      </w:r>
    </w:p>
    <w:p w14:paraId="7C81CA40" w14:textId="6694BD58"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EOD</w:t>
      </w:r>
      <w:r w:rsidR="00775FEB" w:rsidRPr="00470F2C">
        <w:rPr>
          <w:rFonts w:eastAsia="Calibri" w:cstheme="minorHAnsi"/>
          <w:lang w:eastAsia="ar-SA"/>
        </w:rPr>
        <w:t xml:space="preserve"> musi opatrywać przesyłki wychodzące poniższymi lub podobnymi statusami oraz zapamiętywać historię operacji na tych przesyłkach:</w:t>
      </w:r>
    </w:p>
    <w:p w14:paraId="1A39025F" w14:textId="77777777" w:rsidR="00775FEB" w:rsidRPr="00470F2C" w:rsidRDefault="00775FEB" w:rsidP="00E22E12">
      <w:pPr>
        <w:numPr>
          <w:ilvl w:val="0"/>
          <w:numId w:val="18"/>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przyjęto do wysyłki w kancelarii, czyli została doniesiona przez pracownika merytorycznego koperta zawierająca korespondencję do wysyłki,</w:t>
      </w:r>
    </w:p>
    <w:p w14:paraId="181CB993" w14:textId="77777777" w:rsidR="00775FEB" w:rsidRPr="00470F2C" w:rsidRDefault="00775FEB" w:rsidP="00E22E12">
      <w:pPr>
        <w:numPr>
          <w:ilvl w:val="0"/>
          <w:numId w:val="18"/>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nie wysłano – przesyłki dla których jeszcze nie podjęto próby wysyłki i nie wskazano daty wysyłki;</w:t>
      </w:r>
    </w:p>
    <w:p w14:paraId="210805AF" w14:textId="77777777" w:rsidR="00775FEB" w:rsidRPr="00470F2C" w:rsidRDefault="00775FEB" w:rsidP="00E22E12">
      <w:pPr>
        <w:numPr>
          <w:ilvl w:val="0"/>
          <w:numId w:val="18"/>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wysłano – przesyłki wysłane;</w:t>
      </w:r>
    </w:p>
    <w:p w14:paraId="4BCED6C7" w14:textId="77777777" w:rsidR="00775FEB" w:rsidRPr="00470F2C" w:rsidRDefault="00775FEB" w:rsidP="00E22E12">
      <w:pPr>
        <w:numPr>
          <w:ilvl w:val="0"/>
          <w:numId w:val="18"/>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odebrano – przesyłki wysłane i odebrane;</w:t>
      </w:r>
    </w:p>
    <w:p w14:paraId="59125FB7" w14:textId="310E80EE" w:rsidR="00775FEB" w:rsidRPr="00470F2C" w:rsidRDefault="00775FEB" w:rsidP="00E22E12">
      <w:pPr>
        <w:numPr>
          <w:ilvl w:val="0"/>
          <w:numId w:val="18"/>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zwrócono – przesyłki wysłane i zwrócone jako </w:t>
      </w:r>
      <w:proofErr w:type="spellStart"/>
      <w:r w:rsidRPr="00470F2C">
        <w:rPr>
          <w:rFonts w:eastAsia="Calibri" w:cstheme="minorHAnsi"/>
          <w:lang w:eastAsia="ar-SA"/>
        </w:rPr>
        <w:t>ni</w:t>
      </w:r>
      <w:r w:rsidR="003C3A31" w:rsidRPr="00470F2C">
        <w:rPr>
          <w:rFonts w:eastAsia="Calibri" w:cstheme="minorHAnsi"/>
          <w:lang w:eastAsia="ar-SA"/>
        </w:rPr>
        <w:t>EOD</w:t>
      </w:r>
      <w:r w:rsidRPr="00470F2C">
        <w:rPr>
          <w:rFonts w:eastAsia="Calibri" w:cstheme="minorHAnsi"/>
          <w:lang w:eastAsia="ar-SA"/>
        </w:rPr>
        <w:t>ebrane</w:t>
      </w:r>
      <w:proofErr w:type="spellEnd"/>
      <w:r w:rsidRPr="00470F2C">
        <w:rPr>
          <w:rFonts w:eastAsia="Calibri" w:cstheme="minorHAnsi"/>
          <w:lang w:eastAsia="ar-SA"/>
        </w:rPr>
        <w:t>.</w:t>
      </w:r>
    </w:p>
    <w:p w14:paraId="30EEDE00" w14:textId="6513B398" w:rsidR="00775FEB" w:rsidRPr="00470F2C" w:rsidRDefault="003C3A31"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zapewnić możliwość kierowania korespondencji również wewnątrz jednostki: w powiązaniu z jednocześnie tworzonym pismem wychodzącym na zewnątrz i bez takiego powiązania. Mechanizm tworzenia pisma tego rodzaju musi być taki analogiczny jak korespondencji kierowanej na zewnątrz. Obie czynności wymaga się aby były wykonane w jednym kroku (jednocześnie), z oznaczeniem na dedykowanym ekranie: osób ze struktury oraz interesantów z bazy interesantów dla tworzonego pisma.</w:t>
      </w:r>
    </w:p>
    <w:p w14:paraId="56C77CC4"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Korespondencja kierowana wewnątrz jednostki, po oznaczeniu jako wysłana, musi automatycznie zostać zarejestrowana w Rejestrze Przesyłek Przychodzących dedykowanym dla takiej wewnętrznej korespondencji  i dalej procesowana analogicznie jak pozostała korespondencja wpływająca.</w:t>
      </w:r>
    </w:p>
    <w:p w14:paraId="3E0A5215" w14:textId="77777777" w:rsidR="00775FEB" w:rsidRPr="00470F2C" w:rsidRDefault="00775FEB" w:rsidP="00153E3C">
      <w:pPr>
        <w:numPr>
          <w:ilvl w:val="0"/>
          <w:numId w:val="115"/>
        </w:numPr>
        <w:suppressAutoHyphens/>
        <w:spacing w:after="0" w:line="360" w:lineRule="auto"/>
        <w:ind w:hanging="436"/>
        <w:jc w:val="both"/>
        <w:rPr>
          <w:rFonts w:eastAsia="Calibri" w:cstheme="minorHAnsi"/>
          <w:lang w:eastAsia="ar-SA"/>
        </w:rPr>
      </w:pPr>
      <w:r w:rsidRPr="00470F2C">
        <w:rPr>
          <w:rFonts w:eastAsia="Calibri" w:cstheme="minorHAnsi"/>
          <w:lang w:eastAsia="ar-SA"/>
        </w:rPr>
        <w:t>Jeżeli korespondencja wewnętrzna zostanie zaadresowana na kilka komórek lub pracowników to dla każdego egzemplarza musi zostać nadany unikalny numer z Rejestru Przesyłek Przychodzących.</w:t>
      </w:r>
    </w:p>
    <w:p w14:paraId="7ED7D5FE" w14:textId="0843FDB3" w:rsidR="006217F6" w:rsidRPr="00470F2C" w:rsidRDefault="006217F6" w:rsidP="00EA3F96">
      <w:pPr>
        <w:pStyle w:val="Akapitzlist"/>
        <w:autoSpaceDE w:val="0"/>
        <w:autoSpaceDN w:val="0"/>
        <w:jc w:val="both"/>
        <w:rPr>
          <w:rFonts w:cstheme="minorHAnsi"/>
        </w:rPr>
      </w:pPr>
    </w:p>
    <w:p w14:paraId="7E06391C" w14:textId="540CE47F" w:rsidR="006217F6" w:rsidRPr="00470F2C" w:rsidRDefault="006217F6" w:rsidP="006577BD">
      <w:pPr>
        <w:pStyle w:val="Nagwek2"/>
        <w:rPr>
          <w:rFonts w:asciiTheme="minorHAnsi" w:hAnsiTheme="minorHAnsi" w:cstheme="minorHAnsi"/>
          <w:sz w:val="22"/>
          <w:szCs w:val="22"/>
          <w:lang w:eastAsia="ar-SA"/>
        </w:rPr>
      </w:pPr>
      <w:bookmarkStart w:id="59" w:name="_Toc102135817"/>
      <w:r w:rsidRPr="00470F2C">
        <w:rPr>
          <w:rFonts w:asciiTheme="minorHAnsi" w:hAnsiTheme="minorHAnsi" w:cstheme="minorHAnsi"/>
          <w:sz w:val="22"/>
          <w:szCs w:val="22"/>
          <w:lang w:eastAsia="ar-SA"/>
        </w:rPr>
        <w:t xml:space="preserve">Wymagania </w:t>
      </w:r>
      <w:r w:rsidR="00E72356" w:rsidRPr="00470F2C">
        <w:rPr>
          <w:rFonts w:asciiTheme="minorHAnsi" w:hAnsiTheme="minorHAnsi" w:cstheme="minorHAnsi"/>
          <w:sz w:val="22"/>
          <w:szCs w:val="22"/>
          <w:lang w:eastAsia="ar-SA"/>
        </w:rPr>
        <w:t xml:space="preserve">warstwy </w:t>
      </w:r>
      <w:proofErr w:type="spellStart"/>
      <w:r w:rsidR="00956C89" w:rsidRPr="00470F2C">
        <w:rPr>
          <w:rFonts w:asciiTheme="minorHAnsi" w:hAnsiTheme="minorHAnsi" w:cstheme="minorHAnsi"/>
          <w:sz w:val="22"/>
          <w:szCs w:val="22"/>
          <w:lang w:eastAsia="ar-SA"/>
        </w:rPr>
        <w:t>workflow</w:t>
      </w:r>
      <w:proofErr w:type="spellEnd"/>
      <w:r w:rsidRPr="00470F2C">
        <w:rPr>
          <w:rFonts w:asciiTheme="minorHAnsi" w:hAnsiTheme="minorHAnsi" w:cstheme="minorHAnsi"/>
          <w:sz w:val="22"/>
          <w:szCs w:val="22"/>
          <w:lang w:eastAsia="ar-SA"/>
        </w:rPr>
        <w:t>:</w:t>
      </w:r>
      <w:bookmarkEnd w:id="59"/>
    </w:p>
    <w:p w14:paraId="186B96A1" w14:textId="3A6A60BC" w:rsidR="00956C89"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956C89" w:rsidRPr="00470F2C">
        <w:rPr>
          <w:rFonts w:eastAsia="Calibri" w:cstheme="minorHAnsi"/>
          <w:lang w:eastAsia="ar-SA"/>
        </w:rPr>
        <w:t xml:space="preserve"> ma być wyposażony w narzędzie do graficznego modelowania przepływów procesów „</w:t>
      </w:r>
      <w:proofErr w:type="spellStart"/>
      <w:r w:rsidR="00956C89" w:rsidRPr="00470F2C">
        <w:rPr>
          <w:rFonts w:eastAsia="Calibri" w:cstheme="minorHAnsi"/>
          <w:lang w:eastAsia="ar-SA"/>
        </w:rPr>
        <w:t>Workflow</w:t>
      </w:r>
      <w:proofErr w:type="spellEnd"/>
      <w:r w:rsidR="00956C89" w:rsidRPr="00470F2C">
        <w:rPr>
          <w:rFonts w:eastAsia="Calibri" w:cstheme="minorHAnsi"/>
          <w:lang w:eastAsia="ar-SA"/>
        </w:rPr>
        <w:t>”,</w:t>
      </w:r>
    </w:p>
    <w:p w14:paraId="4FC9DFF5" w14:textId="4180FB7B" w:rsidR="006217F6" w:rsidRPr="00470F2C" w:rsidRDefault="00956C89"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Moduł </w:t>
      </w:r>
      <w:proofErr w:type="spellStart"/>
      <w:r w:rsidRPr="00470F2C">
        <w:rPr>
          <w:rFonts w:eastAsia="Calibri" w:cstheme="minorHAnsi"/>
          <w:lang w:eastAsia="ar-SA"/>
        </w:rPr>
        <w:t>Workflow</w:t>
      </w:r>
      <w:proofErr w:type="spellEnd"/>
      <w:r w:rsidRPr="00470F2C">
        <w:rPr>
          <w:rFonts w:eastAsia="Calibri" w:cstheme="minorHAnsi"/>
          <w:lang w:eastAsia="ar-SA"/>
        </w:rPr>
        <w:t xml:space="preserve"> ma zapewnić </w:t>
      </w:r>
      <w:r w:rsidR="006217F6" w:rsidRPr="00470F2C">
        <w:rPr>
          <w:rFonts w:eastAsia="Calibri" w:cstheme="minorHAnsi"/>
          <w:lang w:eastAsia="ar-SA"/>
        </w:rPr>
        <w:t xml:space="preserve">możliwość projektowania procesów </w:t>
      </w:r>
      <w:r w:rsidRPr="00470F2C">
        <w:rPr>
          <w:rFonts w:eastAsia="Calibri" w:cstheme="minorHAnsi"/>
          <w:lang w:eastAsia="ar-SA"/>
        </w:rPr>
        <w:t>przez Zamawiającego</w:t>
      </w:r>
      <w:r w:rsidR="006217F6" w:rsidRPr="00470F2C">
        <w:rPr>
          <w:rFonts w:eastAsia="Calibri" w:cstheme="minorHAnsi"/>
          <w:lang w:eastAsia="ar-SA"/>
        </w:rPr>
        <w:t>,</w:t>
      </w:r>
    </w:p>
    <w:p w14:paraId="0EA18C5A" w14:textId="1722D44D" w:rsidR="006217F6"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956C89" w:rsidRPr="00470F2C">
        <w:rPr>
          <w:rFonts w:eastAsia="Calibri" w:cstheme="minorHAnsi"/>
          <w:lang w:eastAsia="ar-SA"/>
        </w:rPr>
        <w:t xml:space="preserve"> ma mieć </w:t>
      </w:r>
      <w:r w:rsidR="006217F6" w:rsidRPr="00470F2C">
        <w:rPr>
          <w:rFonts w:eastAsia="Calibri" w:cstheme="minorHAnsi"/>
          <w:lang w:eastAsia="ar-SA"/>
        </w:rPr>
        <w:t>możliwość pełnej konfiguracji w systemie wszystkich etapów procesu obiegu dokumentów i dopasowanie ich do zmieniających się procesów biznesowych,</w:t>
      </w:r>
    </w:p>
    <w:p w14:paraId="66922412" w14:textId="1C57821A" w:rsidR="006217F6"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956C89" w:rsidRPr="00470F2C">
        <w:rPr>
          <w:rFonts w:eastAsia="Calibri" w:cstheme="minorHAnsi"/>
          <w:lang w:eastAsia="ar-SA"/>
        </w:rPr>
        <w:t xml:space="preserve"> ma mieć </w:t>
      </w:r>
      <w:r w:rsidR="006217F6" w:rsidRPr="00470F2C">
        <w:rPr>
          <w:rFonts w:eastAsia="Calibri" w:cstheme="minorHAnsi"/>
          <w:lang w:eastAsia="ar-SA"/>
        </w:rPr>
        <w:t xml:space="preserve">możliwość automatycznego przechowywania wszystkich oryginałów dokumentów </w:t>
      </w:r>
      <w:r w:rsidR="002252A2" w:rsidRPr="00470F2C">
        <w:rPr>
          <w:rFonts w:eastAsia="Calibri" w:cstheme="minorHAnsi"/>
          <w:lang w:eastAsia="ar-SA"/>
        </w:rPr>
        <w:t>będących wynikiem obiegu procesu,</w:t>
      </w:r>
    </w:p>
    <w:p w14:paraId="296C1E5B" w14:textId="432E1A1C" w:rsidR="00103F71"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4A6AE9" w:rsidRPr="00470F2C">
        <w:rPr>
          <w:rFonts w:eastAsia="Calibri" w:cstheme="minorHAnsi"/>
          <w:lang w:eastAsia="ar-SA"/>
        </w:rPr>
        <w:t xml:space="preserve"> </w:t>
      </w:r>
      <w:r w:rsidR="00103F71" w:rsidRPr="00470F2C">
        <w:rPr>
          <w:rFonts w:eastAsia="Calibri" w:cstheme="minorHAnsi"/>
          <w:lang w:eastAsia="ar-SA"/>
        </w:rPr>
        <w:t xml:space="preserve"> musi umożliwiać śledzenie poszczególnych etapów procesu oraz stan ich realizacji przez uprawnionych użytkowników,</w:t>
      </w:r>
    </w:p>
    <w:p w14:paraId="33D54D78" w14:textId="265F8B48" w:rsidR="00103F71"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EOD</w:t>
      </w:r>
      <w:r w:rsidR="004A6AE9" w:rsidRPr="00470F2C">
        <w:rPr>
          <w:rFonts w:eastAsia="Calibri" w:cstheme="minorHAnsi"/>
          <w:lang w:eastAsia="ar-SA"/>
        </w:rPr>
        <w:t xml:space="preserve"> </w:t>
      </w:r>
      <w:r w:rsidR="00103F71" w:rsidRPr="00470F2C">
        <w:rPr>
          <w:rFonts w:eastAsia="Calibri" w:cstheme="minorHAnsi"/>
          <w:lang w:eastAsia="ar-SA"/>
        </w:rPr>
        <w:t xml:space="preserve"> musi prezentować graficzną wizualizację przebiegu procesu wg ścieżki jego faktycznego wykonania,</w:t>
      </w:r>
    </w:p>
    <w:p w14:paraId="1909C837" w14:textId="5145C8D9" w:rsidR="00103F71"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4A6AE9" w:rsidRPr="00470F2C">
        <w:rPr>
          <w:rFonts w:eastAsia="Calibri" w:cstheme="minorHAnsi"/>
          <w:lang w:eastAsia="ar-SA"/>
        </w:rPr>
        <w:t xml:space="preserve"> </w:t>
      </w:r>
      <w:r w:rsidR="00103F71" w:rsidRPr="00470F2C">
        <w:rPr>
          <w:rFonts w:eastAsia="Calibri" w:cstheme="minorHAnsi"/>
          <w:lang w:eastAsia="ar-SA"/>
        </w:rPr>
        <w:t xml:space="preserve"> musi umożliwiać przerwanie procesu i dalszego załatwiania sprawy poza schematem w nim opisanym,</w:t>
      </w:r>
    </w:p>
    <w:p w14:paraId="2752B4BB" w14:textId="4307C628" w:rsidR="00103F71"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4A6AE9" w:rsidRPr="00470F2C">
        <w:rPr>
          <w:rFonts w:eastAsia="Calibri" w:cstheme="minorHAnsi"/>
          <w:lang w:eastAsia="ar-SA"/>
        </w:rPr>
        <w:t xml:space="preserve"> </w:t>
      </w:r>
      <w:r w:rsidR="00103F71" w:rsidRPr="00470F2C">
        <w:rPr>
          <w:rFonts w:eastAsia="Calibri" w:cstheme="minorHAnsi"/>
          <w:lang w:eastAsia="ar-SA"/>
        </w:rPr>
        <w:t xml:space="preserve"> musi umożliwiać określenia czasu realizacji procesu i każdego z jego etapów oraz nadzór nad terminowością realizacji,</w:t>
      </w:r>
    </w:p>
    <w:p w14:paraId="2AEC401A" w14:textId="55407CB3" w:rsidR="00103F71"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4A6AE9" w:rsidRPr="00470F2C">
        <w:rPr>
          <w:rFonts w:eastAsia="Calibri" w:cstheme="minorHAnsi"/>
          <w:lang w:eastAsia="ar-SA"/>
        </w:rPr>
        <w:t xml:space="preserve"> </w:t>
      </w:r>
      <w:r w:rsidR="00103F71" w:rsidRPr="00470F2C">
        <w:rPr>
          <w:rFonts w:eastAsia="Calibri" w:cstheme="minorHAnsi"/>
          <w:lang w:eastAsia="ar-SA"/>
        </w:rPr>
        <w:t xml:space="preserve"> musi umożliwiać automatyczne przydzielanie </w:t>
      </w:r>
      <w:r w:rsidR="003F221B" w:rsidRPr="00470F2C">
        <w:rPr>
          <w:rFonts w:eastAsia="Calibri" w:cstheme="minorHAnsi"/>
          <w:lang w:eastAsia="ar-SA"/>
        </w:rPr>
        <w:t xml:space="preserve">zleceń </w:t>
      </w:r>
      <w:r w:rsidR="00103F71" w:rsidRPr="00470F2C">
        <w:rPr>
          <w:rFonts w:eastAsia="Calibri" w:cstheme="minorHAnsi"/>
          <w:lang w:eastAsia="ar-SA"/>
        </w:rPr>
        <w:t xml:space="preserve">użytkownikom wynikających z realizacji procesu </w:t>
      </w:r>
      <w:proofErr w:type="spellStart"/>
      <w:r w:rsidR="00103F71" w:rsidRPr="00470F2C">
        <w:rPr>
          <w:rFonts w:eastAsia="Calibri" w:cstheme="minorHAnsi"/>
          <w:lang w:eastAsia="ar-SA"/>
        </w:rPr>
        <w:t>workflow</w:t>
      </w:r>
      <w:proofErr w:type="spellEnd"/>
      <w:r w:rsidR="00103F71" w:rsidRPr="00470F2C">
        <w:rPr>
          <w:rFonts w:eastAsia="Calibri" w:cstheme="minorHAnsi"/>
          <w:lang w:eastAsia="ar-SA"/>
        </w:rPr>
        <w:t>,</w:t>
      </w:r>
    </w:p>
    <w:p w14:paraId="4463FAF0" w14:textId="6DB412A4" w:rsidR="00103F71"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4A6AE9" w:rsidRPr="00470F2C">
        <w:rPr>
          <w:rFonts w:eastAsia="Calibri" w:cstheme="minorHAnsi"/>
          <w:lang w:eastAsia="ar-SA"/>
        </w:rPr>
        <w:t xml:space="preserve"> </w:t>
      </w:r>
      <w:r w:rsidR="00103F71" w:rsidRPr="00470F2C">
        <w:rPr>
          <w:rFonts w:eastAsia="Calibri" w:cstheme="minorHAnsi"/>
          <w:lang w:eastAsia="ar-SA"/>
        </w:rPr>
        <w:t xml:space="preserve"> musi umożliwiać nadawanie terminów realizacji </w:t>
      </w:r>
      <w:r w:rsidR="003F221B" w:rsidRPr="00470F2C">
        <w:rPr>
          <w:rFonts w:eastAsia="Calibri" w:cstheme="minorHAnsi"/>
          <w:lang w:eastAsia="ar-SA"/>
        </w:rPr>
        <w:t xml:space="preserve">zleceń </w:t>
      </w:r>
      <w:r w:rsidR="00103F71" w:rsidRPr="00470F2C">
        <w:rPr>
          <w:rFonts w:eastAsia="Calibri" w:cstheme="minorHAnsi"/>
          <w:lang w:eastAsia="ar-SA"/>
        </w:rPr>
        <w:t>w edytorze procesów,</w:t>
      </w:r>
    </w:p>
    <w:p w14:paraId="4A9EACB1" w14:textId="0D4F5368" w:rsidR="00103F71"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4A6AE9" w:rsidRPr="00470F2C">
        <w:rPr>
          <w:rFonts w:eastAsia="Calibri" w:cstheme="minorHAnsi"/>
          <w:lang w:eastAsia="ar-SA"/>
        </w:rPr>
        <w:t xml:space="preserve"> </w:t>
      </w:r>
      <w:r w:rsidR="00103F71" w:rsidRPr="00470F2C">
        <w:rPr>
          <w:rFonts w:eastAsia="Calibri" w:cstheme="minorHAnsi"/>
          <w:lang w:eastAsia="ar-SA"/>
        </w:rPr>
        <w:t xml:space="preserve"> musi umożliwiać równoległe wykonywanie niezależnych ścieżek w edytorze procesów,</w:t>
      </w:r>
    </w:p>
    <w:p w14:paraId="4453E488" w14:textId="18BC7A66" w:rsidR="00103F71"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4A6AE9" w:rsidRPr="00470F2C">
        <w:rPr>
          <w:rFonts w:eastAsia="Calibri" w:cstheme="minorHAnsi"/>
          <w:lang w:eastAsia="ar-SA"/>
        </w:rPr>
        <w:t xml:space="preserve"> </w:t>
      </w:r>
      <w:r w:rsidR="00103F71" w:rsidRPr="00470F2C">
        <w:rPr>
          <w:rFonts w:eastAsia="Calibri" w:cstheme="minorHAnsi"/>
          <w:lang w:eastAsia="ar-SA"/>
        </w:rPr>
        <w:t xml:space="preserve"> musi umożliwiać dynamiczne określenie osoby przypisanej w edytorze procesów (na podstawie zmiennych z procesu)</w:t>
      </w:r>
      <w:r w:rsidR="006414AD" w:rsidRPr="00470F2C">
        <w:rPr>
          <w:rFonts w:eastAsia="Calibri" w:cstheme="minorHAnsi"/>
          <w:lang w:eastAsia="ar-SA"/>
        </w:rPr>
        <w:t>,</w:t>
      </w:r>
    </w:p>
    <w:p w14:paraId="054734CB" w14:textId="47627D86" w:rsidR="006414AD" w:rsidRPr="00470F2C" w:rsidRDefault="006414AD"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Edytor procesów musi umożliwiać administratorowi zdefiniowanie ścieżki procesu, w tym co najmniej: określenia nazw przyjaznych dla użytkownika kroków procesu,</w:t>
      </w:r>
    </w:p>
    <w:p w14:paraId="61F8FB23" w14:textId="5E32CA36" w:rsidR="006414AD" w:rsidRPr="00470F2C" w:rsidRDefault="006414AD"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Musi być możliwe zdefiniowanie nazwy całego procesu oraz zdefiniowanie opisu całego procesu jak i jego poszczególnych kroków. Opisy poszczególnych kroków muszą być prezentowane użytkownikom realizującym dany krok,</w:t>
      </w:r>
    </w:p>
    <w:p w14:paraId="27C75831" w14:textId="5A2EB3A4" w:rsidR="006414AD" w:rsidRPr="00470F2C" w:rsidRDefault="006414AD"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Musi być możliwe zdefiniowanie czasu potrzebnego na wykonanie danego kroku procesu,</w:t>
      </w:r>
    </w:p>
    <w:p w14:paraId="258F078D" w14:textId="6CD2C668" w:rsidR="006414AD" w:rsidRPr="00470F2C" w:rsidRDefault="006414AD"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Edytor procesów musi umożliwiać tworzenie kolejnych wersji procesu na podstawie już istniejących wersji oraz aktywowania i dezaktywowania danej wersji procesu do użytkowania,</w:t>
      </w:r>
    </w:p>
    <w:p w14:paraId="7B216517" w14:textId="4287A7F4" w:rsidR="006414AD" w:rsidRPr="00470F2C" w:rsidRDefault="006414AD"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Edytor procesu musi opierać się o graficzny interfejs użytkownika, pozwalający zarządzać procesem oraz wizualizować proces (tj. jego kroki i przejścia między nimi) w formie grafu,</w:t>
      </w:r>
    </w:p>
    <w:p w14:paraId="4B301E63" w14:textId="37733E88" w:rsidR="006414AD" w:rsidRPr="00470F2C" w:rsidRDefault="003C3A31"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414AD" w:rsidRPr="00470F2C">
        <w:rPr>
          <w:rFonts w:eastAsia="Calibri" w:cstheme="minorHAnsi"/>
          <w:lang w:eastAsia="ar-SA"/>
        </w:rPr>
        <w:t>musi umożliwiać eksport i import definicji procesu,</w:t>
      </w:r>
    </w:p>
    <w:p w14:paraId="100A9FB3" w14:textId="27B3F78F" w:rsidR="006414AD" w:rsidRPr="00470F2C" w:rsidRDefault="006414AD"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Dokumentacja w aplikacji winna być przemieszczana między krokami procesu (stanowiskami i statusami) zgodnie ze ścieżką w wykorzystywanym procesie. W przypadku rozgałęzienia się ścieżki, użytkownik musi mieć wybór następnego kroku,</w:t>
      </w:r>
    </w:p>
    <w:p w14:paraId="029D4071" w14:textId="432416F7" w:rsidR="006414AD" w:rsidRPr="00470F2C" w:rsidRDefault="006414AD" w:rsidP="00153E3C">
      <w:pPr>
        <w:numPr>
          <w:ilvl w:val="0"/>
          <w:numId w:val="116"/>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W wyniku każdorazowej decyzji użytkownika, </w:t>
      </w:r>
      <w:r w:rsidR="008E30F6" w:rsidRPr="00470F2C">
        <w:rPr>
          <w:rFonts w:eastAsia="Calibri" w:cstheme="minorHAnsi"/>
          <w:lang w:eastAsia="ar-SA"/>
        </w:rPr>
        <w:t xml:space="preserve"> </w:t>
      </w:r>
      <w:r w:rsidR="003C3A31" w:rsidRPr="00470F2C">
        <w:rPr>
          <w:rFonts w:eastAsia="Calibri" w:cstheme="minorHAnsi"/>
          <w:lang w:eastAsia="ar-SA"/>
        </w:rPr>
        <w:t>EOD</w:t>
      </w:r>
      <w:r w:rsidR="008E30F6" w:rsidRPr="00470F2C">
        <w:rPr>
          <w:rFonts w:eastAsia="Calibri" w:cstheme="minorHAnsi"/>
          <w:lang w:eastAsia="ar-SA"/>
        </w:rPr>
        <w:t xml:space="preserve"> </w:t>
      </w:r>
      <w:r w:rsidRPr="00470F2C">
        <w:rPr>
          <w:rFonts w:eastAsia="Calibri" w:cstheme="minorHAnsi"/>
          <w:lang w:eastAsia="ar-SA"/>
        </w:rPr>
        <w:t>musi przemieszczać dokumentację między krokami procesu lub przydzielać ją wybranemu stanowisku. Które stanowisko może wybrać użytkownik jako odbiorcę dokumentacji, musi wynikać z definicji procesu.</w:t>
      </w:r>
    </w:p>
    <w:p w14:paraId="45CBCDCA" w14:textId="77777777" w:rsidR="006217F6" w:rsidRPr="00470F2C" w:rsidRDefault="006217F6" w:rsidP="00EA3F96">
      <w:pPr>
        <w:suppressAutoHyphens/>
        <w:spacing w:line="360" w:lineRule="auto"/>
        <w:jc w:val="both"/>
        <w:rPr>
          <w:rFonts w:eastAsia="Calibri" w:cstheme="minorHAnsi"/>
          <w:lang w:eastAsia="ar-SA"/>
        </w:rPr>
      </w:pPr>
      <w:bookmarkStart w:id="60" w:name="h.cb98a41ee30a"/>
      <w:bookmarkStart w:id="61" w:name="h.5b909471a01c"/>
      <w:bookmarkEnd w:id="60"/>
      <w:bookmarkEnd w:id="61"/>
    </w:p>
    <w:p w14:paraId="196B5537" w14:textId="2B1C8522" w:rsidR="006217F6" w:rsidRPr="00470F2C" w:rsidRDefault="00062069" w:rsidP="006577BD">
      <w:pPr>
        <w:pStyle w:val="Nagwek2"/>
        <w:rPr>
          <w:rFonts w:asciiTheme="minorHAnsi" w:hAnsiTheme="minorHAnsi" w:cstheme="minorHAnsi"/>
          <w:sz w:val="22"/>
          <w:szCs w:val="22"/>
          <w:lang w:eastAsia="ar-SA"/>
        </w:rPr>
      </w:pPr>
      <w:bookmarkStart w:id="62" w:name="_Toc102135818"/>
      <w:r w:rsidRPr="00470F2C">
        <w:rPr>
          <w:rFonts w:asciiTheme="minorHAnsi" w:hAnsiTheme="minorHAnsi" w:cstheme="minorHAnsi"/>
          <w:sz w:val="22"/>
          <w:szCs w:val="22"/>
          <w:lang w:eastAsia="ar-SA"/>
        </w:rPr>
        <w:t xml:space="preserve">Wymagania warstwy administracji systemem </w:t>
      </w:r>
      <w:r w:rsidR="003C3A31" w:rsidRPr="00470F2C">
        <w:rPr>
          <w:rFonts w:asciiTheme="minorHAnsi" w:hAnsiTheme="minorHAnsi" w:cstheme="minorHAnsi"/>
          <w:sz w:val="22"/>
          <w:szCs w:val="22"/>
          <w:lang w:eastAsia="ar-SA"/>
        </w:rPr>
        <w:t>EOD</w:t>
      </w:r>
      <w:bookmarkEnd w:id="62"/>
    </w:p>
    <w:p w14:paraId="2C193D95" w14:textId="1318416C" w:rsidR="006217F6" w:rsidRPr="00470F2C" w:rsidRDefault="006217F6"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Cały</w:t>
      </w:r>
      <w:r w:rsidR="008E30F6" w:rsidRPr="00470F2C">
        <w:rPr>
          <w:rFonts w:eastAsia="Calibri" w:cstheme="minorHAnsi"/>
          <w:lang w:eastAsia="ar-SA"/>
        </w:rPr>
        <w:t xml:space="preserve"> </w:t>
      </w:r>
      <w:r w:rsidR="00775FEB" w:rsidRPr="00470F2C">
        <w:rPr>
          <w:rFonts w:eastAsia="Calibri" w:cstheme="minorHAnsi"/>
          <w:lang w:eastAsia="ar-SA"/>
        </w:rPr>
        <w:t>obszar</w:t>
      </w:r>
      <w:r w:rsidR="008E30F6" w:rsidRPr="00470F2C">
        <w:rPr>
          <w:rFonts w:eastAsia="Calibri" w:cstheme="minorHAnsi"/>
          <w:lang w:eastAsia="ar-SA"/>
        </w:rPr>
        <w:t xml:space="preserve"> </w:t>
      </w:r>
      <w:r w:rsidRPr="00470F2C">
        <w:rPr>
          <w:rFonts w:eastAsia="Calibri" w:cstheme="minorHAnsi"/>
          <w:lang w:eastAsia="ar-SA"/>
        </w:rPr>
        <w:t xml:space="preserve">uprawnień musi być realizowany tylko i wyłącznie wg jednego mechanizmu: przyznawania uprawnień albo odbierania uprawnień. Zakres uprawnień musi dotyczyć co najmniej: przeglądania </w:t>
      </w:r>
      <w:r w:rsidR="007B2C52" w:rsidRPr="00470F2C">
        <w:rPr>
          <w:rFonts w:eastAsia="Calibri" w:cstheme="minorHAnsi"/>
          <w:lang w:eastAsia="ar-SA"/>
        </w:rPr>
        <w:t xml:space="preserve">pism, spraw </w:t>
      </w:r>
      <w:r w:rsidR="00DC1F25" w:rsidRPr="00470F2C">
        <w:rPr>
          <w:rFonts w:eastAsia="Calibri" w:cstheme="minorHAnsi"/>
          <w:lang w:eastAsia="ar-SA"/>
        </w:rPr>
        <w:t>określonych użytkowników</w:t>
      </w:r>
      <w:r w:rsidRPr="00470F2C">
        <w:rPr>
          <w:rFonts w:eastAsia="Calibri" w:cstheme="minorHAnsi"/>
          <w:lang w:eastAsia="ar-SA"/>
        </w:rPr>
        <w:t>.</w:t>
      </w:r>
      <w:r w:rsidR="00DC1F25" w:rsidRPr="00470F2C">
        <w:rPr>
          <w:rFonts w:eastAsia="Calibri" w:cstheme="minorHAnsi"/>
          <w:lang w:eastAsia="ar-SA"/>
        </w:rPr>
        <w:t xml:space="preserve"> Zakres uprawnień musi </w:t>
      </w:r>
      <w:r w:rsidR="00DC1F25" w:rsidRPr="00470F2C">
        <w:rPr>
          <w:rFonts w:eastAsia="Calibri" w:cstheme="minorHAnsi"/>
          <w:lang w:eastAsia="ar-SA"/>
        </w:rPr>
        <w:lastRenderedPageBreak/>
        <w:t xml:space="preserve">umożliwiać określenie uprawnień do podglądu realizowanych całościowo, </w:t>
      </w:r>
      <w:proofErr w:type="spellStart"/>
      <w:r w:rsidR="00DC1F25" w:rsidRPr="00470F2C">
        <w:rPr>
          <w:rFonts w:eastAsia="Calibri" w:cstheme="minorHAnsi"/>
          <w:lang w:eastAsia="ar-SA"/>
        </w:rPr>
        <w:t>tj</w:t>
      </w:r>
      <w:proofErr w:type="spellEnd"/>
      <w:r w:rsidR="00DC1F25" w:rsidRPr="00470F2C">
        <w:rPr>
          <w:rFonts w:eastAsia="Calibri" w:cstheme="minorHAnsi"/>
          <w:lang w:eastAsia="ar-SA"/>
        </w:rPr>
        <w:t xml:space="preserve"> np. użytkownik x widzi całą korespondencję przychodzącą wpadającą na użytkownika y, bez potrzeby definiowania dodatkowych uprawnień.</w:t>
      </w:r>
    </w:p>
    <w:p w14:paraId="67F52C1B" w14:textId="232743E1" w:rsidR="007B2C52"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7B2C52" w:rsidRPr="00470F2C">
        <w:rPr>
          <w:rFonts w:eastAsia="Calibri" w:cstheme="minorHAnsi"/>
          <w:lang w:eastAsia="ar-SA"/>
        </w:rPr>
        <w:t>musi pozwalać na zdefiniowanie ograniczonego dostępu do dokumentów, w zakresie co najmniej  informacji o pismach przychodzących.</w:t>
      </w:r>
    </w:p>
    <w:p w14:paraId="5F5C4429" w14:textId="7700F164" w:rsidR="006217F6"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odzwierciedlenie struktury organizacyjnej Zamawiającego z uwzględnieniem podległości komórek organizacyjnych, w formie </w:t>
      </w:r>
      <w:r w:rsidR="00DC1F25" w:rsidRPr="00470F2C">
        <w:rPr>
          <w:rFonts w:eastAsia="Calibri" w:cstheme="minorHAnsi"/>
          <w:lang w:eastAsia="ar-SA"/>
        </w:rPr>
        <w:t xml:space="preserve">graficznej i drzewiastej z widocznością: podległości, nazw i skrótów komórek organizacyjnych, </w:t>
      </w:r>
      <w:r w:rsidR="009B27EB" w:rsidRPr="00470F2C">
        <w:rPr>
          <w:rFonts w:eastAsia="Calibri" w:cstheme="minorHAnsi"/>
          <w:lang w:eastAsia="ar-SA"/>
        </w:rPr>
        <w:t>stanowisk i osób na stanowiskach i umożliwiać definiowanie co najmniej:</w:t>
      </w:r>
    </w:p>
    <w:p w14:paraId="7D881B08" w14:textId="7F8281EF" w:rsidR="006217F6" w:rsidRPr="00470F2C" w:rsidRDefault="006217F6" w:rsidP="00E22E12">
      <w:pPr>
        <w:numPr>
          <w:ilvl w:val="0"/>
          <w:numId w:val="2"/>
        </w:numPr>
        <w:suppressAutoHyphens/>
        <w:spacing w:after="0" w:line="360" w:lineRule="auto"/>
        <w:ind w:left="993" w:hanging="284"/>
        <w:jc w:val="both"/>
        <w:rPr>
          <w:rFonts w:eastAsia="Calibri" w:cstheme="minorHAnsi"/>
          <w:lang w:eastAsia="ar-SA"/>
        </w:rPr>
      </w:pPr>
      <w:r w:rsidRPr="00470F2C">
        <w:rPr>
          <w:rFonts w:eastAsia="Calibri" w:cstheme="minorHAnsi"/>
          <w:lang w:eastAsia="ar-SA"/>
        </w:rPr>
        <w:t>Nazw</w:t>
      </w:r>
      <w:r w:rsidR="009B27EB" w:rsidRPr="00470F2C">
        <w:rPr>
          <w:rFonts w:eastAsia="Calibri" w:cstheme="minorHAnsi"/>
          <w:lang w:eastAsia="ar-SA"/>
        </w:rPr>
        <w:t>y</w:t>
      </w:r>
      <w:r w:rsidRPr="00470F2C">
        <w:rPr>
          <w:rFonts w:eastAsia="Calibri" w:cstheme="minorHAnsi"/>
          <w:lang w:eastAsia="ar-SA"/>
        </w:rPr>
        <w:t xml:space="preserve"> i symbol</w:t>
      </w:r>
      <w:r w:rsidR="009B27EB" w:rsidRPr="00470F2C">
        <w:rPr>
          <w:rFonts w:eastAsia="Calibri" w:cstheme="minorHAnsi"/>
          <w:lang w:eastAsia="ar-SA"/>
        </w:rPr>
        <w:t>u</w:t>
      </w:r>
      <w:r w:rsidRPr="00470F2C">
        <w:rPr>
          <w:rFonts w:eastAsia="Calibri" w:cstheme="minorHAnsi"/>
          <w:lang w:eastAsia="ar-SA"/>
        </w:rPr>
        <w:t xml:space="preserve"> każdej komórki (wykorzystywane do generowania znaków spraw);</w:t>
      </w:r>
    </w:p>
    <w:p w14:paraId="69820BB2" w14:textId="0DDC46E2" w:rsidR="006217F6" w:rsidRPr="00470F2C" w:rsidRDefault="006217F6" w:rsidP="00E22E12">
      <w:pPr>
        <w:numPr>
          <w:ilvl w:val="0"/>
          <w:numId w:val="2"/>
        </w:numPr>
        <w:suppressAutoHyphens/>
        <w:spacing w:after="0" w:line="360" w:lineRule="auto"/>
        <w:ind w:left="993" w:hanging="284"/>
        <w:jc w:val="both"/>
        <w:rPr>
          <w:rFonts w:eastAsia="Calibri" w:cstheme="minorHAnsi"/>
          <w:lang w:eastAsia="ar-SA"/>
        </w:rPr>
      </w:pPr>
      <w:r w:rsidRPr="00470F2C">
        <w:rPr>
          <w:rFonts w:eastAsia="Calibri" w:cstheme="minorHAnsi"/>
          <w:lang w:eastAsia="ar-SA"/>
        </w:rPr>
        <w:t>Nazw</w:t>
      </w:r>
      <w:r w:rsidR="009B27EB" w:rsidRPr="00470F2C">
        <w:rPr>
          <w:rFonts w:eastAsia="Calibri" w:cstheme="minorHAnsi"/>
          <w:lang w:eastAsia="ar-SA"/>
        </w:rPr>
        <w:t>y</w:t>
      </w:r>
      <w:r w:rsidRPr="00470F2C">
        <w:rPr>
          <w:rFonts w:eastAsia="Calibri" w:cstheme="minorHAnsi"/>
          <w:lang w:eastAsia="ar-SA"/>
        </w:rPr>
        <w:t>, symbol</w:t>
      </w:r>
      <w:r w:rsidR="009B27EB" w:rsidRPr="00470F2C">
        <w:rPr>
          <w:rFonts w:eastAsia="Calibri" w:cstheme="minorHAnsi"/>
          <w:lang w:eastAsia="ar-SA"/>
        </w:rPr>
        <w:t>u</w:t>
      </w:r>
      <w:r w:rsidRPr="00470F2C">
        <w:rPr>
          <w:rFonts w:eastAsia="Calibri" w:cstheme="minorHAnsi"/>
          <w:lang w:eastAsia="ar-SA"/>
        </w:rPr>
        <w:t xml:space="preserve"> i rodzaj</w:t>
      </w:r>
      <w:r w:rsidR="009B27EB" w:rsidRPr="00470F2C">
        <w:rPr>
          <w:rFonts w:eastAsia="Calibri" w:cstheme="minorHAnsi"/>
          <w:lang w:eastAsia="ar-SA"/>
        </w:rPr>
        <w:t>u</w:t>
      </w:r>
      <w:r w:rsidRPr="00470F2C">
        <w:rPr>
          <w:rFonts w:eastAsia="Calibri" w:cstheme="minorHAnsi"/>
          <w:lang w:eastAsia="ar-SA"/>
        </w:rPr>
        <w:t xml:space="preserve"> stanowiska</w:t>
      </w:r>
      <w:r w:rsidR="009B27EB" w:rsidRPr="00470F2C">
        <w:rPr>
          <w:rFonts w:eastAsia="Calibri" w:cstheme="minorHAnsi"/>
          <w:lang w:eastAsia="ar-SA"/>
        </w:rPr>
        <w:t>,</w:t>
      </w:r>
      <w:r w:rsidR="008E30F6" w:rsidRPr="00470F2C">
        <w:rPr>
          <w:rFonts w:eastAsia="Calibri" w:cstheme="minorHAnsi"/>
          <w:lang w:eastAsia="ar-SA"/>
        </w:rPr>
        <w:t xml:space="preserve"> </w:t>
      </w:r>
      <w:r w:rsidR="003C3A31" w:rsidRPr="00470F2C">
        <w:rPr>
          <w:rFonts w:eastAsia="Calibri" w:cstheme="minorHAnsi"/>
          <w:lang w:eastAsia="ar-SA"/>
        </w:rPr>
        <w:t>EOD</w:t>
      </w:r>
      <w:r w:rsidR="008E30F6" w:rsidRPr="00470F2C">
        <w:rPr>
          <w:rFonts w:eastAsia="Calibri" w:cstheme="minorHAnsi"/>
          <w:lang w:eastAsia="ar-SA"/>
        </w:rPr>
        <w:t xml:space="preserve"> </w:t>
      </w:r>
      <w:r w:rsidR="009B27EB" w:rsidRPr="00470F2C">
        <w:rPr>
          <w:rFonts w:eastAsia="Calibri" w:cstheme="minorHAnsi"/>
          <w:lang w:eastAsia="ar-SA"/>
        </w:rPr>
        <w:t>musi posiadać rozró</w:t>
      </w:r>
      <w:r w:rsidR="007B2C52" w:rsidRPr="00470F2C">
        <w:rPr>
          <w:rFonts w:eastAsia="Calibri" w:cstheme="minorHAnsi"/>
          <w:lang w:eastAsia="ar-SA"/>
        </w:rPr>
        <w:t>ż</w:t>
      </w:r>
      <w:r w:rsidR="009B27EB" w:rsidRPr="00470F2C">
        <w:rPr>
          <w:rFonts w:eastAsia="Calibri" w:cstheme="minorHAnsi"/>
          <w:lang w:eastAsia="ar-SA"/>
        </w:rPr>
        <w:t xml:space="preserve">nienie </w:t>
      </w:r>
      <w:r w:rsidR="007B2C52" w:rsidRPr="00470F2C">
        <w:rPr>
          <w:rFonts w:eastAsia="Calibri" w:cstheme="minorHAnsi"/>
          <w:lang w:eastAsia="ar-SA"/>
        </w:rPr>
        <w:t xml:space="preserve">graficzne </w:t>
      </w:r>
      <w:r w:rsidR="009B27EB" w:rsidRPr="00470F2C">
        <w:rPr>
          <w:rFonts w:eastAsia="Calibri" w:cstheme="minorHAnsi"/>
          <w:lang w:eastAsia="ar-SA"/>
        </w:rPr>
        <w:t xml:space="preserve">co najmniej </w:t>
      </w:r>
      <w:r w:rsidR="007B2C52" w:rsidRPr="00470F2C">
        <w:rPr>
          <w:rFonts w:eastAsia="Calibri" w:cstheme="minorHAnsi"/>
          <w:lang w:eastAsia="ar-SA"/>
        </w:rPr>
        <w:t xml:space="preserve">w zakresie </w:t>
      </w:r>
      <w:r w:rsidR="009B27EB" w:rsidRPr="00470F2C">
        <w:rPr>
          <w:rFonts w:eastAsia="Calibri" w:cstheme="minorHAnsi"/>
          <w:lang w:eastAsia="ar-SA"/>
        </w:rPr>
        <w:t>stanowisk: kierownika komórki, zastępcy, pracownika</w:t>
      </w:r>
      <w:r w:rsidRPr="00470F2C">
        <w:rPr>
          <w:rFonts w:eastAsia="Calibri" w:cstheme="minorHAnsi"/>
          <w:lang w:eastAsia="ar-SA"/>
        </w:rPr>
        <w:t>;</w:t>
      </w:r>
    </w:p>
    <w:p w14:paraId="3D07AD5E" w14:textId="77777777" w:rsidR="006217F6" w:rsidRPr="00470F2C" w:rsidRDefault="006217F6" w:rsidP="00E22E12">
      <w:pPr>
        <w:numPr>
          <w:ilvl w:val="0"/>
          <w:numId w:val="2"/>
        </w:numPr>
        <w:suppressAutoHyphens/>
        <w:spacing w:after="0" w:line="360" w:lineRule="auto"/>
        <w:ind w:left="993" w:hanging="284"/>
        <w:jc w:val="both"/>
        <w:rPr>
          <w:rFonts w:eastAsia="Calibri" w:cstheme="minorHAnsi"/>
          <w:lang w:eastAsia="ar-SA"/>
        </w:rPr>
      </w:pPr>
      <w:r w:rsidRPr="00470F2C">
        <w:rPr>
          <w:rFonts w:eastAsia="Calibri" w:cstheme="minorHAnsi"/>
          <w:lang w:eastAsia="ar-SA"/>
        </w:rPr>
        <w:t>Dane adresowe całego urzędu i każdej placówki urzędu z osobna.</w:t>
      </w:r>
    </w:p>
    <w:p w14:paraId="6A92B2BB" w14:textId="648F82DD" w:rsidR="006217F6" w:rsidRPr="00470F2C" w:rsidRDefault="006217F6" w:rsidP="00E22E12">
      <w:pPr>
        <w:numPr>
          <w:ilvl w:val="0"/>
          <w:numId w:val="2"/>
        </w:numPr>
        <w:suppressAutoHyphens/>
        <w:spacing w:after="0" w:line="360" w:lineRule="auto"/>
        <w:ind w:left="993" w:hanging="284"/>
        <w:jc w:val="both"/>
        <w:rPr>
          <w:rFonts w:eastAsia="Calibri" w:cstheme="minorHAnsi"/>
          <w:lang w:eastAsia="ar-SA"/>
        </w:rPr>
      </w:pPr>
      <w:r w:rsidRPr="00470F2C">
        <w:rPr>
          <w:rFonts w:eastAsia="Calibri" w:cstheme="minorHAnsi"/>
          <w:lang w:eastAsia="ar-SA"/>
        </w:rPr>
        <w:t>Przypisania użytkowników w odniesieniu do każdego stanowiska z osobna;</w:t>
      </w:r>
    </w:p>
    <w:p w14:paraId="709C4082" w14:textId="639B295A" w:rsidR="009B27EB" w:rsidRPr="00470F2C" w:rsidRDefault="009B27EB" w:rsidP="00E22E12">
      <w:pPr>
        <w:numPr>
          <w:ilvl w:val="0"/>
          <w:numId w:val="2"/>
        </w:numPr>
        <w:suppressAutoHyphens/>
        <w:spacing w:after="0" w:line="360" w:lineRule="auto"/>
        <w:ind w:left="993" w:hanging="284"/>
        <w:jc w:val="both"/>
        <w:rPr>
          <w:rFonts w:eastAsia="Calibri" w:cstheme="minorHAnsi"/>
          <w:lang w:eastAsia="ar-SA"/>
        </w:rPr>
      </w:pPr>
      <w:r w:rsidRPr="00470F2C">
        <w:rPr>
          <w:rFonts w:eastAsia="Calibri" w:cstheme="minorHAnsi"/>
          <w:lang w:eastAsia="ar-SA"/>
        </w:rPr>
        <w:t xml:space="preserve">Obsługiwać </w:t>
      </w:r>
      <w:proofErr w:type="spellStart"/>
      <w:r w:rsidRPr="00470F2C">
        <w:rPr>
          <w:rFonts w:eastAsia="Calibri" w:cstheme="minorHAnsi"/>
          <w:lang w:eastAsia="ar-SA"/>
        </w:rPr>
        <w:t>wielo</w:t>
      </w:r>
      <w:proofErr w:type="spellEnd"/>
      <w:r w:rsidR="007B2C52" w:rsidRPr="00470F2C">
        <w:rPr>
          <w:rFonts w:eastAsia="Calibri" w:cstheme="minorHAnsi"/>
          <w:lang w:eastAsia="ar-SA"/>
        </w:rPr>
        <w:t xml:space="preserve"> </w:t>
      </w:r>
      <w:r w:rsidRPr="00470F2C">
        <w:rPr>
          <w:rFonts w:eastAsia="Calibri" w:cstheme="minorHAnsi"/>
          <w:lang w:eastAsia="ar-SA"/>
        </w:rPr>
        <w:t>stanowiskowość</w:t>
      </w:r>
      <w:r w:rsidR="007B2C52" w:rsidRPr="00470F2C">
        <w:rPr>
          <w:rFonts w:eastAsia="Calibri" w:cstheme="minorHAnsi"/>
          <w:lang w:eastAsia="ar-SA"/>
        </w:rPr>
        <w:t>.</w:t>
      </w:r>
    </w:p>
    <w:p w14:paraId="57894AFE" w14:textId="1E7FB619" w:rsidR="006217F6" w:rsidRPr="00470F2C" w:rsidRDefault="006217F6"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Stanowisko w aplikacji musi być opisane co najmniej parametrami:  typem, słownikowan</w:t>
      </w:r>
      <w:r w:rsidR="009B27EB" w:rsidRPr="00470F2C">
        <w:rPr>
          <w:rFonts w:eastAsia="Calibri" w:cstheme="minorHAnsi"/>
          <w:lang w:eastAsia="ar-SA"/>
        </w:rPr>
        <w:t>ą nazwą stanowiska</w:t>
      </w:r>
      <w:r w:rsidRPr="00470F2C">
        <w:rPr>
          <w:rFonts w:eastAsia="Calibri" w:cstheme="minorHAnsi"/>
          <w:lang w:eastAsia="ar-SA"/>
        </w:rPr>
        <w:t>, symbolem komórki (wykorzystywanym do znakowania spraw zakładanych przez to stanowisko), dostępnym obszarem poszukiwań</w:t>
      </w:r>
      <w:r w:rsidR="009B27EB" w:rsidRPr="00470F2C">
        <w:rPr>
          <w:rFonts w:eastAsia="Calibri" w:cstheme="minorHAnsi"/>
          <w:lang w:eastAsia="ar-SA"/>
        </w:rPr>
        <w:t>.</w:t>
      </w:r>
      <w:r w:rsidR="008E30F6" w:rsidRPr="00470F2C">
        <w:rPr>
          <w:rFonts w:eastAsia="Calibri" w:cstheme="minorHAnsi"/>
          <w:lang w:eastAsia="ar-SA"/>
        </w:rPr>
        <w:t xml:space="preserve"> </w:t>
      </w:r>
      <w:r w:rsidR="003C3A31" w:rsidRPr="00470F2C">
        <w:rPr>
          <w:rFonts w:eastAsia="Calibri" w:cstheme="minorHAnsi"/>
          <w:lang w:eastAsia="ar-SA"/>
        </w:rPr>
        <w:t>EOD</w:t>
      </w:r>
      <w:r w:rsidR="008E30F6" w:rsidRPr="00470F2C">
        <w:rPr>
          <w:rFonts w:eastAsia="Calibri" w:cstheme="minorHAnsi"/>
          <w:lang w:eastAsia="ar-SA"/>
        </w:rPr>
        <w:t xml:space="preserve"> </w:t>
      </w:r>
      <w:r w:rsidR="009B27EB" w:rsidRPr="00470F2C">
        <w:rPr>
          <w:rFonts w:eastAsia="Calibri" w:cstheme="minorHAnsi"/>
          <w:lang w:eastAsia="ar-SA"/>
        </w:rPr>
        <w:t xml:space="preserve">musi prezentować pełne </w:t>
      </w:r>
      <w:r w:rsidR="007B2C52" w:rsidRPr="00470F2C">
        <w:rPr>
          <w:rFonts w:eastAsia="Calibri" w:cstheme="minorHAnsi"/>
          <w:lang w:eastAsia="ar-SA"/>
        </w:rPr>
        <w:t xml:space="preserve">lub ograniczone </w:t>
      </w:r>
      <w:r w:rsidR="009B27EB" w:rsidRPr="00470F2C">
        <w:rPr>
          <w:rFonts w:eastAsia="Calibri" w:cstheme="minorHAnsi"/>
          <w:lang w:eastAsia="ar-SA"/>
        </w:rPr>
        <w:t>informacje dotyczące dokumentów w zakresie uprawnień jakie zostały nadane</w:t>
      </w:r>
      <w:r w:rsidRPr="00470F2C">
        <w:rPr>
          <w:rFonts w:eastAsia="Calibri" w:cstheme="minorHAnsi"/>
          <w:lang w:eastAsia="ar-SA"/>
        </w:rPr>
        <w:t>.</w:t>
      </w:r>
    </w:p>
    <w:p w14:paraId="2C589351" w14:textId="687D3AAB" w:rsidR="009B27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9B27EB" w:rsidRPr="00470F2C">
        <w:rPr>
          <w:rFonts w:eastAsia="Calibri" w:cstheme="minorHAnsi"/>
          <w:lang w:eastAsia="ar-SA"/>
        </w:rPr>
        <w:t xml:space="preserve">musi pozwalać na utworzenie grup użytkowników z  uprawnieniami pełnego dostępu do wyszukanych dokumentów i grup użytkowników o ograniczonej informacji o dokumentach wyszukanych, </w:t>
      </w:r>
      <w:r w:rsidR="007B2C52" w:rsidRPr="00470F2C">
        <w:rPr>
          <w:rFonts w:eastAsia="Calibri" w:cstheme="minorHAnsi"/>
          <w:lang w:eastAsia="ar-SA"/>
        </w:rPr>
        <w:t xml:space="preserve">np. grup nie mających </w:t>
      </w:r>
      <w:r w:rsidR="009B27EB" w:rsidRPr="00470F2C">
        <w:rPr>
          <w:rFonts w:eastAsia="Calibri" w:cstheme="minorHAnsi"/>
          <w:lang w:eastAsia="ar-SA"/>
        </w:rPr>
        <w:t xml:space="preserve">możliwości podejrzenia skanu lub pliku dokumentu. </w:t>
      </w:r>
    </w:p>
    <w:p w14:paraId="490EC452" w14:textId="75A4873D" w:rsidR="006217F6"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zawierać oddzielny od struktury organizacyjnej słownik użytkowników. Każdy użytkownik musi być parametryzowany co najmniej: nazwą (loginem), hasłem, symbolem (wykorzystywanym do znakowania </w:t>
      </w:r>
      <w:r w:rsidR="009B27EB" w:rsidRPr="00470F2C">
        <w:rPr>
          <w:rFonts w:eastAsia="Calibri" w:cstheme="minorHAnsi"/>
          <w:lang w:eastAsia="ar-SA"/>
        </w:rPr>
        <w:t>spraw</w:t>
      </w:r>
      <w:r w:rsidR="006217F6" w:rsidRPr="00470F2C">
        <w:rPr>
          <w:rFonts w:eastAsia="Calibri" w:cstheme="minorHAnsi"/>
          <w:lang w:eastAsia="ar-SA"/>
        </w:rPr>
        <w:t xml:space="preserve">), imieniem, nazwiskiem, </w:t>
      </w:r>
      <w:r w:rsidR="009B27EB" w:rsidRPr="00470F2C">
        <w:rPr>
          <w:rFonts w:eastAsia="Calibri" w:cstheme="minorHAnsi"/>
          <w:lang w:eastAsia="ar-SA"/>
        </w:rPr>
        <w:t>lokalizacją</w:t>
      </w:r>
      <w:r w:rsidR="006217F6" w:rsidRPr="00470F2C">
        <w:rPr>
          <w:rFonts w:eastAsia="Calibri" w:cstheme="minorHAnsi"/>
          <w:lang w:eastAsia="ar-SA"/>
        </w:rPr>
        <w:t>, datą aktywności konta, statusem</w:t>
      </w:r>
      <w:r w:rsidR="009B27EB" w:rsidRPr="00470F2C">
        <w:rPr>
          <w:rFonts w:eastAsia="Calibri" w:cstheme="minorHAnsi"/>
          <w:lang w:eastAsia="ar-SA"/>
        </w:rPr>
        <w:t>, prezent</w:t>
      </w:r>
      <w:r w:rsidR="007B2C52" w:rsidRPr="00470F2C">
        <w:rPr>
          <w:rFonts w:eastAsia="Calibri" w:cstheme="minorHAnsi"/>
          <w:lang w:eastAsia="ar-SA"/>
        </w:rPr>
        <w:t>acją</w:t>
      </w:r>
      <w:r w:rsidR="009B27EB" w:rsidRPr="00470F2C">
        <w:rPr>
          <w:rFonts w:eastAsia="Calibri" w:cstheme="minorHAnsi"/>
          <w:lang w:eastAsia="ar-SA"/>
        </w:rPr>
        <w:t xml:space="preserve"> dat</w:t>
      </w:r>
      <w:r w:rsidR="007B2C52" w:rsidRPr="00470F2C">
        <w:rPr>
          <w:rFonts w:eastAsia="Calibri" w:cstheme="minorHAnsi"/>
          <w:lang w:eastAsia="ar-SA"/>
        </w:rPr>
        <w:t>y</w:t>
      </w:r>
      <w:r w:rsidR="009B27EB" w:rsidRPr="00470F2C">
        <w:rPr>
          <w:rFonts w:eastAsia="Calibri" w:cstheme="minorHAnsi"/>
          <w:lang w:eastAsia="ar-SA"/>
        </w:rPr>
        <w:t xml:space="preserve"> ostatniego udanego i nieudanego logowania</w:t>
      </w:r>
      <w:r w:rsidR="006217F6" w:rsidRPr="00470F2C">
        <w:rPr>
          <w:rFonts w:eastAsia="Calibri" w:cstheme="minorHAnsi"/>
          <w:lang w:eastAsia="ar-SA"/>
        </w:rPr>
        <w:t>.</w:t>
      </w:r>
    </w:p>
    <w:p w14:paraId="3A4C6D8B" w14:textId="48F8244F" w:rsidR="009B27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9B27EB" w:rsidRPr="00470F2C">
        <w:rPr>
          <w:rFonts w:eastAsia="Calibri" w:cstheme="minorHAnsi"/>
          <w:lang w:eastAsia="ar-SA"/>
        </w:rPr>
        <w:t xml:space="preserve">musi umożliwiać prezentację użytkowników z nieaktywnymi kontami. </w:t>
      </w:r>
    </w:p>
    <w:p w14:paraId="27D9061C" w14:textId="35A5DF3B"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Definiowanie użytkowników, stanowisk w relacji z również definiowalną strukturą organizacyjną.</w:t>
      </w:r>
    </w:p>
    <w:p w14:paraId="4BCC2F39" w14:textId="77777777"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Definiowanie struktury organizacyjnej w postaci drzewa.</w:t>
      </w:r>
    </w:p>
    <w:p w14:paraId="733C6962" w14:textId="77777777"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Ustalanie uprawnień pracowników szeregowych jak i administratorów do funkcji, operacji i danych, a także definiowanie grup uprawnień, a następnie przydzielanie ich pracownikom.</w:t>
      </w:r>
    </w:p>
    <w:p w14:paraId="6FA3BFF9" w14:textId="77777777"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Wymuszanie definiowania haseł przez użytkowników zgodnych ze wskazanym poziomem bezpieczeństwa, w tym określanie minimalnej liczby znaków, powtarzalności kolejnych haseł, maksymalnej liczby nieudanych prób logowania.</w:t>
      </w:r>
    </w:p>
    <w:p w14:paraId="78089888" w14:textId="77777777"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Generowania nowych haseł dla każdego użytkownika z osobna (np. po utracie poprzedniego hasła). Musi być możliwe nadanie hasła startowego i wymuszenie na użytkowniku jego zmiany przy pierwszym logowaniu,</w:t>
      </w:r>
    </w:p>
    <w:p w14:paraId="7CD09AF4" w14:textId="78370191"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samodzielne zrestartowanie hasła przez użytkownika i wysyłkę hasła tymczasowego na maila,</w:t>
      </w:r>
    </w:p>
    <w:p w14:paraId="69D58517" w14:textId="77777777"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Definiowanie procesów, raportów, rejestrów, szablonów dokumentów, wydruków, słowników.</w:t>
      </w:r>
    </w:p>
    <w:p w14:paraId="3F5FA656" w14:textId="77777777"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Kontrolę dziennika zdarzeń w aplikacji.</w:t>
      </w:r>
    </w:p>
    <w:p w14:paraId="537D090F" w14:textId="77777777"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Moduł administrowania systemem musi pozwalać na zmianę jego parametrów wykonywaną przez administratora systemu bez interwencji Wykonawcy.</w:t>
      </w:r>
    </w:p>
    <w:p w14:paraId="7ED159CA" w14:textId="5B6EEED4"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powinien pozwalać na zarządzanie strukturą organizacyjną jednostki.</w:t>
      </w:r>
    </w:p>
    <w:p w14:paraId="4B0ED69F" w14:textId="600CB488"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administratorowi dodawanie i modyfikowanie komórek organizacyjnych i stanowisk, w tym co najmniej: zmianę nazwy, symbolu, rodzaju i podległości komórek organizacyjnych oraz stanowisk odpowiednio a także zmianę danych adresowych placówek jak i samego urzędu. Ponadto, administrator musi mieć możliwość oznaczania komórek organizacyjnych i stanowisk jako nieaktywne.</w:t>
      </w:r>
    </w:p>
    <w:p w14:paraId="134C68E8" w14:textId="00D58B5E"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administratorowi przyporządkowywanie grup uprawnień stanowiskom poprzez przydział do grupy uprawnień oraz ustalanie zakresów widoczności wraz z kopiowaniem pomiędzy stanowiskami uprawnień do widoczności.</w:t>
      </w:r>
    </w:p>
    <w:p w14:paraId="75614945" w14:textId="77777777"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Mechanizm kopiowania uprawnień musi zapewniać kopiowanie uprawnień (widoczności) wybranego użytkownika, oznaczenie zakresu kopiowanych uprawnień oraz wskazanie pracownika lub pracowników na których zostaną skopiowane uprawnienia.</w:t>
      </w:r>
    </w:p>
    <w:p w14:paraId="3044D6BA" w14:textId="6FF98B13"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przypisanie użytkownika do wielu stanowisk, przez co dany użytkownik może pełnić różne role w aplikacji, wynikające z uprawnień przypisanych stanowiskom.</w:t>
      </w:r>
    </w:p>
    <w:p w14:paraId="5BEE5E62" w14:textId="236C7E7D"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W strukturze organizacyjnej, </w:t>
      </w:r>
      <w:r w:rsidR="003C3A31" w:rsidRPr="00470F2C">
        <w:rPr>
          <w:rFonts w:eastAsia="Calibri" w:cstheme="minorHAnsi"/>
          <w:lang w:eastAsia="ar-SA"/>
        </w:rPr>
        <w:t>EOD</w:t>
      </w:r>
      <w:r w:rsidRPr="00470F2C">
        <w:rPr>
          <w:rFonts w:eastAsia="Calibri" w:cstheme="minorHAnsi"/>
          <w:lang w:eastAsia="ar-SA"/>
        </w:rPr>
        <w:t xml:space="preserve"> musi umożliwiać wyszukiwanie osób, co powoduje automatyczne oznaczanie ich na drzewku struktury organizacyjnej,   zapewnić funkcjonalność jednoczesnego zwijania i rozwijania całej struktury drzewka za pomocą jednego kliknięcia, a ponadto odrębne rozwijanie i zwijanie poszczególnych rozgałęzień drzewa struktury.</w:t>
      </w:r>
    </w:p>
    <w:p w14:paraId="7FD04C13" w14:textId="10895BEF"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administratorowi nałożenie i zdjęcie blokady logowania wskazanego użytkownika oraz usunięcie użytkownika jeżeli nie wystąpił jako dysponent dokumentów ani nie został zarejestrowany w historiach życia dokumentów, w przeciwnym wypadku może zostać deaktywowany.</w:t>
      </w:r>
    </w:p>
    <w:p w14:paraId="750375ED" w14:textId="7A2C4D90"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umożliwiać administratorowi tworzenie czasowych kont użytkowników, które są możliwe do wykorzystania (zalogowania się na danego użytkownika) do wyznaczonej daty.</w:t>
      </w:r>
    </w:p>
    <w:p w14:paraId="0C135013" w14:textId="2A4A60B2"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powinien pozwalać na zarządzanie słownikami systemu.</w:t>
      </w:r>
    </w:p>
    <w:p w14:paraId="73D60D2C" w14:textId="11972C34"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EOD</w:t>
      </w:r>
      <w:r w:rsidR="00775FEB" w:rsidRPr="00470F2C">
        <w:rPr>
          <w:rFonts w:eastAsia="Calibri" w:cstheme="minorHAnsi"/>
          <w:lang w:eastAsia="ar-SA"/>
        </w:rPr>
        <w:t xml:space="preserve"> musi umożliwiać administratorowi lub upoważnionym osobom definiowanie i zarządzanie słownikami, które następnie można wykorzystywać w różnych obszarach systemu, co najmniej w odniesieniu do dokumentacji (pism, spraw, dokumentów) i interesantów.</w:t>
      </w:r>
    </w:p>
    <w:p w14:paraId="75C45288" w14:textId="77777777"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Administrator musi mieć możliwość rozbudowy i edycji słownika danych adresowych w zakresie np. funkcji, rejestracji dowolnych danych dodatkowych, numerów identyfikacyjnych.</w:t>
      </w:r>
    </w:p>
    <w:p w14:paraId="079F2DDC" w14:textId="3F25C604"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posiadać słownik jednolitego rzeczowego wykazu akt (JRWA), prezentowany w postawi struktury drzewiastej który co najmniej:</w:t>
      </w:r>
    </w:p>
    <w:p w14:paraId="00AF0D8B" w14:textId="77777777" w:rsidR="00775FEB" w:rsidRPr="00470F2C" w:rsidRDefault="00775FEB" w:rsidP="00F96BDE">
      <w:pPr>
        <w:numPr>
          <w:ilvl w:val="0"/>
          <w:numId w:val="92"/>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Zawiera już wprowadzone hasła tworzące aktualnie obowiązujący Zamawiającego słownik JRWA;</w:t>
      </w:r>
    </w:p>
    <w:p w14:paraId="56A73EF3" w14:textId="77777777" w:rsidR="00775FEB" w:rsidRPr="00470F2C" w:rsidRDefault="00775FEB" w:rsidP="00F96BDE">
      <w:pPr>
        <w:numPr>
          <w:ilvl w:val="0"/>
          <w:numId w:val="92"/>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Umożliwia administratorowi definiowanie nowych i edycję już istniejących haseł JRWA wraz z datami obowiązywania każdego hasła,.</w:t>
      </w:r>
    </w:p>
    <w:p w14:paraId="6926C59F" w14:textId="77777777" w:rsidR="00775FEB" w:rsidRPr="00470F2C" w:rsidRDefault="00775FEB" w:rsidP="00F96BDE">
      <w:pPr>
        <w:numPr>
          <w:ilvl w:val="0"/>
          <w:numId w:val="92"/>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Umożliwia administratorowi rozwinięcie i zwinięcie całej struktury drzewiastej JRWA jednocześnie oraz wybiórczo poszczególnych jego rozgałęzień..</w:t>
      </w:r>
    </w:p>
    <w:p w14:paraId="0F7845CC" w14:textId="77777777" w:rsidR="00775FEB" w:rsidRPr="00470F2C" w:rsidRDefault="00775FEB" w:rsidP="00F96BDE">
      <w:pPr>
        <w:numPr>
          <w:ilvl w:val="0"/>
          <w:numId w:val="92"/>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Wpis w słowniku JRWA musi zawierać co najmniej: symbol JRWA, hasło JRWA, przypisaną kategorię archiwalną, przedział dat obowiązywania hasła, uwagi do hasła. Musi być możliwe wskazanie do każdej z pozycji JRWA czy sprawy w prowadzone w teczce są prowadzone w formie elektronicznej, czy papierowej, co ma skutkować wyróżnieniem graficznym teczki. Musi być możliwe oznaczenie czy pozycja JRWA jest pozycją wynikającą z przepisów prawa, oraz musi być możliwa </w:t>
      </w:r>
      <w:proofErr w:type="spellStart"/>
      <w:r w:rsidRPr="00470F2C">
        <w:rPr>
          <w:rFonts w:eastAsia="Calibri" w:cstheme="minorHAnsi"/>
          <w:lang w:eastAsia="ar-SA"/>
        </w:rPr>
        <w:t>deaktywacja</w:t>
      </w:r>
      <w:proofErr w:type="spellEnd"/>
      <w:r w:rsidRPr="00470F2C">
        <w:rPr>
          <w:rFonts w:eastAsia="Calibri" w:cstheme="minorHAnsi"/>
          <w:lang w:eastAsia="ar-SA"/>
        </w:rPr>
        <w:t xml:space="preserve"> pozycji JRWA.</w:t>
      </w:r>
    </w:p>
    <w:p w14:paraId="141A5F34" w14:textId="77777777" w:rsidR="00775FEB" w:rsidRPr="00470F2C" w:rsidRDefault="00775FEB" w:rsidP="00F96BDE">
      <w:pPr>
        <w:numPr>
          <w:ilvl w:val="0"/>
          <w:numId w:val="92"/>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Administrator musi mieć możliwość oznaczenia, czy dana pozycja JRWA ma się pokazywać użytkownikowi prowadzącemu sprawy, czy użytkowi prowadzącemu rejestry.</w:t>
      </w:r>
    </w:p>
    <w:p w14:paraId="52C31B4A" w14:textId="2102BEFD" w:rsidR="00775FEB" w:rsidRPr="00470F2C" w:rsidRDefault="003C3A31"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EOD</w:t>
      </w:r>
      <w:r w:rsidR="00775FEB" w:rsidRPr="00470F2C">
        <w:rPr>
          <w:rFonts w:eastAsia="Calibri" w:cstheme="minorHAnsi"/>
          <w:lang w:eastAsia="ar-SA"/>
        </w:rPr>
        <w:t xml:space="preserve"> musi posiadać słowniki dedykowane dla modułu oraz słowniki współdzielone. Słownikiem współdzielonym ma być słownik JRWA, bazy interesantów, klasyfikacji tematycznej pism. </w:t>
      </w:r>
    </w:p>
    <w:p w14:paraId="21FAD813" w14:textId="21467A24" w:rsidR="00775FEB" w:rsidRPr="00470F2C" w:rsidRDefault="00775FEB" w:rsidP="00153E3C">
      <w:pPr>
        <w:numPr>
          <w:ilvl w:val="0"/>
          <w:numId w:val="117"/>
        </w:numPr>
        <w:suppressAutoHyphens/>
        <w:spacing w:after="0" w:line="360" w:lineRule="auto"/>
        <w:ind w:hanging="436"/>
        <w:jc w:val="both"/>
        <w:rPr>
          <w:rFonts w:eastAsia="Calibri" w:cstheme="minorHAnsi"/>
          <w:lang w:eastAsia="ar-SA"/>
        </w:rPr>
      </w:pPr>
      <w:r w:rsidRPr="00470F2C">
        <w:rPr>
          <w:rFonts w:eastAsia="Calibri" w:cstheme="minorHAnsi"/>
          <w:lang w:eastAsia="ar-SA"/>
        </w:rPr>
        <w:t>Przykładem słownika dedykowanego modułowi ma być np. słownik: operatorów pocztowych w  Rejestrze Przesyłek Wychodzących</w:t>
      </w:r>
    </w:p>
    <w:p w14:paraId="27C872CC" w14:textId="77777777" w:rsidR="006E5034" w:rsidRPr="00470F2C" w:rsidRDefault="006E5034" w:rsidP="006E5034">
      <w:pPr>
        <w:suppressAutoHyphens/>
        <w:spacing w:after="0" w:line="360" w:lineRule="auto"/>
        <w:ind w:left="720"/>
        <w:jc w:val="both"/>
        <w:rPr>
          <w:rFonts w:eastAsia="Calibri" w:cstheme="minorHAnsi"/>
          <w:lang w:eastAsia="ar-SA"/>
        </w:rPr>
      </w:pPr>
    </w:p>
    <w:p w14:paraId="63B41E96" w14:textId="34A40E58" w:rsidR="006217F6" w:rsidRPr="00470F2C" w:rsidRDefault="00062069" w:rsidP="0095692A">
      <w:pPr>
        <w:pStyle w:val="Nagwek2"/>
        <w:rPr>
          <w:rFonts w:asciiTheme="minorHAnsi" w:hAnsiTheme="minorHAnsi" w:cstheme="minorHAnsi"/>
          <w:sz w:val="22"/>
          <w:szCs w:val="22"/>
          <w:lang w:eastAsia="ar-SA"/>
        </w:rPr>
      </w:pPr>
      <w:bookmarkStart w:id="63" w:name="_Toc102135819"/>
      <w:r w:rsidRPr="00470F2C">
        <w:rPr>
          <w:rFonts w:asciiTheme="minorHAnsi" w:hAnsiTheme="minorHAnsi" w:cstheme="minorHAnsi"/>
          <w:sz w:val="22"/>
          <w:szCs w:val="22"/>
          <w:lang w:eastAsia="ar-SA"/>
        </w:rPr>
        <w:t xml:space="preserve">Wymagania warstwy podstaw prawnych definiujących działanie </w:t>
      </w:r>
      <w:r w:rsidR="003C3A31" w:rsidRPr="00470F2C">
        <w:rPr>
          <w:rFonts w:asciiTheme="minorHAnsi" w:hAnsiTheme="minorHAnsi" w:cstheme="minorHAnsi"/>
          <w:sz w:val="22"/>
          <w:szCs w:val="22"/>
          <w:lang w:eastAsia="ar-SA"/>
        </w:rPr>
        <w:t>EOD</w:t>
      </w:r>
      <w:bookmarkEnd w:id="63"/>
    </w:p>
    <w:p w14:paraId="640AD74E" w14:textId="77777777" w:rsidR="009D63F9" w:rsidRPr="00470F2C" w:rsidRDefault="009D63F9"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Rozporządzenie Prezesa Rady Ministrów z dnia 18 stycznia 2011r. w sprawie instrukcji kancelaryjnej, jednolitych rzeczowych wykazów akt oraz instrukcji w sprawie organizacji i zakresu działania archiwów zakładowych (Dz.U. 2011 nr 14 poz. 67 z </w:t>
      </w:r>
      <w:proofErr w:type="spellStart"/>
      <w:r w:rsidRPr="00470F2C">
        <w:rPr>
          <w:rFonts w:eastAsia="Calibri" w:cstheme="minorHAnsi"/>
          <w:lang w:eastAsia="ar-SA"/>
        </w:rPr>
        <w:t>późn</w:t>
      </w:r>
      <w:proofErr w:type="spellEnd"/>
      <w:r w:rsidRPr="00470F2C">
        <w:rPr>
          <w:rFonts w:eastAsia="Calibri" w:cstheme="minorHAnsi"/>
          <w:lang w:eastAsia="ar-SA"/>
        </w:rPr>
        <w:t>. zm.).</w:t>
      </w:r>
    </w:p>
    <w:p w14:paraId="10063E15" w14:textId="0E09C437" w:rsidR="006217F6" w:rsidRPr="00470F2C" w:rsidRDefault="006217F6"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Ustawa z dnia 14 czerwca 1960 r. Kodeks postępowania administracyjnego (Dz.U. 1960 nr 30 poz. 168 z </w:t>
      </w:r>
      <w:proofErr w:type="spellStart"/>
      <w:r w:rsidRPr="00470F2C">
        <w:rPr>
          <w:rFonts w:eastAsia="Calibri" w:cstheme="minorHAnsi"/>
          <w:lang w:eastAsia="ar-SA"/>
        </w:rPr>
        <w:t>późn</w:t>
      </w:r>
      <w:proofErr w:type="spellEnd"/>
      <w:r w:rsidRPr="00470F2C">
        <w:rPr>
          <w:rFonts w:eastAsia="Calibri" w:cstheme="minorHAnsi"/>
          <w:lang w:eastAsia="ar-SA"/>
        </w:rPr>
        <w:t>. zm.).</w:t>
      </w:r>
    </w:p>
    <w:p w14:paraId="36D52592" w14:textId="77777777" w:rsidR="009D63F9" w:rsidRPr="00470F2C" w:rsidRDefault="009D63F9"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Rozporządzenie Ministra Finansów z dnia 5 marca 2012 r. w sprawie wzoru i sposobu prowadzenia metryki (Dz.U. 2012 poz. 246).</w:t>
      </w:r>
    </w:p>
    <w:p w14:paraId="2A0F1208" w14:textId="77777777" w:rsidR="009D63F9" w:rsidRPr="00470F2C" w:rsidRDefault="009D63F9"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lastRenderedPageBreak/>
        <w:t>Rozporządzenie Ministra Administracji i Cyfryzacji z dnia 6 marca 2012 r. w sprawie wzoru i sposobu prowadzenia metryki sprawy (Dz.U. 2012 poz. 250).</w:t>
      </w:r>
    </w:p>
    <w:p w14:paraId="5A885A15" w14:textId="77777777" w:rsidR="006217F6" w:rsidRPr="00470F2C" w:rsidRDefault="006217F6"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Ustawa z dnia 14 lipca 1983 r. o narodowym zasobie archiwalnym i archiwach (Dz.U. 1983 nr 38 poz. 173 z </w:t>
      </w:r>
      <w:proofErr w:type="spellStart"/>
      <w:r w:rsidRPr="00470F2C">
        <w:rPr>
          <w:rFonts w:eastAsia="Calibri" w:cstheme="minorHAnsi"/>
          <w:lang w:eastAsia="ar-SA"/>
        </w:rPr>
        <w:t>późn</w:t>
      </w:r>
      <w:proofErr w:type="spellEnd"/>
      <w:r w:rsidRPr="00470F2C">
        <w:rPr>
          <w:rFonts w:eastAsia="Calibri" w:cstheme="minorHAnsi"/>
          <w:lang w:eastAsia="ar-SA"/>
        </w:rPr>
        <w:t>. zm.) wraz z odpowiednimi rozporządzeniami.</w:t>
      </w:r>
    </w:p>
    <w:p w14:paraId="38D57166" w14:textId="77777777" w:rsidR="006217F6" w:rsidRPr="00470F2C" w:rsidRDefault="006217F6"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Rozporządzenie Ministra Spraw Wewnętrznych i Administracji z dnia 30 października 2006 r. w sprawie niezbędnych elementów struktury dokumentów elektronicznych (Dz.U. 2006 nr 206 poz. 1517).</w:t>
      </w:r>
    </w:p>
    <w:p w14:paraId="6F6C318A" w14:textId="77777777" w:rsidR="006217F6" w:rsidRPr="00470F2C" w:rsidRDefault="006217F6"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Rozporządzenie Ministra Spraw Wewnętrznych i Administracji z dnia 30 października 2006 r. w sprawie szczegółowego sposobu postępowania z dokumentami elektronicznymi (Dz.U. 2006 nr 206 poz. 1518).</w:t>
      </w:r>
    </w:p>
    <w:p w14:paraId="24B57305" w14:textId="77777777" w:rsidR="006217F6" w:rsidRPr="00470F2C" w:rsidRDefault="006217F6"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Rozporządzenie Ministra Spraw Wewnętrznych i Administracji z dnia 2 listopada 2006 r. w sprawie wymagań technicznych formatów zapisu i informatycznych nośników danych, na których utrwalono materiały archiwalne przekazywane do archiwów państwowych (Dz.U. 2006 nr 206 poz. 1519).</w:t>
      </w:r>
    </w:p>
    <w:p w14:paraId="600A5244" w14:textId="77777777" w:rsidR="006217F6" w:rsidRPr="00470F2C" w:rsidRDefault="006217F6"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Ustawa z dnia 10 maja 2018 r. o ochronie danych osobowych (Dz.U. 2018 poz. 1000 z </w:t>
      </w:r>
      <w:proofErr w:type="spellStart"/>
      <w:r w:rsidRPr="00470F2C">
        <w:rPr>
          <w:rFonts w:eastAsia="Calibri" w:cstheme="minorHAnsi"/>
          <w:lang w:eastAsia="ar-SA"/>
        </w:rPr>
        <w:t>późn</w:t>
      </w:r>
      <w:proofErr w:type="spellEnd"/>
      <w:r w:rsidRPr="00470F2C">
        <w:rPr>
          <w:rFonts w:eastAsia="Calibri" w:cstheme="minorHAnsi"/>
          <w:lang w:eastAsia="ar-SA"/>
        </w:rPr>
        <w:t>. zm.).</w:t>
      </w:r>
    </w:p>
    <w:p w14:paraId="0702F78A" w14:textId="77777777" w:rsidR="006217F6" w:rsidRPr="00470F2C" w:rsidRDefault="006217F6"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z 2004, Nr 100, poz. 1024).</w:t>
      </w:r>
    </w:p>
    <w:p w14:paraId="17DF0DC7" w14:textId="77777777" w:rsidR="006217F6" w:rsidRPr="00470F2C" w:rsidRDefault="006217F6"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Ustawa z dnia 6 września 2001 r. o dostępie do informacji publicznej (Dz.U. 2001 nr 112 poz. 1198 z </w:t>
      </w:r>
      <w:proofErr w:type="spellStart"/>
      <w:r w:rsidRPr="00470F2C">
        <w:rPr>
          <w:rFonts w:eastAsia="Calibri" w:cstheme="minorHAnsi"/>
          <w:lang w:eastAsia="ar-SA"/>
        </w:rPr>
        <w:t>późn</w:t>
      </w:r>
      <w:proofErr w:type="spellEnd"/>
      <w:r w:rsidRPr="00470F2C">
        <w:rPr>
          <w:rFonts w:eastAsia="Calibri" w:cstheme="minorHAnsi"/>
          <w:lang w:eastAsia="ar-SA"/>
        </w:rPr>
        <w:t>. zm.).</w:t>
      </w:r>
    </w:p>
    <w:p w14:paraId="660F4901" w14:textId="77777777" w:rsidR="006217F6" w:rsidRPr="00470F2C" w:rsidRDefault="006217F6" w:rsidP="00153E3C">
      <w:pPr>
        <w:numPr>
          <w:ilvl w:val="0"/>
          <w:numId w:val="118"/>
        </w:numPr>
        <w:suppressAutoHyphens/>
        <w:spacing w:after="0" w:line="360" w:lineRule="auto"/>
        <w:ind w:hanging="436"/>
        <w:jc w:val="both"/>
        <w:rPr>
          <w:rFonts w:eastAsia="Calibri" w:cstheme="minorHAnsi"/>
          <w:lang w:eastAsia="ar-SA"/>
        </w:rPr>
      </w:pPr>
      <w:r w:rsidRPr="00470F2C">
        <w:rPr>
          <w:rFonts w:eastAsia="Calibri" w:cstheme="minorHAnsi"/>
          <w:lang w:eastAsia="ar-SA"/>
        </w:rPr>
        <w:t xml:space="preserve">Ustawa z dnia 17 lutego 2005 r. o informatyzacji podmiotów realizujących zadania publiczne (Dz.U. 2005 nr 64 poz. 565 z </w:t>
      </w:r>
      <w:proofErr w:type="spellStart"/>
      <w:r w:rsidRPr="00470F2C">
        <w:rPr>
          <w:rFonts w:eastAsia="Calibri" w:cstheme="minorHAnsi"/>
          <w:lang w:eastAsia="ar-SA"/>
        </w:rPr>
        <w:t>późn</w:t>
      </w:r>
      <w:proofErr w:type="spellEnd"/>
      <w:r w:rsidRPr="00470F2C">
        <w:rPr>
          <w:rFonts w:eastAsia="Calibri" w:cstheme="minorHAnsi"/>
          <w:lang w:eastAsia="ar-SA"/>
        </w:rPr>
        <w:t>. zm.).</w:t>
      </w:r>
    </w:p>
    <w:p w14:paraId="064407F5" w14:textId="77777777" w:rsidR="009C1759" w:rsidRPr="00470F2C" w:rsidRDefault="009C1759" w:rsidP="00EA3F96">
      <w:pPr>
        <w:suppressAutoHyphens/>
        <w:spacing w:after="0" w:line="360" w:lineRule="auto"/>
        <w:ind w:left="720"/>
        <w:jc w:val="both"/>
        <w:rPr>
          <w:rFonts w:eastAsia="Calibri" w:cstheme="minorHAnsi"/>
          <w:lang w:eastAsia="ar-SA"/>
        </w:rPr>
      </w:pPr>
    </w:p>
    <w:p w14:paraId="0CD7C1C9" w14:textId="05742FD4" w:rsidR="000A5B3A" w:rsidRPr="00470F2C" w:rsidRDefault="000A5B3A" w:rsidP="00C1621D">
      <w:pPr>
        <w:pStyle w:val="Nagwek2"/>
        <w:rPr>
          <w:rFonts w:asciiTheme="minorHAnsi" w:hAnsiTheme="minorHAnsi" w:cstheme="minorHAnsi"/>
          <w:sz w:val="22"/>
          <w:szCs w:val="22"/>
          <w:lang w:eastAsia="ar-SA"/>
        </w:rPr>
      </w:pPr>
      <w:bookmarkStart w:id="64" w:name="_Toc102135820"/>
      <w:r w:rsidRPr="00470F2C">
        <w:rPr>
          <w:rFonts w:asciiTheme="minorHAnsi" w:hAnsiTheme="minorHAnsi" w:cstheme="minorHAnsi"/>
          <w:sz w:val="22"/>
          <w:szCs w:val="22"/>
          <w:lang w:eastAsia="ar-SA"/>
        </w:rPr>
        <w:t xml:space="preserve">Wymagania </w:t>
      </w:r>
      <w:r w:rsidR="00775FEB" w:rsidRPr="00470F2C">
        <w:rPr>
          <w:rFonts w:asciiTheme="minorHAnsi" w:hAnsiTheme="minorHAnsi" w:cstheme="minorHAnsi"/>
          <w:sz w:val="22"/>
          <w:szCs w:val="22"/>
          <w:lang w:eastAsia="ar-SA"/>
        </w:rPr>
        <w:t>warstwy integracyjnej</w:t>
      </w:r>
      <w:bookmarkEnd w:id="64"/>
    </w:p>
    <w:p w14:paraId="4C31FFC1" w14:textId="3E485816" w:rsidR="000A5B3A" w:rsidRPr="00470F2C" w:rsidRDefault="000A5B3A" w:rsidP="00C1621D">
      <w:pPr>
        <w:pStyle w:val="Nagwek3"/>
        <w:rPr>
          <w:rFonts w:asciiTheme="minorHAnsi" w:hAnsiTheme="minorHAnsi" w:cstheme="minorHAnsi"/>
          <w:sz w:val="20"/>
          <w:szCs w:val="20"/>
          <w:lang w:eastAsia="ar-SA"/>
        </w:rPr>
      </w:pPr>
      <w:bookmarkStart w:id="65" w:name="_Toc102135821"/>
      <w:r w:rsidRPr="00470F2C">
        <w:rPr>
          <w:rFonts w:asciiTheme="minorHAnsi" w:hAnsiTheme="minorHAnsi" w:cstheme="minorHAnsi"/>
          <w:sz w:val="20"/>
          <w:szCs w:val="20"/>
          <w:lang w:eastAsia="ar-SA"/>
        </w:rPr>
        <w:t xml:space="preserve">Integracja Systemu </w:t>
      </w:r>
      <w:r w:rsidR="004A6AE9" w:rsidRPr="00470F2C">
        <w:rPr>
          <w:rFonts w:asciiTheme="minorHAnsi" w:hAnsiTheme="minorHAnsi" w:cstheme="minorHAnsi"/>
          <w:sz w:val="20"/>
          <w:szCs w:val="20"/>
          <w:lang w:eastAsia="ar-SA"/>
        </w:rPr>
        <w:t xml:space="preserve"> </w:t>
      </w:r>
      <w:r w:rsidR="003C3A31" w:rsidRPr="00470F2C">
        <w:rPr>
          <w:rFonts w:asciiTheme="minorHAnsi" w:hAnsiTheme="minorHAnsi" w:cstheme="minorHAnsi"/>
          <w:sz w:val="20"/>
          <w:szCs w:val="20"/>
          <w:lang w:eastAsia="ar-SA"/>
        </w:rPr>
        <w:t>EOD</w:t>
      </w:r>
      <w:r w:rsidR="004A6AE9" w:rsidRPr="00470F2C">
        <w:rPr>
          <w:rFonts w:asciiTheme="minorHAnsi" w:hAnsiTheme="minorHAnsi" w:cstheme="minorHAnsi"/>
          <w:sz w:val="20"/>
          <w:szCs w:val="20"/>
          <w:lang w:eastAsia="ar-SA"/>
        </w:rPr>
        <w:t xml:space="preserve"> </w:t>
      </w:r>
      <w:r w:rsidRPr="00470F2C">
        <w:rPr>
          <w:rFonts w:asciiTheme="minorHAnsi" w:hAnsiTheme="minorHAnsi" w:cstheme="minorHAnsi"/>
          <w:sz w:val="20"/>
          <w:szCs w:val="20"/>
          <w:lang w:eastAsia="ar-SA"/>
        </w:rPr>
        <w:t xml:space="preserve"> z systemem </w:t>
      </w:r>
      <w:proofErr w:type="spellStart"/>
      <w:r w:rsidRPr="00470F2C">
        <w:rPr>
          <w:rFonts w:asciiTheme="minorHAnsi" w:hAnsiTheme="minorHAnsi" w:cstheme="minorHAnsi"/>
          <w:sz w:val="20"/>
          <w:szCs w:val="20"/>
          <w:lang w:eastAsia="ar-SA"/>
        </w:rPr>
        <w:t>ePUAP</w:t>
      </w:r>
      <w:proofErr w:type="spellEnd"/>
      <w:r w:rsidRPr="00470F2C">
        <w:rPr>
          <w:rFonts w:asciiTheme="minorHAnsi" w:hAnsiTheme="minorHAnsi" w:cstheme="minorHAnsi"/>
          <w:sz w:val="20"/>
          <w:szCs w:val="20"/>
          <w:lang w:eastAsia="ar-SA"/>
        </w:rPr>
        <w:t>:</w:t>
      </w:r>
      <w:bookmarkEnd w:id="65"/>
    </w:p>
    <w:p w14:paraId="2B4B1CDD" w14:textId="01BF7766" w:rsidR="000A5B3A" w:rsidRPr="00470F2C" w:rsidRDefault="003C3A31"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0A5B3A" w:rsidRPr="00470F2C">
        <w:rPr>
          <w:rFonts w:eastAsia="Calibri" w:cstheme="minorHAnsi"/>
          <w:lang w:eastAsia="ar-SA"/>
        </w:rPr>
        <w:t xml:space="preserve">musi mieć możliwość </w:t>
      </w:r>
      <w:r w:rsidR="000503FB" w:rsidRPr="00470F2C">
        <w:rPr>
          <w:rFonts w:eastAsia="Calibri" w:cstheme="minorHAnsi"/>
          <w:lang w:eastAsia="ar-SA"/>
        </w:rPr>
        <w:t xml:space="preserve">bezpośredniej </w:t>
      </w:r>
      <w:r w:rsidR="000A5B3A" w:rsidRPr="00470F2C">
        <w:rPr>
          <w:rFonts w:eastAsia="Calibri" w:cstheme="minorHAnsi"/>
          <w:lang w:eastAsia="ar-SA"/>
        </w:rPr>
        <w:t xml:space="preserve">integracji z </w:t>
      </w:r>
      <w:proofErr w:type="spellStart"/>
      <w:r w:rsidR="000A5B3A" w:rsidRPr="00470F2C">
        <w:rPr>
          <w:rFonts w:eastAsia="Calibri" w:cstheme="minorHAnsi"/>
          <w:lang w:eastAsia="ar-SA"/>
        </w:rPr>
        <w:t>ePUAP</w:t>
      </w:r>
      <w:proofErr w:type="spellEnd"/>
      <w:r w:rsidR="000A5B3A" w:rsidRPr="00470F2C">
        <w:rPr>
          <w:rFonts w:eastAsia="Calibri" w:cstheme="minorHAnsi"/>
          <w:lang w:eastAsia="ar-SA"/>
        </w:rPr>
        <w:t>. Zakres integracji to co najmniej:</w:t>
      </w:r>
    </w:p>
    <w:p w14:paraId="7B9F1D14" w14:textId="20C6185B" w:rsidR="000A5B3A" w:rsidRPr="00470F2C" w:rsidRDefault="000A5B3A" w:rsidP="00E22E12">
      <w:pPr>
        <w:numPr>
          <w:ilvl w:val="0"/>
          <w:numId w:val="4"/>
        </w:numPr>
        <w:suppressAutoHyphens/>
        <w:spacing w:after="0" w:line="360" w:lineRule="auto"/>
        <w:ind w:left="1276" w:hanging="425"/>
        <w:jc w:val="both"/>
        <w:rPr>
          <w:rFonts w:eastAsia="Calibri" w:cstheme="minorHAnsi"/>
          <w:lang w:val="x-none" w:eastAsia="ar-SA"/>
        </w:rPr>
      </w:pPr>
      <w:r w:rsidRPr="00470F2C">
        <w:rPr>
          <w:rFonts w:eastAsia="Calibri" w:cstheme="minorHAnsi"/>
          <w:lang w:val="x-none" w:eastAsia="ar-SA"/>
        </w:rPr>
        <w:t xml:space="preserve">Pobieranie w sposób automatyczny przesyłek przychodzących z dowolnego konta/skrytki Zamawiającego na platformie </w:t>
      </w:r>
      <w:proofErr w:type="spellStart"/>
      <w:r w:rsidRPr="00470F2C">
        <w:rPr>
          <w:rFonts w:eastAsia="Calibri" w:cstheme="minorHAnsi"/>
          <w:lang w:val="x-none" w:eastAsia="ar-SA"/>
        </w:rPr>
        <w:t>ePUAP</w:t>
      </w:r>
      <w:proofErr w:type="spellEnd"/>
      <w:r w:rsidRPr="00470F2C">
        <w:rPr>
          <w:rFonts w:eastAsia="Calibri" w:cstheme="minorHAnsi"/>
          <w:lang w:val="x-none" w:eastAsia="ar-SA"/>
        </w:rPr>
        <w:t xml:space="preserve"> i ich automatyczna rejestracja w poczekalni systemu </w:t>
      </w:r>
      <w:r w:rsidR="004A6AE9" w:rsidRPr="00470F2C">
        <w:rPr>
          <w:rFonts w:eastAsia="Calibri" w:cstheme="minorHAnsi"/>
          <w:lang w:val="x-none" w:eastAsia="ar-SA"/>
        </w:rPr>
        <w:t xml:space="preserve"> </w:t>
      </w:r>
      <w:r w:rsidR="003C3A31" w:rsidRPr="00470F2C">
        <w:rPr>
          <w:rFonts w:eastAsia="Calibri" w:cstheme="minorHAnsi"/>
          <w:lang w:val="x-none" w:eastAsia="ar-SA"/>
        </w:rPr>
        <w:t>EOD</w:t>
      </w:r>
      <w:r w:rsidR="004A6AE9" w:rsidRPr="00470F2C">
        <w:rPr>
          <w:rFonts w:eastAsia="Calibri" w:cstheme="minorHAnsi"/>
          <w:lang w:val="x-none" w:eastAsia="ar-SA"/>
        </w:rPr>
        <w:t xml:space="preserve"> </w:t>
      </w:r>
      <w:r w:rsidRPr="00470F2C">
        <w:rPr>
          <w:rFonts w:eastAsia="Calibri" w:cstheme="minorHAnsi"/>
          <w:lang w:val="x-none" w:eastAsia="ar-SA"/>
        </w:rPr>
        <w:t xml:space="preserve"> lub automatyczna rejestracja w</w:t>
      </w:r>
      <w:r w:rsidR="001E2E3E" w:rsidRPr="00470F2C">
        <w:rPr>
          <w:rFonts w:eastAsia="Calibri" w:cstheme="minorHAnsi"/>
          <w:lang w:eastAsia="ar-SA"/>
        </w:rPr>
        <w:t xml:space="preserve"> Rejestrze Przesyłek Przychodzących </w:t>
      </w:r>
      <w:r w:rsidRPr="00470F2C">
        <w:rPr>
          <w:rFonts w:eastAsia="Calibri" w:cstheme="minorHAnsi"/>
          <w:lang w:val="x-none" w:eastAsia="ar-SA"/>
        </w:rPr>
        <w:t>w zależności od konfiguracji aplikacji.</w:t>
      </w:r>
    </w:p>
    <w:p w14:paraId="222B7D75" w14:textId="77777777" w:rsidR="000A5B3A" w:rsidRPr="00470F2C" w:rsidRDefault="000A5B3A" w:rsidP="00E22E12">
      <w:pPr>
        <w:numPr>
          <w:ilvl w:val="0"/>
          <w:numId w:val="4"/>
        </w:numPr>
        <w:suppressAutoHyphens/>
        <w:spacing w:after="0" w:line="360" w:lineRule="auto"/>
        <w:ind w:left="1276" w:hanging="425"/>
        <w:jc w:val="both"/>
        <w:rPr>
          <w:rFonts w:eastAsia="Calibri" w:cstheme="minorHAnsi"/>
          <w:lang w:val="x-none" w:eastAsia="ar-SA"/>
        </w:rPr>
      </w:pPr>
      <w:r w:rsidRPr="00470F2C">
        <w:rPr>
          <w:rFonts w:eastAsia="Calibri" w:cstheme="minorHAnsi"/>
          <w:lang w:val="x-none" w:eastAsia="ar-SA"/>
        </w:rPr>
        <w:lastRenderedPageBreak/>
        <w:t xml:space="preserve">Wysyłanie z aplikacji w sposób automatyczny przesyłek wychodzących do dowolnych kont/skrytek interesantów Zamawiającego na platformie </w:t>
      </w:r>
      <w:proofErr w:type="spellStart"/>
      <w:r w:rsidRPr="00470F2C">
        <w:rPr>
          <w:rFonts w:eastAsia="Calibri" w:cstheme="minorHAnsi"/>
          <w:lang w:val="x-none" w:eastAsia="ar-SA"/>
        </w:rPr>
        <w:t>ePUAP</w:t>
      </w:r>
      <w:proofErr w:type="spellEnd"/>
      <w:r w:rsidRPr="00470F2C">
        <w:rPr>
          <w:rFonts w:eastAsia="Calibri" w:cstheme="minorHAnsi"/>
          <w:lang w:val="x-none" w:eastAsia="ar-SA"/>
        </w:rPr>
        <w:t>, zarówno w trybie przedłożenia jak i doręczenia.</w:t>
      </w:r>
    </w:p>
    <w:p w14:paraId="7978A846" w14:textId="77777777" w:rsidR="000A5B3A" w:rsidRPr="00470F2C" w:rsidRDefault="000A5B3A"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Automatyczne pobieranie i wysyłanie przesyłek musi odbywać się regularnie, w ustalonych odstępach czasu.</w:t>
      </w:r>
    </w:p>
    <w:p w14:paraId="24DC7D2B" w14:textId="77777777" w:rsidR="000A5B3A" w:rsidRPr="00470F2C" w:rsidRDefault="000A5B3A"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Przedmiotem zamówienia jest uruchomienie integracji aplikacji z platformą </w:t>
      </w:r>
      <w:proofErr w:type="spellStart"/>
      <w:r w:rsidRPr="00470F2C">
        <w:rPr>
          <w:rFonts w:eastAsia="Calibri" w:cstheme="minorHAnsi"/>
          <w:lang w:eastAsia="ar-SA"/>
        </w:rPr>
        <w:t>ePUAP</w:t>
      </w:r>
      <w:proofErr w:type="spellEnd"/>
      <w:r w:rsidRPr="00470F2C">
        <w:rPr>
          <w:rFonts w:eastAsia="Calibri" w:cstheme="minorHAnsi"/>
          <w:lang w:eastAsia="ar-SA"/>
        </w:rPr>
        <w:t xml:space="preserve"> oraz weryfikacji Profilu Zaufanego </w:t>
      </w:r>
      <w:proofErr w:type="spellStart"/>
      <w:r w:rsidRPr="00470F2C">
        <w:rPr>
          <w:rFonts w:eastAsia="Calibri" w:cstheme="minorHAnsi"/>
          <w:lang w:eastAsia="ar-SA"/>
        </w:rPr>
        <w:t>ePUAP</w:t>
      </w:r>
      <w:proofErr w:type="spellEnd"/>
      <w:r w:rsidRPr="00470F2C">
        <w:rPr>
          <w:rFonts w:eastAsia="Calibri" w:cstheme="minorHAnsi"/>
          <w:lang w:eastAsia="ar-SA"/>
        </w:rPr>
        <w:t xml:space="preserve"> na żądanie użytkownika aplikacji.</w:t>
      </w:r>
    </w:p>
    <w:p w14:paraId="67F63427" w14:textId="13B49505" w:rsidR="009B27EB" w:rsidRPr="00470F2C" w:rsidRDefault="009B27EB"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Rejestracja przesyłek z </w:t>
      </w:r>
      <w:proofErr w:type="spellStart"/>
      <w:r w:rsidRPr="00470F2C">
        <w:rPr>
          <w:rFonts w:eastAsia="Calibri" w:cstheme="minorHAnsi"/>
          <w:lang w:eastAsia="ar-SA"/>
        </w:rPr>
        <w:t>ePUAP</w:t>
      </w:r>
      <w:proofErr w:type="spellEnd"/>
      <w:r w:rsidRPr="00470F2C">
        <w:rPr>
          <w:rFonts w:eastAsia="Calibri" w:cstheme="minorHAnsi"/>
          <w:lang w:eastAsia="ar-SA"/>
        </w:rPr>
        <w:t xml:space="preserve"> musi być możliwa w trybie automatycznym i ręcznym. Tryb ręczny musi polegać na prezentacji przesyłek w poczekalni dostępnej na żądanie i automatycznym przeniesieniu wskazanej w poczekalni przesyłki do rejestru </w:t>
      </w:r>
      <w:r w:rsidR="002E1EC0" w:rsidRPr="00470F2C">
        <w:rPr>
          <w:rFonts w:eastAsia="Calibri" w:cstheme="minorHAnsi"/>
          <w:lang w:eastAsia="ar-SA"/>
        </w:rPr>
        <w:t>przesyłek przychodzących</w:t>
      </w:r>
      <w:r w:rsidRPr="00470F2C">
        <w:rPr>
          <w:rFonts w:eastAsia="Calibri" w:cstheme="minorHAnsi"/>
          <w:lang w:eastAsia="ar-SA"/>
        </w:rPr>
        <w:t xml:space="preserve">. Tryb automatyczny musi polegać na automatycznej rejestracji w rejestrze </w:t>
      </w:r>
      <w:r w:rsidR="002E1EC0" w:rsidRPr="00470F2C">
        <w:rPr>
          <w:rFonts w:eastAsia="Calibri" w:cstheme="minorHAnsi"/>
          <w:lang w:eastAsia="ar-SA"/>
        </w:rPr>
        <w:t xml:space="preserve">przesyłek przychodzących </w:t>
      </w:r>
      <w:r w:rsidR="001E2E3E" w:rsidRPr="00470F2C">
        <w:rPr>
          <w:rFonts w:eastAsia="Calibri" w:cstheme="minorHAnsi"/>
          <w:lang w:eastAsia="ar-SA"/>
        </w:rPr>
        <w:t>.</w:t>
      </w:r>
    </w:p>
    <w:p w14:paraId="3B3DAB51" w14:textId="77777777" w:rsidR="006217F6" w:rsidRPr="00470F2C" w:rsidRDefault="006217F6"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Udostępniać uprawnionym pracownikom listę przesyłek przychodzących, które wpłynęły z platformy. Poszczególne przesyłki na tej liście muszą być opisane co najmniej następującymi parametrami:</w:t>
      </w:r>
    </w:p>
    <w:p w14:paraId="47E20317" w14:textId="77777777" w:rsidR="006217F6" w:rsidRPr="00470F2C" w:rsidRDefault="006217F6" w:rsidP="00E22E12">
      <w:pPr>
        <w:numPr>
          <w:ilvl w:val="0"/>
          <w:numId w:val="4"/>
        </w:numPr>
        <w:suppressAutoHyphens/>
        <w:spacing w:after="0" w:line="360" w:lineRule="auto"/>
        <w:ind w:left="1276" w:hanging="425"/>
        <w:jc w:val="both"/>
        <w:rPr>
          <w:rFonts w:eastAsia="Calibri" w:cstheme="minorHAnsi"/>
          <w:lang w:val="x-none" w:eastAsia="ar-SA"/>
        </w:rPr>
      </w:pPr>
      <w:r w:rsidRPr="00470F2C">
        <w:rPr>
          <w:rFonts w:eastAsia="Calibri" w:cstheme="minorHAnsi"/>
          <w:lang w:val="x-none" w:eastAsia="ar-SA"/>
        </w:rPr>
        <w:t>danymi konta</w:t>
      </w:r>
      <w:r w:rsidRPr="00470F2C">
        <w:rPr>
          <w:rFonts w:eastAsia="Calibri" w:cstheme="minorHAnsi"/>
          <w:lang w:eastAsia="ar-SA"/>
        </w:rPr>
        <w:t>/skrytki</w:t>
      </w:r>
      <w:r w:rsidRPr="00470F2C">
        <w:rPr>
          <w:rFonts w:eastAsia="Calibri" w:cstheme="minorHAnsi"/>
          <w:lang w:val="x-none" w:eastAsia="ar-SA"/>
        </w:rPr>
        <w:t xml:space="preserve"> </w:t>
      </w:r>
      <w:r w:rsidRPr="00470F2C">
        <w:rPr>
          <w:rFonts w:eastAsia="Calibri" w:cstheme="minorHAnsi"/>
          <w:lang w:eastAsia="ar-SA"/>
        </w:rPr>
        <w:t xml:space="preserve">nadawcy </w:t>
      </w:r>
      <w:r w:rsidRPr="00470F2C">
        <w:rPr>
          <w:rFonts w:eastAsia="Calibri" w:cstheme="minorHAnsi"/>
          <w:lang w:val="x-none" w:eastAsia="ar-SA"/>
        </w:rPr>
        <w:t>w platformie</w:t>
      </w:r>
      <w:r w:rsidRPr="00470F2C">
        <w:rPr>
          <w:rFonts w:eastAsia="Calibri" w:cstheme="minorHAnsi"/>
          <w:lang w:eastAsia="ar-SA"/>
        </w:rPr>
        <w:t>;</w:t>
      </w:r>
    </w:p>
    <w:p w14:paraId="638BF700" w14:textId="77777777" w:rsidR="006217F6" w:rsidRPr="00470F2C" w:rsidRDefault="006217F6" w:rsidP="00E22E12">
      <w:pPr>
        <w:numPr>
          <w:ilvl w:val="0"/>
          <w:numId w:val="4"/>
        </w:numPr>
        <w:suppressAutoHyphens/>
        <w:spacing w:after="0" w:line="360" w:lineRule="auto"/>
        <w:ind w:left="1276" w:hanging="425"/>
        <w:jc w:val="both"/>
        <w:rPr>
          <w:rFonts w:eastAsia="Calibri" w:cstheme="minorHAnsi"/>
          <w:lang w:val="x-none" w:eastAsia="ar-SA"/>
        </w:rPr>
      </w:pPr>
      <w:r w:rsidRPr="00470F2C">
        <w:rPr>
          <w:rFonts w:eastAsia="Calibri" w:cstheme="minorHAnsi"/>
          <w:lang w:eastAsia="ar-SA"/>
        </w:rPr>
        <w:t xml:space="preserve">datą i czasem wpływu przesyłki do konta/skrytki </w:t>
      </w:r>
      <w:proofErr w:type="spellStart"/>
      <w:r w:rsidRPr="00470F2C">
        <w:rPr>
          <w:rFonts w:eastAsia="Calibri" w:cstheme="minorHAnsi"/>
          <w:lang w:eastAsia="ar-SA"/>
        </w:rPr>
        <w:t>ePUAP</w:t>
      </w:r>
      <w:proofErr w:type="spellEnd"/>
      <w:r w:rsidRPr="00470F2C">
        <w:rPr>
          <w:rFonts w:eastAsia="Calibri" w:cstheme="minorHAnsi"/>
          <w:lang w:eastAsia="ar-SA"/>
        </w:rPr>
        <w:t>, na podstawie momentu generacji UPO;</w:t>
      </w:r>
    </w:p>
    <w:p w14:paraId="0B8FA4CD" w14:textId="77777777" w:rsidR="006217F6" w:rsidRPr="00470F2C" w:rsidRDefault="006217F6" w:rsidP="00E22E12">
      <w:pPr>
        <w:numPr>
          <w:ilvl w:val="0"/>
          <w:numId w:val="4"/>
        </w:numPr>
        <w:suppressAutoHyphens/>
        <w:spacing w:after="0" w:line="360" w:lineRule="auto"/>
        <w:ind w:left="1276" w:hanging="425"/>
        <w:jc w:val="both"/>
        <w:rPr>
          <w:rFonts w:eastAsia="Calibri" w:cstheme="minorHAnsi"/>
          <w:lang w:val="x-none" w:eastAsia="ar-SA"/>
        </w:rPr>
      </w:pPr>
      <w:r w:rsidRPr="00470F2C">
        <w:rPr>
          <w:rFonts w:eastAsia="Calibri" w:cstheme="minorHAnsi"/>
          <w:lang w:val="x-none" w:eastAsia="ar-SA"/>
        </w:rPr>
        <w:t xml:space="preserve">unikalnym identyfikatorem </w:t>
      </w:r>
      <w:r w:rsidRPr="00470F2C">
        <w:rPr>
          <w:rFonts w:eastAsia="Calibri" w:cstheme="minorHAnsi"/>
          <w:lang w:eastAsia="ar-SA"/>
        </w:rPr>
        <w:t>przesyłki</w:t>
      </w:r>
      <w:r w:rsidRPr="00470F2C">
        <w:rPr>
          <w:rFonts w:eastAsia="Calibri" w:cstheme="minorHAnsi"/>
          <w:lang w:val="x-none" w:eastAsia="ar-SA"/>
        </w:rPr>
        <w:t xml:space="preserve"> w </w:t>
      </w:r>
      <w:r w:rsidRPr="00470F2C">
        <w:rPr>
          <w:rFonts w:eastAsia="Calibri" w:cstheme="minorHAnsi"/>
          <w:lang w:eastAsia="ar-SA"/>
        </w:rPr>
        <w:t>aplikacji;</w:t>
      </w:r>
    </w:p>
    <w:p w14:paraId="20B2123C" w14:textId="77777777" w:rsidR="006217F6" w:rsidRPr="00470F2C" w:rsidRDefault="006217F6" w:rsidP="00E22E12">
      <w:pPr>
        <w:numPr>
          <w:ilvl w:val="0"/>
          <w:numId w:val="4"/>
        </w:numPr>
        <w:suppressAutoHyphens/>
        <w:spacing w:after="0" w:line="360" w:lineRule="auto"/>
        <w:ind w:left="1276" w:hanging="425"/>
        <w:jc w:val="both"/>
        <w:rPr>
          <w:rFonts w:eastAsia="Calibri" w:cstheme="minorHAnsi"/>
          <w:lang w:val="x-none" w:eastAsia="ar-SA"/>
        </w:rPr>
      </w:pPr>
      <w:r w:rsidRPr="00470F2C">
        <w:rPr>
          <w:rFonts w:eastAsia="Calibri" w:cstheme="minorHAnsi"/>
          <w:lang w:eastAsia="ar-SA"/>
        </w:rPr>
        <w:t>plikami oryginału przesyłki przychodzącej oraz skojarzonym z nią plikiem UPO.</w:t>
      </w:r>
    </w:p>
    <w:p w14:paraId="3BF6D6FD" w14:textId="72CBABD8" w:rsidR="006217F6" w:rsidRPr="00470F2C" w:rsidRDefault="006217F6"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Na żądanie użytkownika</w:t>
      </w:r>
      <w:r w:rsidR="006414AD" w:rsidRPr="00470F2C">
        <w:rPr>
          <w:rFonts w:eastAsia="Calibri" w:cstheme="minorHAnsi"/>
          <w:lang w:eastAsia="ar-SA"/>
        </w:rPr>
        <w:t xml:space="preserve"> podczas przeglądania poczekalni</w:t>
      </w:r>
      <w:r w:rsidRPr="00470F2C">
        <w:rPr>
          <w:rFonts w:eastAsia="Calibri" w:cstheme="minorHAnsi"/>
          <w:lang w:eastAsia="ar-SA"/>
        </w:rPr>
        <w:t xml:space="preserve"> weryfikować podpis elektroniczny.</w:t>
      </w:r>
    </w:p>
    <w:p w14:paraId="07A284D3" w14:textId="77777777" w:rsidR="006217F6" w:rsidRPr="00470F2C" w:rsidRDefault="006217F6"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Na żądanie użytkownika wyświetlać i udostępniać listę plików dołączonych do treści pliku przesyłki przychodzącej lub wychodzącej oraz umożliwiać lokalny zapis lub wyświetlenie w skojarzonej z typem pliku aplikacji na klienckiej stacji roboczej.</w:t>
      </w:r>
    </w:p>
    <w:p w14:paraId="00CE4F20" w14:textId="77777777" w:rsidR="006217F6" w:rsidRPr="00470F2C" w:rsidRDefault="006217F6"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Umożliwiać w odniesieniu do każdej przesyłki przychodzącej z platformy </w:t>
      </w:r>
      <w:proofErr w:type="spellStart"/>
      <w:r w:rsidRPr="00470F2C">
        <w:rPr>
          <w:rFonts w:eastAsia="Calibri" w:cstheme="minorHAnsi"/>
          <w:lang w:eastAsia="ar-SA"/>
        </w:rPr>
        <w:t>ePUAP</w:t>
      </w:r>
      <w:proofErr w:type="spellEnd"/>
      <w:r w:rsidRPr="00470F2C">
        <w:rPr>
          <w:rFonts w:eastAsia="Calibri" w:cstheme="minorHAnsi"/>
          <w:lang w:eastAsia="ar-SA"/>
        </w:rPr>
        <w:t xml:space="preserve"> na liście co najmniej:</w:t>
      </w:r>
    </w:p>
    <w:p w14:paraId="05BE2225" w14:textId="16239B30" w:rsidR="006217F6" w:rsidRPr="00470F2C" w:rsidRDefault="006217F6" w:rsidP="00E22E12">
      <w:pPr>
        <w:numPr>
          <w:ilvl w:val="0"/>
          <w:numId w:val="5"/>
        </w:numPr>
        <w:tabs>
          <w:tab w:val="left" w:pos="1276"/>
        </w:tabs>
        <w:suppressAutoHyphens/>
        <w:spacing w:after="0" w:line="360" w:lineRule="auto"/>
        <w:ind w:left="1276" w:hanging="425"/>
        <w:jc w:val="both"/>
        <w:rPr>
          <w:rFonts w:eastAsia="Calibri" w:cstheme="minorHAnsi"/>
          <w:lang w:eastAsia="ar-SA"/>
        </w:rPr>
      </w:pPr>
      <w:r w:rsidRPr="00470F2C">
        <w:rPr>
          <w:rFonts w:eastAsia="Calibri" w:cstheme="minorHAnsi"/>
          <w:lang w:eastAsia="ar-SA"/>
        </w:rPr>
        <w:t>Rejestrację przesyłki przez uprawnionego użytkownika w Rejestrze Przesyłek Przychodzących. Rejestracja przesyłki musi wiązać się</w:t>
      </w:r>
      <w:r w:rsidR="009B27EB" w:rsidRPr="00470F2C">
        <w:rPr>
          <w:rFonts w:eastAsia="Calibri" w:cstheme="minorHAnsi"/>
          <w:lang w:eastAsia="ar-SA"/>
        </w:rPr>
        <w:t xml:space="preserve"> z</w:t>
      </w:r>
      <w:r w:rsidRPr="00470F2C">
        <w:rPr>
          <w:rFonts w:eastAsia="Calibri" w:cstheme="minorHAnsi"/>
          <w:lang w:eastAsia="ar-SA"/>
        </w:rPr>
        <w:t xml:space="preserve"> wypełnieniem formularza rejestracji, </w:t>
      </w:r>
      <w:r w:rsidR="00342787" w:rsidRPr="00470F2C">
        <w:rPr>
          <w:rFonts w:eastAsia="Calibri" w:cstheme="minorHAnsi"/>
          <w:lang w:eastAsia="ar-SA"/>
        </w:rPr>
        <w:t xml:space="preserve">przydzieleniem </w:t>
      </w:r>
      <w:r w:rsidRPr="00470F2C">
        <w:rPr>
          <w:rFonts w:eastAsia="Calibri" w:cstheme="minorHAnsi"/>
          <w:lang w:eastAsia="ar-SA"/>
        </w:rPr>
        <w:t>odpowiedniej komórki lub stanowiska merytorycznego będącego odbiorcą przesyłki.</w:t>
      </w:r>
    </w:p>
    <w:p w14:paraId="6A309CAA" w14:textId="556103E3" w:rsidR="006217F6" w:rsidRPr="00470F2C" w:rsidRDefault="006217F6" w:rsidP="00E22E12">
      <w:pPr>
        <w:numPr>
          <w:ilvl w:val="0"/>
          <w:numId w:val="5"/>
        </w:numPr>
        <w:tabs>
          <w:tab w:val="left" w:pos="1276"/>
        </w:tabs>
        <w:suppressAutoHyphens/>
        <w:spacing w:after="0" w:line="360" w:lineRule="auto"/>
        <w:ind w:left="1276" w:hanging="425"/>
        <w:jc w:val="both"/>
        <w:rPr>
          <w:rFonts w:eastAsia="Calibri" w:cstheme="minorHAnsi"/>
          <w:lang w:eastAsia="ar-SA"/>
        </w:rPr>
      </w:pPr>
      <w:r w:rsidRPr="00470F2C">
        <w:rPr>
          <w:rFonts w:eastAsia="Calibri" w:cstheme="minorHAnsi"/>
          <w:lang w:eastAsia="ar-SA"/>
        </w:rPr>
        <w:t xml:space="preserve">Rezygnację z rejestracji przesyłki. Rezygnacja z rejestracji przesyłki musi wiązać się z </w:t>
      </w:r>
      <w:r w:rsidR="009B27EB" w:rsidRPr="00470F2C">
        <w:rPr>
          <w:rFonts w:eastAsia="Calibri" w:cstheme="minorHAnsi"/>
          <w:lang w:eastAsia="ar-SA"/>
        </w:rPr>
        <w:t>usunięciem z listy oczekujących na rejestrację</w:t>
      </w:r>
      <w:r w:rsidRPr="00470F2C">
        <w:rPr>
          <w:rFonts w:eastAsia="Calibri" w:cstheme="minorHAnsi"/>
          <w:lang w:eastAsia="ar-SA"/>
        </w:rPr>
        <w:t xml:space="preserve">. </w:t>
      </w:r>
    </w:p>
    <w:p w14:paraId="65F70612" w14:textId="77777777" w:rsidR="006217F6" w:rsidRPr="00470F2C" w:rsidRDefault="006217F6"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Automatycznie rejestrować UPO jakie wpływają z platformy do aplikacji.</w:t>
      </w:r>
    </w:p>
    <w:p w14:paraId="50B0D919" w14:textId="77777777" w:rsidR="006217F6" w:rsidRPr="00470F2C" w:rsidRDefault="006217F6"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Automatycznie i trwale kojarzyć ze sobą przesyłki przychodzące z platformy </w:t>
      </w:r>
      <w:proofErr w:type="spellStart"/>
      <w:r w:rsidRPr="00470F2C">
        <w:rPr>
          <w:rFonts w:eastAsia="Calibri" w:cstheme="minorHAnsi"/>
          <w:lang w:eastAsia="ar-SA"/>
        </w:rPr>
        <w:t>ePUAP</w:t>
      </w:r>
      <w:proofErr w:type="spellEnd"/>
      <w:r w:rsidRPr="00470F2C">
        <w:rPr>
          <w:rFonts w:eastAsia="Calibri" w:cstheme="minorHAnsi"/>
          <w:lang w:eastAsia="ar-SA"/>
        </w:rPr>
        <w:t xml:space="preserve"> albo wychodzące do platformy z dotyczącymi je UPO oraz udostępniać je razem na wszystkich </w:t>
      </w:r>
      <w:r w:rsidRPr="00470F2C">
        <w:rPr>
          <w:rFonts w:eastAsia="Calibri" w:cstheme="minorHAnsi"/>
          <w:lang w:eastAsia="ar-SA"/>
        </w:rPr>
        <w:lastRenderedPageBreak/>
        <w:t>listach aplikacji w sposób umożliwiający użytkownikowi łatwy dostęp do zarówno do przesyłki jak i UPO.</w:t>
      </w:r>
    </w:p>
    <w:p w14:paraId="2B8577E3" w14:textId="77777777" w:rsidR="006217F6" w:rsidRPr="00470F2C" w:rsidRDefault="006217F6"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Przekazanie przesyłki przychodzącej komórce lub stanowisku merytorycznemu musi być jednoznaczne z przekazaniem dotyczącego jej UPO.</w:t>
      </w:r>
    </w:p>
    <w:p w14:paraId="3D04FCB8" w14:textId="77777777" w:rsidR="006414AD" w:rsidRPr="00470F2C" w:rsidRDefault="006217F6"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Poświadczenia odbioru przesyłki wychodzącej (UPD, UPP) przyporządkowane do przesyłki wychodzącej muszą być dostępne z poziomu widoku szczegółów </w:t>
      </w:r>
      <w:r w:rsidR="009B27EB" w:rsidRPr="00470F2C">
        <w:rPr>
          <w:rFonts w:eastAsia="Calibri" w:cstheme="minorHAnsi"/>
          <w:lang w:eastAsia="ar-SA"/>
        </w:rPr>
        <w:t>pisma</w:t>
      </w:r>
      <w:r w:rsidRPr="00470F2C">
        <w:rPr>
          <w:rFonts w:eastAsia="Calibri" w:cstheme="minorHAnsi"/>
          <w:lang w:eastAsia="ar-SA"/>
        </w:rPr>
        <w:t xml:space="preserve"> w sposób jasno przedstawiający przyporządkowanie do danej przesyłki wychodzącej/dokumentu. </w:t>
      </w:r>
    </w:p>
    <w:p w14:paraId="3A551735" w14:textId="0A8C75BB" w:rsidR="006217F6" w:rsidRPr="00470F2C" w:rsidRDefault="006217F6"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Poszczególne </w:t>
      </w:r>
      <w:r w:rsidR="006414AD" w:rsidRPr="00470F2C">
        <w:rPr>
          <w:rFonts w:eastAsia="Calibri" w:cstheme="minorHAnsi"/>
          <w:lang w:eastAsia="ar-SA"/>
        </w:rPr>
        <w:t>przesyłki</w:t>
      </w:r>
      <w:r w:rsidRPr="00470F2C">
        <w:rPr>
          <w:rFonts w:eastAsia="Calibri" w:cstheme="minorHAnsi"/>
          <w:lang w:eastAsia="ar-SA"/>
        </w:rPr>
        <w:t xml:space="preserve"> muszą być opisane co najmniej następującymi parametrami:</w:t>
      </w:r>
    </w:p>
    <w:p w14:paraId="6D681AA0" w14:textId="77777777" w:rsidR="006217F6" w:rsidRPr="00470F2C" w:rsidRDefault="006217F6" w:rsidP="00F96BDE">
      <w:pPr>
        <w:numPr>
          <w:ilvl w:val="0"/>
          <w:numId w:val="98"/>
        </w:numPr>
        <w:tabs>
          <w:tab w:val="left" w:pos="1701"/>
        </w:tabs>
        <w:suppressAutoHyphens/>
        <w:spacing w:after="0" w:line="360" w:lineRule="auto"/>
        <w:jc w:val="both"/>
        <w:rPr>
          <w:rFonts w:eastAsia="Calibri" w:cstheme="minorHAnsi"/>
          <w:lang w:eastAsia="ar-SA"/>
        </w:rPr>
      </w:pPr>
      <w:r w:rsidRPr="00470F2C">
        <w:rPr>
          <w:rFonts w:eastAsia="Calibri" w:cstheme="minorHAnsi"/>
          <w:lang w:eastAsia="ar-SA"/>
        </w:rPr>
        <w:t>datą odbioru przesyłki wychodzącej;</w:t>
      </w:r>
    </w:p>
    <w:p w14:paraId="4DD26C2D" w14:textId="77777777" w:rsidR="006217F6" w:rsidRPr="00470F2C" w:rsidRDefault="006217F6" w:rsidP="00F96BDE">
      <w:pPr>
        <w:numPr>
          <w:ilvl w:val="0"/>
          <w:numId w:val="98"/>
        </w:numPr>
        <w:tabs>
          <w:tab w:val="left" w:pos="1701"/>
        </w:tabs>
        <w:suppressAutoHyphens/>
        <w:spacing w:after="0" w:line="360" w:lineRule="auto"/>
        <w:jc w:val="both"/>
        <w:rPr>
          <w:rFonts w:eastAsia="Calibri" w:cstheme="minorHAnsi"/>
          <w:lang w:eastAsia="ar-SA"/>
        </w:rPr>
      </w:pPr>
      <w:r w:rsidRPr="00470F2C">
        <w:rPr>
          <w:rFonts w:eastAsia="Calibri" w:cstheme="minorHAnsi"/>
          <w:lang w:eastAsia="ar-SA"/>
        </w:rPr>
        <w:t>datą wpływu poświadczenia do aplikacji;</w:t>
      </w:r>
    </w:p>
    <w:p w14:paraId="1C8CE486" w14:textId="77777777" w:rsidR="006217F6" w:rsidRPr="00470F2C" w:rsidRDefault="006217F6" w:rsidP="00F96BDE">
      <w:pPr>
        <w:numPr>
          <w:ilvl w:val="0"/>
          <w:numId w:val="98"/>
        </w:numPr>
        <w:tabs>
          <w:tab w:val="left" w:pos="1701"/>
        </w:tabs>
        <w:suppressAutoHyphens/>
        <w:spacing w:after="0" w:line="360" w:lineRule="auto"/>
        <w:jc w:val="both"/>
        <w:rPr>
          <w:rFonts w:eastAsia="Calibri" w:cstheme="minorHAnsi"/>
          <w:lang w:eastAsia="ar-SA"/>
        </w:rPr>
      </w:pPr>
      <w:r w:rsidRPr="00470F2C">
        <w:rPr>
          <w:rFonts w:eastAsia="Calibri" w:cstheme="minorHAnsi"/>
          <w:lang w:eastAsia="ar-SA"/>
        </w:rPr>
        <w:t>danymi interesanta – adresata przesyłki wychodzącej;</w:t>
      </w:r>
    </w:p>
    <w:p w14:paraId="6427AAEA" w14:textId="77777777" w:rsidR="006217F6" w:rsidRPr="00470F2C" w:rsidRDefault="006217F6" w:rsidP="00F96BDE">
      <w:pPr>
        <w:numPr>
          <w:ilvl w:val="0"/>
          <w:numId w:val="98"/>
        </w:numPr>
        <w:tabs>
          <w:tab w:val="left" w:pos="1701"/>
        </w:tabs>
        <w:suppressAutoHyphens/>
        <w:spacing w:after="0" w:line="360" w:lineRule="auto"/>
        <w:jc w:val="both"/>
        <w:rPr>
          <w:rFonts w:eastAsia="Calibri" w:cstheme="minorHAnsi"/>
          <w:lang w:eastAsia="ar-SA"/>
        </w:rPr>
      </w:pPr>
      <w:r w:rsidRPr="00470F2C">
        <w:rPr>
          <w:rFonts w:eastAsia="Calibri" w:cstheme="minorHAnsi"/>
          <w:lang w:eastAsia="ar-SA"/>
        </w:rPr>
        <w:t>numerem przesyłki wychodzącej w Rejestrze Przesyłek Wychodzących.</w:t>
      </w:r>
    </w:p>
    <w:p w14:paraId="60D4C2B9" w14:textId="42D3AB9E" w:rsidR="006217F6" w:rsidRPr="00470F2C" w:rsidRDefault="003C3A31"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414AD" w:rsidRPr="00470F2C">
        <w:rPr>
          <w:rFonts w:eastAsia="Calibri" w:cstheme="minorHAnsi"/>
          <w:lang w:eastAsia="ar-SA"/>
        </w:rPr>
        <w:t>ma u</w:t>
      </w:r>
      <w:r w:rsidR="006217F6" w:rsidRPr="00470F2C">
        <w:rPr>
          <w:rFonts w:eastAsia="Calibri" w:cstheme="minorHAnsi"/>
          <w:lang w:eastAsia="ar-SA"/>
        </w:rPr>
        <w:t xml:space="preserve">możliwiać powiązanie przesyłki przychodzącej z platformy </w:t>
      </w:r>
      <w:proofErr w:type="spellStart"/>
      <w:r w:rsidR="006217F6" w:rsidRPr="00470F2C">
        <w:rPr>
          <w:rFonts w:eastAsia="Calibri" w:cstheme="minorHAnsi"/>
          <w:lang w:eastAsia="ar-SA"/>
        </w:rPr>
        <w:t>ePUAP</w:t>
      </w:r>
      <w:proofErr w:type="spellEnd"/>
      <w:r w:rsidR="006217F6" w:rsidRPr="00470F2C">
        <w:rPr>
          <w:rFonts w:eastAsia="Calibri" w:cstheme="minorHAnsi"/>
          <w:lang w:eastAsia="ar-SA"/>
        </w:rPr>
        <w:t xml:space="preserve"> z odpowiednim interesantem, utworzonym uprzednio albo tworzon</w:t>
      </w:r>
      <w:r w:rsidR="006414AD" w:rsidRPr="00470F2C">
        <w:rPr>
          <w:rFonts w:eastAsia="Calibri" w:cstheme="minorHAnsi"/>
          <w:lang w:eastAsia="ar-SA"/>
        </w:rPr>
        <w:t>ym</w:t>
      </w:r>
      <w:r w:rsidR="006217F6" w:rsidRPr="00470F2C">
        <w:rPr>
          <w:rFonts w:eastAsia="Calibri" w:cstheme="minorHAnsi"/>
          <w:lang w:eastAsia="ar-SA"/>
        </w:rPr>
        <w:t xml:space="preserve"> w momencie rejestracji przesyłki, na podstawie danych konta/skrytki nadawcy.</w:t>
      </w:r>
    </w:p>
    <w:p w14:paraId="5BA44053" w14:textId="719B19D9" w:rsidR="006217F6" w:rsidRPr="00470F2C" w:rsidRDefault="006217F6" w:rsidP="00F96BDE">
      <w:pPr>
        <w:numPr>
          <w:ilvl w:val="0"/>
          <w:numId w:val="10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Umożliwiać pracownikom merytorycznym wysyłanie przesyłek wychodzących do kont/skrytek interesantów na platformie </w:t>
      </w:r>
      <w:proofErr w:type="spellStart"/>
      <w:r w:rsidRPr="00470F2C">
        <w:rPr>
          <w:rFonts w:eastAsia="Calibri" w:cstheme="minorHAnsi"/>
          <w:lang w:eastAsia="ar-SA"/>
        </w:rPr>
        <w:t>ePUAP</w:t>
      </w:r>
      <w:proofErr w:type="spellEnd"/>
      <w:r w:rsidRPr="00470F2C">
        <w:rPr>
          <w:rFonts w:eastAsia="Calibri" w:cstheme="minorHAnsi"/>
          <w:lang w:eastAsia="ar-SA"/>
        </w:rPr>
        <w:t>.</w:t>
      </w:r>
    </w:p>
    <w:p w14:paraId="04C61F4A" w14:textId="0AC13D1C" w:rsidR="00974F85" w:rsidRPr="00470F2C" w:rsidRDefault="00974F85" w:rsidP="00AB3DC2">
      <w:pPr>
        <w:pStyle w:val="Nagwek3"/>
        <w:rPr>
          <w:rFonts w:asciiTheme="minorHAnsi" w:hAnsiTheme="minorHAnsi" w:cstheme="minorHAnsi"/>
          <w:sz w:val="20"/>
          <w:szCs w:val="20"/>
          <w:lang w:eastAsia="ar-SA"/>
        </w:rPr>
      </w:pPr>
      <w:bookmarkStart w:id="66" w:name="_Toc102135822"/>
      <w:r w:rsidRPr="00470F2C">
        <w:rPr>
          <w:rFonts w:asciiTheme="minorHAnsi" w:hAnsiTheme="minorHAnsi" w:cstheme="minorHAnsi"/>
          <w:sz w:val="20"/>
          <w:szCs w:val="20"/>
          <w:lang w:eastAsia="ar-SA"/>
        </w:rPr>
        <w:t xml:space="preserve">Integracja z platformą </w:t>
      </w:r>
      <w:proofErr w:type="spellStart"/>
      <w:r w:rsidRPr="00470F2C">
        <w:rPr>
          <w:rFonts w:asciiTheme="minorHAnsi" w:hAnsiTheme="minorHAnsi" w:cstheme="minorHAnsi"/>
          <w:sz w:val="20"/>
          <w:szCs w:val="20"/>
          <w:lang w:eastAsia="ar-SA"/>
        </w:rPr>
        <w:t>ePUAP</w:t>
      </w:r>
      <w:proofErr w:type="spellEnd"/>
      <w:r w:rsidRPr="00470F2C">
        <w:rPr>
          <w:rFonts w:asciiTheme="minorHAnsi" w:hAnsiTheme="minorHAnsi" w:cstheme="minorHAnsi"/>
          <w:sz w:val="20"/>
          <w:szCs w:val="20"/>
          <w:lang w:eastAsia="ar-SA"/>
        </w:rPr>
        <w:t xml:space="preserve"> </w:t>
      </w:r>
      <w:r w:rsidR="00D5679E" w:rsidRPr="00470F2C">
        <w:rPr>
          <w:rFonts w:asciiTheme="minorHAnsi" w:hAnsiTheme="minorHAnsi" w:cstheme="minorHAnsi"/>
          <w:sz w:val="20"/>
          <w:szCs w:val="20"/>
          <w:lang w:eastAsia="ar-SA"/>
        </w:rPr>
        <w:t xml:space="preserve">z wykorzystaniem </w:t>
      </w:r>
      <w:r w:rsidR="00F03560" w:rsidRPr="00470F2C">
        <w:rPr>
          <w:rFonts w:asciiTheme="minorHAnsi" w:hAnsiTheme="minorHAnsi" w:cstheme="minorHAnsi"/>
          <w:sz w:val="20"/>
          <w:szCs w:val="20"/>
          <w:lang w:eastAsia="ar-SA"/>
        </w:rPr>
        <w:t xml:space="preserve">niezależnej </w:t>
      </w:r>
      <w:r w:rsidR="00D5679E" w:rsidRPr="00470F2C">
        <w:rPr>
          <w:rFonts w:asciiTheme="minorHAnsi" w:hAnsiTheme="minorHAnsi" w:cstheme="minorHAnsi"/>
          <w:sz w:val="20"/>
          <w:szCs w:val="20"/>
          <w:lang w:eastAsia="ar-SA"/>
        </w:rPr>
        <w:t>aplikacji pośredniczącej</w:t>
      </w:r>
      <w:r w:rsidR="00F03560" w:rsidRPr="00470F2C">
        <w:rPr>
          <w:rFonts w:asciiTheme="minorHAnsi" w:hAnsiTheme="minorHAnsi" w:cstheme="minorHAnsi"/>
          <w:sz w:val="20"/>
          <w:szCs w:val="20"/>
          <w:lang w:eastAsia="ar-SA"/>
        </w:rPr>
        <w:t xml:space="preserve"> (dalej Aplikacja)</w:t>
      </w:r>
      <w:r w:rsidRPr="00470F2C">
        <w:rPr>
          <w:rFonts w:asciiTheme="minorHAnsi" w:hAnsiTheme="minorHAnsi" w:cstheme="minorHAnsi"/>
          <w:sz w:val="20"/>
          <w:szCs w:val="20"/>
          <w:lang w:eastAsia="ar-SA"/>
        </w:rPr>
        <w:t>:</w:t>
      </w:r>
      <w:bookmarkEnd w:id="66"/>
    </w:p>
    <w:p w14:paraId="6A4F40D0" w14:textId="372B5471" w:rsidR="000503FB" w:rsidRPr="00470F2C" w:rsidRDefault="003C3A31"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0503FB" w:rsidRPr="00470F2C">
        <w:rPr>
          <w:rFonts w:eastAsia="Calibri" w:cstheme="minorHAnsi"/>
          <w:lang w:eastAsia="ar-SA"/>
        </w:rPr>
        <w:t xml:space="preserve">musi mieć możliwość integracji z </w:t>
      </w:r>
      <w:proofErr w:type="spellStart"/>
      <w:r w:rsidR="000503FB" w:rsidRPr="00470F2C">
        <w:rPr>
          <w:rFonts w:eastAsia="Calibri" w:cstheme="minorHAnsi"/>
          <w:lang w:eastAsia="ar-SA"/>
        </w:rPr>
        <w:t>ePUAP</w:t>
      </w:r>
      <w:proofErr w:type="spellEnd"/>
      <w:r w:rsidR="000503FB" w:rsidRPr="00470F2C">
        <w:rPr>
          <w:rFonts w:eastAsia="Calibri" w:cstheme="minorHAnsi"/>
          <w:lang w:eastAsia="ar-SA"/>
        </w:rPr>
        <w:t xml:space="preserve"> za pośrednictwem </w:t>
      </w:r>
      <w:r w:rsidR="00F03560" w:rsidRPr="00470F2C">
        <w:rPr>
          <w:rFonts w:eastAsia="Calibri" w:cstheme="minorHAnsi"/>
          <w:lang w:eastAsia="ar-SA"/>
        </w:rPr>
        <w:t xml:space="preserve"> aplikacji pośredniczącej</w:t>
      </w:r>
      <w:r w:rsidR="000503FB" w:rsidRPr="00470F2C">
        <w:rPr>
          <w:rFonts w:eastAsia="Calibri" w:cstheme="minorHAnsi"/>
          <w:lang w:eastAsia="ar-SA"/>
        </w:rPr>
        <w:t>.</w:t>
      </w:r>
    </w:p>
    <w:p w14:paraId="708B8A68" w14:textId="5BE76AEB" w:rsidR="001E2E3E" w:rsidRPr="00470F2C" w:rsidRDefault="00D5679E"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w:t>
      </w:r>
      <w:r w:rsidR="00F03560" w:rsidRPr="00470F2C">
        <w:rPr>
          <w:rFonts w:eastAsia="Calibri" w:cstheme="minorHAnsi"/>
          <w:lang w:eastAsia="ar-SA"/>
        </w:rPr>
        <w:t>plikacja</w:t>
      </w:r>
      <w:r w:rsidR="001E2E3E" w:rsidRPr="00470F2C">
        <w:rPr>
          <w:rFonts w:eastAsia="Calibri" w:cstheme="minorHAnsi"/>
          <w:lang w:eastAsia="ar-SA"/>
        </w:rPr>
        <w:t xml:space="preserve"> ma uczestniczyć w wymianie danych na styku: </w:t>
      </w:r>
      <w:r w:rsidR="004A6AE9" w:rsidRPr="00470F2C">
        <w:rPr>
          <w:rFonts w:eastAsia="Calibri" w:cstheme="minorHAnsi"/>
          <w:lang w:eastAsia="ar-SA"/>
        </w:rPr>
        <w:t xml:space="preserve"> </w:t>
      </w:r>
      <w:r w:rsidR="003C3A31" w:rsidRPr="00470F2C">
        <w:rPr>
          <w:rFonts w:eastAsia="Calibri" w:cstheme="minorHAnsi"/>
          <w:lang w:eastAsia="ar-SA"/>
        </w:rPr>
        <w:t>EOD</w:t>
      </w:r>
      <w:r w:rsidR="004A6AE9" w:rsidRPr="00470F2C">
        <w:rPr>
          <w:rFonts w:eastAsia="Calibri" w:cstheme="minorHAnsi"/>
          <w:lang w:eastAsia="ar-SA"/>
        </w:rPr>
        <w:t xml:space="preserve"> </w:t>
      </w:r>
      <w:r w:rsidR="001E2E3E" w:rsidRPr="00470F2C">
        <w:rPr>
          <w:rFonts w:eastAsia="Calibri" w:cstheme="minorHAnsi"/>
          <w:lang w:eastAsia="ar-SA"/>
        </w:rPr>
        <w:t xml:space="preserve"> – </w:t>
      </w:r>
      <w:proofErr w:type="spellStart"/>
      <w:r w:rsidR="001E2E3E" w:rsidRPr="00470F2C">
        <w:rPr>
          <w:rFonts w:eastAsia="Calibri" w:cstheme="minorHAnsi"/>
          <w:lang w:eastAsia="ar-SA"/>
        </w:rPr>
        <w:t>ePUAP</w:t>
      </w:r>
      <w:proofErr w:type="spellEnd"/>
      <w:r w:rsidR="001E2E3E" w:rsidRPr="00470F2C">
        <w:rPr>
          <w:rFonts w:eastAsia="Calibri" w:cstheme="minorHAnsi"/>
          <w:lang w:eastAsia="ar-SA"/>
        </w:rPr>
        <w:t>.</w:t>
      </w:r>
    </w:p>
    <w:p w14:paraId="052F78AE" w14:textId="3A18C158" w:rsidR="000503FB" w:rsidRPr="00470F2C" w:rsidRDefault="00D5679E"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w:t>
      </w:r>
      <w:r w:rsidR="00F03560" w:rsidRPr="00470F2C">
        <w:rPr>
          <w:rFonts w:eastAsia="Calibri" w:cstheme="minorHAnsi"/>
          <w:lang w:eastAsia="ar-SA"/>
        </w:rPr>
        <w:t>plikacja</w:t>
      </w:r>
      <w:r w:rsidR="000503FB" w:rsidRPr="00470F2C">
        <w:rPr>
          <w:rFonts w:eastAsia="Calibri" w:cstheme="minorHAnsi"/>
          <w:lang w:eastAsia="ar-SA"/>
        </w:rPr>
        <w:t xml:space="preserve"> ma zapewnić możliwość zdefiniowania niezależnego od systemu </w:t>
      </w:r>
      <w:r w:rsidR="004A6AE9" w:rsidRPr="00470F2C">
        <w:rPr>
          <w:rFonts w:eastAsia="Calibri" w:cstheme="minorHAnsi"/>
          <w:lang w:eastAsia="ar-SA"/>
        </w:rPr>
        <w:t xml:space="preserve"> </w:t>
      </w:r>
      <w:r w:rsidR="003C3A31" w:rsidRPr="00470F2C">
        <w:rPr>
          <w:rFonts w:eastAsia="Calibri" w:cstheme="minorHAnsi"/>
          <w:lang w:eastAsia="ar-SA"/>
        </w:rPr>
        <w:t>EOD</w:t>
      </w:r>
      <w:r w:rsidR="004A6AE9" w:rsidRPr="00470F2C">
        <w:rPr>
          <w:rFonts w:eastAsia="Calibri" w:cstheme="minorHAnsi"/>
          <w:lang w:eastAsia="ar-SA"/>
        </w:rPr>
        <w:t xml:space="preserve"> </w:t>
      </w:r>
      <w:r w:rsidR="000503FB" w:rsidRPr="00470F2C">
        <w:rPr>
          <w:rFonts w:eastAsia="Calibri" w:cstheme="minorHAnsi"/>
          <w:lang w:eastAsia="ar-SA"/>
        </w:rPr>
        <w:t xml:space="preserve"> konta administratora i użytkowników zarządzających wymianą za pośrednictwem </w:t>
      </w:r>
      <w:r w:rsidR="00F03560" w:rsidRPr="00470F2C">
        <w:rPr>
          <w:rFonts w:eastAsia="Calibri" w:cstheme="minorHAnsi"/>
          <w:lang w:eastAsia="ar-SA"/>
        </w:rPr>
        <w:t>aplikacji pośredniczącej</w:t>
      </w:r>
      <w:r w:rsidR="00F03560" w:rsidRPr="00470F2C" w:rsidDel="00F03560">
        <w:rPr>
          <w:rFonts w:eastAsia="Calibri" w:cstheme="minorHAnsi"/>
          <w:lang w:eastAsia="ar-SA"/>
        </w:rPr>
        <w:t xml:space="preserve"> </w:t>
      </w:r>
      <w:r w:rsidR="000503FB" w:rsidRPr="00470F2C">
        <w:rPr>
          <w:rFonts w:eastAsia="Calibri" w:cstheme="minorHAnsi"/>
          <w:lang w:eastAsia="ar-SA"/>
        </w:rPr>
        <w:t>.</w:t>
      </w:r>
    </w:p>
    <w:p w14:paraId="2E96629B" w14:textId="33DB0543" w:rsidR="006217F6" w:rsidRPr="00470F2C" w:rsidRDefault="00D5679E"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w:t>
      </w:r>
      <w:r w:rsidR="00F03560" w:rsidRPr="00470F2C">
        <w:rPr>
          <w:rFonts w:eastAsia="Calibri" w:cstheme="minorHAnsi"/>
          <w:lang w:eastAsia="ar-SA"/>
        </w:rPr>
        <w:t>plikacja</w:t>
      </w:r>
      <w:r w:rsidR="003507B0" w:rsidRPr="00470F2C">
        <w:rPr>
          <w:rFonts w:eastAsia="Calibri" w:cstheme="minorHAnsi"/>
          <w:lang w:eastAsia="ar-SA"/>
        </w:rPr>
        <w:t xml:space="preserve"> ma być specjalistycznym, zaawansowanym narzędziem służącym do konfiguracji i uruchomienia </w:t>
      </w:r>
      <w:r w:rsidR="000503FB" w:rsidRPr="00470F2C">
        <w:rPr>
          <w:rFonts w:eastAsia="Calibri" w:cstheme="minorHAnsi"/>
          <w:lang w:eastAsia="ar-SA"/>
        </w:rPr>
        <w:t xml:space="preserve">dwukierunkowej </w:t>
      </w:r>
      <w:r w:rsidR="003507B0" w:rsidRPr="00470F2C">
        <w:rPr>
          <w:rFonts w:eastAsia="Calibri" w:cstheme="minorHAnsi"/>
          <w:lang w:eastAsia="ar-SA"/>
        </w:rPr>
        <w:t xml:space="preserve">wymiany danych pomiędzy </w:t>
      </w:r>
      <w:r w:rsidR="00E816F6" w:rsidRPr="00470F2C">
        <w:rPr>
          <w:rFonts w:eastAsia="Calibri" w:cstheme="minorHAnsi"/>
          <w:lang w:eastAsia="ar-SA"/>
        </w:rPr>
        <w:t xml:space="preserve">systemem </w:t>
      </w:r>
      <w:proofErr w:type="spellStart"/>
      <w:r w:rsidR="00E816F6" w:rsidRPr="00470F2C">
        <w:rPr>
          <w:rFonts w:eastAsia="Calibri" w:cstheme="minorHAnsi"/>
          <w:lang w:eastAsia="ar-SA"/>
        </w:rPr>
        <w:t>ePUAP</w:t>
      </w:r>
      <w:proofErr w:type="spellEnd"/>
      <w:r w:rsidR="00C53CD6" w:rsidRPr="00470F2C">
        <w:rPr>
          <w:rFonts w:eastAsia="Calibri" w:cstheme="minorHAnsi"/>
          <w:lang w:eastAsia="ar-SA"/>
        </w:rPr>
        <w:t xml:space="preserve">, a systemem </w:t>
      </w:r>
      <w:r w:rsidR="004A6AE9" w:rsidRPr="00470F2C">
        <w:rPr>
          <w:rFonts w:eastAsia="Calibri" w:cstheme="minorHAnsi"/>
          <w:lang w:eastAsia="ar-SA"/>
        </w:rPr>
        <w:t xml:space="preserve"> </w:t>
      </w:r>
      <w:r w:rsidR="003C3A31" w:rsidRPr="00470F2C">
        <w:rPr>
          <w:rFonts w:eastAsia="Calibri" w:cstheme="minorHAnsi"/>
          <w:lang w:eastAsia="ar-SA"/>
        </w:rPr>
        <w:t>EOD</w:t>
      </w:r>
      <w:r w:rsidR="004A6AE9" w:rsidRPr="00470F2C">
        <w:rPr>
          <w:rFonts w:eastAsia="Calibri" w:cstheme="minorHAnsi"/>
          <w:lang w:eastAsia="ar-SA"/>
        </w:rPr>
        <w:t xml:space="preserve"> </w:t>
      </w:r>
      <w:r w:rsidR="00C53CD6" w:rsidRPr="00470F2C">
        <w:rPr>
          <w:rFonts w:eastAsia="Calibri" w:cstheme="minorHAnsi"/>
          <w:lang w:eastAsia="ar-SA"/>
        </w:rPr>
        <w:t>, w tym również jej blokowani</w:t>
      </w:r>
      <w:r w:rsidR="00974F85" w:rsidRPr="00470F2C">
        <w:rPr>
          <w:rFonts w:eastAsia="Calibri" w:cstheme="minorHAnsi"/>
          <w:lang w:eastAsia="ar-SA"/>
        </w:rPr>
        <w:t>a</w:t>
      </w:r>
      <w:r w:rsidR="00C53CD6" w:rsidRPr="00470F2C">
        <w:rPr>
          <w:rFonts w:eastAsia="Calibri" w:cstheme="minorHAnsi"/>
          <w:lang w:eastAsia="ar-SA"/>
        </w:rPr>
        <w:t>.</w:t>
      </w:r>
    </w:p>
    <w:p w14:paraId="46C9204D" w14:textId="78EDC508" w:rsidR="00C53CD6" w:rsidRPr="00470F2C" w:rsidRDefault="008E30F6"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 </w:t>
      </w:r>
      <w:r w:rsidR="00F03560" w:rsidRPr="00470F2C">
        <w:rPr>
          <w:rFonts w:eastAsia="Calibri" w:cstheme="minorHAnsi"/>
          <w:lang w:eastAsia="ar-SA"/>
        </w:rPr>
        <w:t>Aplikacja</w:t>
      </w:r>
      <w:r w:rsidRPr="00470F2C">
        <w:rPr>
          <w:rFonts w:eastAsia="Calibri" w:cstheme="minorHAnsi"/>
          <w:lang w:eastAsia="ar-SA"/>
        </w:rPr>
        <w:t xml:space="preserve"> </w:t>
      </w:r>
      <w:r w:rsidR="00C53CD6" w:rsidRPr="00470F2C">
        <w:rPr>
          <w:rFonts w:eastAsia="Calibri" w:cstheme="minorHAnsi"/>
          <w:lang w:eastAsia="ar-SA"/>
        </w:rPr>
        <w:t xml:space="preserve">ma umożliwiać prezentację pism jakie wpłynęły na konto </w:t>
      </w:r>
      <w:proofErr w:type="spellStart"/>
      <w:r w:rsidR="00C53CD6" w:rsidRPr="00470F2C">
        <w:rPr>
          <w:rFonts w:eastAsia="Calibri" w:cstheme="minorHAnsi"/>
          <w:lang w:eastAsia="ar-SA"/>
        </w:rPr>
        <w:t>ePUAP</w:t>
      </w:r>
      <w:proofErr w:type="spellEnd"/>
      <w:r w:rsidR="00C53CD6" w:rsidRPr="00470F2C">
        <w:rPr>
          <w:rFonts w:eastAsia="Calibri" w:cstheme="minorHAnsi"/>
          <w:lang w:eastAsia="ar-SA"/>
        </w:rPr>
        <w:t xml:space="preserve"> jednostki</w:t>
      </w:r>
      <w:r w:rsidR="00C67BC9" w:rsidRPr="00470F2C">
        <w:rPr>
          <w:rFonts w:eastAsia="Calibri" w:cstheme="minorHAnsi"/>
          <w:lang w:eastAsia="ar-SA"/>
        </w:rPr>
        <w:t xml:space="preserve"> oraz pism które zostały wysłane z </w:t>
      </w:r>
      <w:r w:rsidR="004A6AE9" w:rsidRPr="00470F2C">
        <w:rPr>
          <w:rFonts w:eastAsia="Calibri" w:cstheme="minorHAnsi"/>
          <w:lang w:eastAsia="ar-SA"/>
        </w:rPr>
        <w:t xml:space="preserve"> </w:t>
      </w:r>
      <w:r w:rsidR="003C3A31" w:rsidRPr="00470F2C">
        <w:rPr>
          <w:rFonts w:eastAsia="Calibri" w:cstheme="minorHAnsi"/>
          <w:lang w:eastAsia="ar-SA"/>
        </w:rPr>
        <w:t>EOD</w:t>
      </w:r>
      <w:r w:rsidR="004A6AE9" w:rsidRPr="00470F2C">
        <w:rPr>
          <w:rFonts w:eastAsia="Calibri" w:cstheme="minorHAnsi"/>
          <w:lang w:eastAsia="ar-SA"/>
        </w:rPr>
        <w:t xml:space="preserve"> </w:t>
      </w:r>
      <w:r w:rsidR="00C67BC9" w:rsidRPr="00470F2C">
        <w:rPr>
          <w:rFonts w:eastAsia="Calibri" w:cstheme="minorHAnsi"/>
          <w:lang w:eastAsia="ar-SA"/>
        </w:rPr>
        <w:t xml:space="preserve"> do </w:t>
      </w:r>
      <w:proofErr w:type="spellStart"/>
      <w:r w:rsidR="00C67BC9" w:rsidRPr="00470F2C">
        <w:rPr>
          <w:rFonts w:eastAsia="Calibri" w:cstheme="minorHAnsi"/>
          <w:lang w:eastAsia="ar-SA"/>
        </w:rPr>
        <w:t>ePUAP</w:t>
      </w:r>
      <w:proofErr w:type="spellEnd"/>
      <w:r w:rsidR="00C53CD6" w:rsidRPr="00470F2C">
        <w:rPr>
          <w:rFonts w:eastAsia="Calibri" w:cstheme="minorHAnsi"/>
          <w:lang w:eastAsia="ar-SA"/>
        </w:rPr>
        <w:t>.</w:t>
      </w:r>
    </w:p>
    <w:p w14:paraId="77B7CA3D" w14:textId="2A1838E6" w:rsidR="00C67BC9" w:rsidRPr="00470F2C" w:rsidRDefault="008E30F6"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 </w:t>
      </w:r>
      <w:r w:rsidR="00F03560" w:rsidRPr="00470F2C">
        <w:rPr>
          <w:rFonts w:eastAsia="Calibri" w:cstheme="minorHAnsi"/>
          <w:lang w:eastAsia="ar-SA"/>
        </w:rPr>
        <w:t>Aplikacja</w:t>
      </w:r>
      <w:r w:rsidRPr="00470F2C">
        <w:rPr>
          <w:rFonts w:eastAsia="Calibri" w:cstheme="minorHAnsi"/>
          <w:lang w:eastAsia="ar-SA"/>
        </w:rPr>
        <w:t xml:space="preserve"> </w:t>
      </w:r>
      <w:r w:rsidR="00C67BC9" w:rsidRPr="00470F2C">
        <w:rPr>
          <w:rFonts w:eastAsia="Calibri" w:cstheme="minorHAnsi"/>
          <w:lang w:eastAsia="ar-SA"/>
        </w:rPr>
        <w:t>ma zapewnić możliwość przechowywania dokumentów</w:t>
      </w:r>
      <w:r w:rsidR="001E2E3E" w:rsidRPr="00470F2C">
        <w:rPr>
          <w:rFonts w:eastAsia="Calibri" w:cstheme="minorHAnsi"/>
          <w:lang w:eastAsia="ar-SA"/>
        </w:rPr>
        <w:t xml:space="preserve"> jakie zostały wymienione</w:t>
      </w:r>
      <w:r w:rsidR="00C67BC9" w:rsidRPr="00470F2C">
        <w:rPr>
          <w:rFonts w:eastAsia="Calibri" w:cstheme="minorHAnsi"/>
          <w:lang w:eastAsia="ar-SA"/>
        </w:rPr>
        <w:t xml:space="preserve"> wraz z możliwością określenia czasu przechowywania.</w:t>
      </w:r>
    </w:p>
    <w:p w14:paraId="0168B64C" w14:textId="0267FDDF" w:rsidR="00C53CD6" w:rsidRPr="00470F2C" w:rsidRDefault="00F03560"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Aplikacja</w:t>
      </w:r>
      <w:r w:rsidR="008E30F6" w:rsidRPr="00470F2C">
        <w:rPr>
          <w:rFonts w:eastAsia="Calibri" w:cstheme="minorHAnsi"/>
          <w:lang w:eastAsia="ar-SA"/>
        </w:rPr>
        <w:t xml:space="preserve"> </w:t>
      </w:r>
      <w:r w:rsidR="00C53CD6" w:rsidRPr="00470F2C">
        <w:rPr>
          <w:rFonts w:eastAsia="Calibri" w:cstheme="minorHAnsi"/>
          <w:lang w:eastAsia="ar-SA"/>
        </w:rPr>
        <w:t xml:space="preserve">ma umożliwiać zablokowanie przekazywania pism z </w:t>
      </w:r>
      <w:proofErr w:type="spellStart"/>
      <w:r w:rsidR="00C53CD6" w:rsidRPr="00470F2C">
        <w:rPr>
          <w:rFonts w:eastAsia="Calibri" w:cstheme="minorHAnsi"/>
          <w:lang w:eastAsia="ar-SA"/>
        </w:rPr>
        <w:t>ePUAP</w:t>
      </w:r>
      <w:proofErr w:type="spellEnd"/>
      <w:r w:rsidR="00C53CD6" w:rsidRPr="00470F2C">
        <w:rPr>
          <w:rFonts w:eastAsia="Calibri" w:cstheme="minorHAnsi"/>
          <w:lang w:eastAsia="ar-SA"/>
        </w:rPr>
        <w:t xml:space="preserve"> do </w:t>
      </w:r>
      <w:r w:rsidR="001E2E3E" w:rsidRPr="00470F2C">
        <w:rPr>
          <w:rFonts w:eastAsia="Calibri" w:cstheme="minorHAnsi"/>
          <w:lang w:eastAsia="ar-SA"/>
        </w:rPr>
        <w:t xml:space="preserve">Rejestru Przesyłek Przychodzących </w:t>
      </w:r>
      <w:r w:rsidR="00C53CD6" w:rsidRPr="00470F2C">
        <w:rPr>
          <w:rFonts w:eastAsia="Calibri" w:cstheme="minorHAnsi"/>
          <w:lang w:eastAsia="ar-SA"/>
        </w:rPr>
        <w:t xml:space="preserve">systemu </w:t>
      </w:r>
      <w:r w:rsidR="004A6AE9" w:rsidRPr="00470F2C">
        <w:rPr>
          <w:rFonts w:eastAsia="Calibri" w:cstheme="minorHAnsi"/>
          <w:lang w:eastAsia="ar-SA"/>
        </w:rPr>
        <w:t xml:space="preserve"> </w:t>
      </w:r>
      <w:r w:rsidR="003C3A31" w:rsidRPr="00470F2C">
        <w:rPr>
          <w:rFonts w:eastAsia="Calibri" w:cstheme="minorHAnsi"/>
          <w:lang w:eastAsia="ar-SA"/>
        </w:rPr>
        <w:t>EOD</w:t>
      </w:r>
      <w:r w:rsidR="004A6AE9" w:rsidRPr="00470F2C">
        <w:rPr>
          <w:rFonts w:eastAsia="Calibri" w:cstheme="minorHAnsi"/>
          <w:lang w:eastAsia="ar-SA"/>
        </w:rPr>
        <w:t xml:space="preserve"> </w:t>
      </w:r>
      <w:r w:rsidR="00C53CD6" w:rsidRPr="00470F2C">
        <w:rPr>
          <w:rFonts w:eastAsia="Calibri" w:cstheme="minorHAnsi"/>
          <w:lang w:eastAsia="ar-SA"/>
        </w:rPr>
        <w:t xml:space="preserve"> oraz z </w:t>
      </w:r>
      <w:r w:rsidR="001E2E3E" w:rsidRPr="00470F2C">
        <w:rPr>
          <w:rFonts w:eastAsia="Calibri" w:cstheme="minorHAnsi"/>
          <w:lang w:eastAsia="ar-SA"/>
        </w:rPr>
        <w:t>Rejestru Przesyłek Wychodzących</w:t>
      </w:r>
      <w:r w:rsidR="00C53CD6" w:rsidRPr="00470F2C">
        <w:rPr>
          <w:rFonts w:eastAsia="Calibri" w:cstheme="minorHAnsi"/>
          <w:lang w:eastAsia="ar-SA"/>
        </w:rPr>
        <w:t xml:space="preserve"> do </w:t>
      </w:r>
      <w:proofErr w:type="spellStart"/>
      <w:r w:rsidR="00C53CD6" w:rsidRPr="00470F2C">
        <w:rPr>
          <w:rFonts w:eastAsia="Calibri" w:cstheme="minorHAnsi"/>
          <w:lang w:eastAsia="ar-SA"/>
        </w:rPr>
        <w:t>ePUAP</w:t>
      </w:r>
      <w:proofErr w:type="spellEnd"/>
      <w:r w:rsidR="00C53CD6" w:rsidRPr="00470F2C">
        <w:rPr>
          <w:rFonts w:eastAsia="Calibri" w:cstheme="minorHAnsi"/>
          <w:lang w:eastAsia="ar-SA"/>
        </w:rPr>
        <w:t>.</w:t>
      </w:r>
    </w:p>
    <w:p w14:paraId="17F4847C" w14:textId="24303095" w:rsidR="003507B0" w:rsidRPr="00470F2C" w:rsidRDefault="00F03560"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Aplikacja </w:t>
      </w:r>
      <w:r w:rsidR="003507B0" w:rsidRPr="00470F2C">
        <w:rPr>
          <w:rFonts w:eastAsia="Calibri" w:cstheme="minorHAnsi"/>
          <w:lang w:eastAsia="ar-SA"/>
        </w:rPr>
        <w:t>ma umożliwiać zarządzanie skrytkami służącymi do komunikacji.</w:t>
      </w:r>
    </w:p>
    <w:p w14:paraId="48CA44C1" w14:textId="2F0BC4DC" w:rsidR="003507B0" w:rsidRPr="00470F2C" w:rsidRDefault="00F03560"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Aplikacja</w:t>
      </w:r>
      <w:r w:rsidR="008E30F6" w:rsidRPr="00470F2C">
        <w:rPr>
          <w:rFonts w:eastAsia="Calibri" w:cstheme="minorHAnsi"/>
          <w:lang w:eastAsia="ar-SA"/>
        </w:rPr>
        <w:t xml:space="preserve"> </w:t>
      </w:r>
      <w:r w:rsidR="003507B0" w:rsidRPr="00470F2C">
        <w:rPr>
          <w:rFonts w:eastAsia="Calibri" w:cstheme="minorHAnsi"/>
          <w:lang w:eastAsia="ar-SA"/>
        </w:rPr>
        <w:t>ma umożliwiać wyświetlanie danych o dokumentach oraz np. zmianę ich statusu.</w:t>
      </w:r>
    </w:p>
    <w:p w14:paraId="628A76FC" w14:textId="4066F0B7" w:rsidR="003507B0" w:rsidRPr="00470F2C" w:rsidRDefault="00F03560"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Aplikacja</w:t>
      </w:r>
      <w:r w:rsidR="008E30F6" w:rsidRPr="00470F2C">
        <w:rPr>
          <w:rFonts w:eastAsia="Calibri" w:cstheme="minorHAnsi"/>
          <w:lang w:eastAsia="ar-SA"/>
        </w:rPr>
        <w:t xml:space="preserve"> </w:t>
      </w:r>
      <w:r w:rsidR="003507B0" w:rsidRPr="00470F2C">
        <w:rPr>
          <w:rFonts w:eastAsia="Calibri" w:cstheme="minorHAnsi"/>
          <w:lang w:eastAsia="ar-SA"/>
        </w:rPr>
        <w:t xml:space="preserve">ma umożliwiać prezentację numerów dokumentów jakie zostały nadane w systemie </w:t>
      </w:r>
      <w:r w:rsidR="004A6AE9" w:rsidRPr="00470F2C">
        <w:rPr>
          <w:rFonts w:eastAsia="Calibri" w:cstheme="minorHAnsi"/>
          <w:lang w:eastAsia="ar-SA"/>
        </w:rPr>
        <w:t xml:space="preserve"> </w:t>
      </w:r>
      <w:r w:rsidR="003C3A31" w:rsidRPr="00470F2C">
        <w:rPr>
          <w:rFonts w:eastAsia="Calibri" w:cstheme="minorHAnsi"/>
          <w:lang w:eastAsia="ar-SA"/>
        </w:rPr>
        <w:t>EOD</w:t>
      </w:r>
      <w:r w:rsidR="004A6AE9" w:rsidRPr="00470F2C">
        <w:rPr>
          <w:rFonts w:eastAsia="Calibri" w:cstheme="minorHAnsi"/>
          <w:lang w:eastAsia="ar-SA"/>
        </w:rPr>
        <w:t xml:space="preserve"> </w:t>
      </w:r>
      <w:r w:rsidR="003507B0" w:rsidRPr="00470F2C">
        <w:rPr>
          <w:rFonts w:eastAsia="Calibri" w:cstheme="minorHAnsi"/>
          <w:lang w:eastAsia="ar-SA"/>
        </w:rPr>
        <w:t>.</w:t>
      </w:r>
    </w:p>
    <w:p w14:paraId="1DB69CFB" w14:textId="5E61AF0C" w:rsidR="003F131C" w:rsidRPr="00470F2C" w:rsidRDefault="00F03560"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Aplikacja</w:t>
      </w:r>
      <w:r w:rsidR="008E30F6" w:rsidRPr="00470F2C">
        <w:rPr>
          <w:rFonts w:eastAsia="Calibri" w:cstheme="minorHAnsi"/>
          <w:lang w:eastAsia="ar-SA"/>
        </w:rPr>
        <w:t xml:space="preserve"> </w:t>
      </w:r>
      <w:r w:rsidR="003507B0" w:rsidRPr="00470F2C">
        <w:rPr>
          <w:rFonts w:eastAsia="Calibri" w:cstheme="minorHAnsi"/>
          <w:lang w:eastAsia="ar-SA"/>
        </w:rPr>
        <w:t xml:space="preserve">ma umożliwiać informowanie osoby zalogowanej o ilościach pism które wpłynęły z </w:t>
      </w:r>
      <w:proofErr w:type="spellStart"/>
      <w:r w:rsidR="003507B0" w:rsidRPr="00470F2C">
        <w:rPr>
          <w:rFonts w:eastAsia="Calibri" w:cstheme="minorHAnsi"/>
          <w:lang w:eastAsia="ar-SA"/>
        </w:rPr>
        <w:t>ePUAP</w:t>
      </w:r>
      <w:proofErr w:type="spellEnd"/>
      <w:r w:rsidR="003507B0" w:rsidRPr="00470F2C">
        <w:rPr>
          <w:rFonts w:eastAsia="Calibri" w:cstheme="minorHAnsi"/>
          <w:lang w:eastAsia="ar-SA"/>
        </w:rPr>
        <w:t xml:space="preserve"> </w:t>
      </w:r>
      <w:r w:rsidR="003F131C" w:rsidRPr="00470F2C">
        <w:rPr>
          <w:rFonts w:eastAsia="Calibri" w:cstheme="minorHAnsi"/>
          <w:lang w:eastAsia="ar-SA"/>
        </w:rPr>
        <w:t xml:space="preserve">oraz zostały wysłane na </w:t>
      </w:r>
      <w:proofErr w:type="spellStart"/>
      <w:r w:rsidR="003F131C" w:rsidRPr="00470F2C">
        <w:rPr>
          <w:rFonts w:eastAsia="Calibri" w:cstheme="minorHAnsi"/>
          <w:lang w:eastAsia="ar-SA"/>
        </w:rPr>
        <w:t>ePUAP</w:t>
      </w:r>
      <w:proofErr w:type="spellEnd"/>
      <w:r w:rsidR="003F131C" w:rsidRPr="00470F2C">
        <w:rPr>
          <w:rFonts w:eastAsia="Calibri" w:cstheme="minorHAnsi"/>
          <w:lang w:eastAsia="ar-SA"/>
        </w:rPr>
        <w:t xml:space="preserve"> za </w:t>
      </w:r>
      <w:r w:rsidR="00C67BC9" w:rsidRPr="00470F2C">
        <w:rPr>
          <w:rFonts w:eastAsia="Calibri" w:cstheme="minorHAnsi"/>
          <w:lang w:eastAsia="ar-SA"/>
        </w:rPr>
        <w:t xml:space="preserve">jej </w:t>
      </w:r>
      <w:r w:rsidR="003F131C" w:rsidRPr="00470F2C">
        <w:rPr>
          <w:rFonts w:eastAsia="Calibri" w:cstheme="minorHAnsi"/>
          <w:lang w:eastAsia="ar-SA"/>
        </w:rPr>
        <w:t>pośrednictwem.</w:t>
      </w:r>
    </w:p>
    <w:p w14:paraId="5C03501E" w14:textId="6485366D" w:rsidR="003F131C" w:rsidRPr="00470F2C" w:rsidRDefault="00F03560"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Aplikacja</w:t>
      </w:r>
      <w:r w:rsidR="008E30F6" w:rsidRPr="00470F2C">
        <w:rPr>
          <w:rFonts w:eastAsia="Calibri" w:cstheme="minorHAnsi"/>
          <w:lang w:eastAsia="ar-SA"/>
        </w:rPr>
        <w:t xml:space="preserve"> </w:t>
      </w:r>
      <w:r w:rsidR="003F131C" w:rsidRPr="00470F2C">
        <w:rPr>
          <w:rFonts w:eastAsia="Calibri" w:cstheme="minorHAnsi"/>
          <w:lang w:eastAsia="ar-SA"/>
        </w:rPr>
        <w:t>ma zapewnić prezentację różnego rodzaju statystyk np. graficzne przedstawienie raportu tygodniowego wymiany z rozbiciem na poszczególne dni tygodnia</w:t>
      </w:r>
      <w:r w:rsidR="00AD146D" w:rsidRPr="00470F2C">
        <w:rPr>
          <w:rFonts w:eastAsia="Calibri" w:cstheme="minorHAnsi"/>
          <w:lang w:eastAsia="ar-SA"/>
        </w:rPr>
        <w:t>, przedstawienie raportu rocznego.</w:t>
      </w:r>
    </w:p>
    <w:p w14:paraId="2DABD6E1" w14:textId="6585CFFB" w:rsidR="00AD146D" w:rsidRPr="00470F2C" w:rsidRDefault="00F03560"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Aplikacja</w:t>
      </w:r>
      <w:r w:rsidR="008E30F6" w:rsidRPr="00470F2C">
        <w:rPr>
          <w:rFonts w:eastAsia="Calibri" w:cstheme="minorHAnsi"/>
          <w:lang w:eastAsia="ar-SA"/>
        </w:rPr>
        <w:t xml:space="preserve"> </w:t>
      </w:r>
      <w:r w:rsidR="00AD146D" w:rsidRPr="00470F2C">
        <w:rPr>
          <w:rFonts w:eastAsia="Calibri" w:cstheme="minorHAnsi"/>
          <w:lang w:eastAsia="ar-SA"/>
        </w:rPr>
        <w:t xml:space="preserve">ma zapewnić prezentację raportu  </w:t>
      </w:r>
      <w:r w:rsidR="00C67BC9" w:rsidRPr="00470F2C">
        <w:rPr>
          <w:rFonts w:eastAsia="Calibri" w:cstheme="minorHAnsi"/>
          <w:lang w:eastAsia="ar-SA"/>
        </w:rPr>
        <w:t xml:space="preserve">graficznego </w:t>
      </w:r>
      <w:r w:rsidR="00AD146D" w:rsidRPr="00470F2C">
        <w:rPr>
          <w:rFonts w:eastAsia="Calibri" w:cstheme="minorHAnsi"/>
          <w:lang w:eastAsia="ar-SA"/>
        </w:rPr>
        <w:t>wykorzystania poszczególnych skrytek wymiany</w:t>
      </w:r>
      <w:r w:rsidR="00C67BC9" w:rsidRPr="00470F2C">
        <w:rPr>
          <w:rFonts w:eastAsia="Calibri" w:cstheme="minorHAnsi"/>
          <w:lang w:eastAsia="ar-SA"/>
        </w:rPr>
        <w:t xml:space="preserve"> w ujęciu tygodniowym oraz rocznym</w:t>
      </w:r>
      <w:r w:rsidR="00AD146D" w:rsidRPr="00470F2C">
        <w:rPr>
          <w:rFonts w:eastAsia="Calibri" w:cstheme="minorHAnsi"/>
          <w:lang w:eastAsia="ar-SA"/>
        </w:rPr>
        <w:t>.</w:t>
      </w:r>
    </w:p>
    <w:p w14:paraId="2FC104D6" w14:textId="5988CEF6" w:rsidR="008E514E" w:rsidRPr="00470F2C" w:rsidRDefault="00F03560"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Aplikacja</w:t>
      </w:r>
      <w:r w:rsidR="008E30F6" w:rsidRPr="00470F2C">
        <w:rPr>
          <w:rFonts w:eastAsia="Calibri" w:cstheme="minorHAnsi"/>
          <w:lang w:eastAsia="ar-SA"/>
        </w:rPr>
        <w:t xml:space="preserve"> </w:t>
      </w:r>
      <w:r w:rsidR="008E514E" w:rsidRPr="00470F2C">
        <w:rPr>
          <w:rFonts w:eastAsia="Calibri" w:cstheme="minorHAnsi"/>
          <w:lang w:eastAsia="ar-SA"/>
        </w:rPr>
        <w:t xml:space="preserve">musi </w:t>
      </w:r>
      <w:r w:rsidR="00974F85" w:rsidRPr="00470F2C">
        <w:rPr>
          <w:rFonts w:eastAsia="Calibri" w:cstheme="minorHAnsi"/>
          <w:lang w:eastAsia="ar-SA"/>
        </w:rPr>
        <w:t xml:space="preserve">wykorzystywać </w:t>
      </w:r>
      <w:r w:rsidR="008E514E" w:rsidRPr="00470F2C">
        <w:rPr>
          <w:rFonts w:eastAsia="Calibri" w:cstheme="minorHAnsi"/>
          <w:lang w:eastAsia="ar-SA"/>
        </w:rPr>
        <w:t>certyfikat</w:t>
      </w:r>
      <w:r w:rsidR="00974F85" w:rsidRPr="00470F2C">
        <w:rPr>
          <w:rFonts w:eastAsia="Calibri" w:cstheme="minorHAnsi"/>
          <w:lang w:eastAsia="ar-SA"/>
        </w:rPr>
        <w:t xml:space="preserve"> </w:t>
      </w:r>
      <w:r w:rsidR="008E514E" w:rsidRPr="00470F2C">
        <w:rPr>
          <w:rFonts w:eastAsia="Calibri" w:cstheme="minorHAnsi"/>
          <w:lang w:eastAsia="ar-SA"/>
        </w:rPr>
        <w:t xml:space="preserve">wydawany przez Ministra właściwego do spraw informatyzacji dla systemu teleinformatycznego służącemu zapewnieniu bezpieczeństwa wymiany informacji </w:t>
      </w:r>
      <w:proofErr w:type="spellStart"/>
      <w:r w:rsidR="008E514E" w:rsidRPr="00470F2C">
        <w:rPr>
          <w:rFonts w:eastAsia="Calibri" w:cstheme="minorHAnsi"/>
          <w:lang w:eastAsia="ar-SA"/>
        </w:rPr>
        <w:t>ePUAP</w:t>
      </w:r>
      <w:proofErr w:type="spellEnd"/>
      <w:r w:rsidR="00974F85" w:rsidRPr="00470F2C">
        <w:rPr>
          <w:rFonts w:eastAsia="Calibri" w:cstheme="minorHAnsi"/>
          <w:lang w:eastAsia="ar-SA"/>
        </w:rPr>
        <w:t>, oraz zapewnić możliwość przypisania certyfikatu do skrytki oraz prezentację daty ważności certyfikatu z poziomu aplikacji.</w:t>
      </w:r>
    </w:p>
    <w:p w14:paraId="76AF0BC7" w14:textId="70789A17" w:rsidR="00C67BC9" w:rsidRPr="00470F2C" w:rsidRDefault="00F03560"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Aplikacja</w:t>
      </w:r>
      <w:r w:rsidR="008E30F6" w:rsidRPr="00470F2C">
        <w:rPr>
          <w:rFonts w:eastAsia="Calibri" w:cstheme="minorHAnsi"/>
          <w:lang w:eastAsia="ar-SA"/>
        </w:rPr>
        <w:t xml:space="preserve"> </w:t>
      </w:r>
      <w:r w:rsidR="00C67BC9" w:rsidRPr="00470F2C">
        <w:rPr>
          <w:rFonts w:eastAsia="Calibri" w:cstheme="minorHAnsi"/>
          <w:lang w:eastAsia="ar-SA"/>
        </w:rPr>
        <w:t xml:space="preserve">ma zapewnić możliwość przejrzenia pism kierowanych na </w:t>
      </w:r>
      <w:proofErr w:type="spellStart"/>
      <w:r w:rsidR="00C67BC9" w:rsidRPr="00470F2C">
        <w:rPr>
          <w:rFonts w:eastAsia="Calibri" w:cstheme="minorHAnsi"/>
          <w:lang w:eastAsia="ar-SA"/>
        </w:rPr>
        <w:t>ePUAP</w:t>
      </w:r>
      <w:proofErr w:type="spellEnd"/>
      <w:r w:rsidR="00C67BC9" w:rsidRPr="00470F2C">
        <w:rPr>
          <w:rFonts w:eastAsia="Calibri" w:cstheme="minorHAnsi"/>
          <w:lang w:eastAsia="ar-SA"/>
        </w:rPr>
        <w:t xml:space="preserve"> i np. zmiany adresu skrytki jeżeli okazał się nieprawidłowy i wymiana się nie powiodła oraz powtórzenie wymiany.</w:t>
      </w:r>
    </w:p>
    <w:p w14:paraId="5FEF2494" w14:textId="5DBC65AE" w:rsidR="008E514E" w:rsidRPr="00470F2C" w:rsidRDefault="00F03560" w:rsidP="00153E3C">
      <w:pPr>
        <w:numPr>
          <w:ilvl w:val="0"/>
          <w:numId w:val="12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Aplikacja</w:t>
      </w:r>
      <w:r w:rsidR="008E30F6" w:rsidRPr="00470F2C">
        <w:rPr>
          <w:rFonts w:eastAsia="Calibri" w:cstheme="minorHAnsi"/>
          <w:lang w:eastAsia="ar-SA"/>
        </w:rPr>
        <w:t xml:space="preserve"> </w:t>
      </w:r>
      <w:r w:rsidR="008E514E" w:rsidRPr="00470F2C">
        <w:rPr>
          <w:rFonts w:eastAsia="Calibri" w:cstheme="minorHAnsi"/>
          <w:lang w:eastAsia="ar-SA"/>
        </w:rPr>
        <w:t>musi zapewniać przyjmowanie e-maili i odseparowanie w związku z tym spamu</w:t>
      </w:r>
      <w:r w:rsidR="001E2E3E" w:rsidRPr="00470F2C">
        <w:rPr>
          <w:rFonts w:eastAsia="Calibri" w:cstheme="minorHAnsi"/>
          <w:lang w:eastAsia="ar-SA"/>
        </w:rPr>
        <w:t xml:space="preserve"> wraz z możliwością zablokowania nadawcy spamu.</w:t>
      </w:r>
    </w:p>
    <w:p w14:paraId="64BF3976" w14:textId="100D5CE6" w:rsidR="00D33758" w:rsidRPr="00470F2C" w:rsidRDefault="00D33758" w:rsidP="00AB3DC2">
      <w:pPr>
        <w:pStyle w:val="Nagwek3"/>
        <w:rPr>
          <w:rFonts w:asciiTheme="minorHAnsi" w:hAnsiTheme="minorHAnsi" w:cstheme="minorHAnsi"/>
          <w:sz w:val="20"/>
          <w:szCs w:val="20"/>
          <w:lang w:eastAsia="ar-SA"/>
        </w:rPr>
      </w:pPr>
      <w:bookmarkStart w:id="67" w:name="_Toc102135823"/>
      <w:r w:rsidRPr="00470F2C">
        <w:rPr>
          <w:rFonts w:asciiTheme="minorHAnsi" w:hAnsiTheme="minorHAnsi" w:cstheme="minorHAnsi"/>
          <w:sz w:val="20"/>
          <w:szCs w:val="20"/>
          <w:lang w:eastAsia="ar-SA"/>
        </w:rPr>
        <w:t xml:space="preserve">Integracja Systemu </w:t>
      </w:r>
      <w:r w:rsidR="003C3A31" w:rsidRPr="00470F2C">
        <w:rPr>
          <w:rFonts w:asciiTheme="minorHAnsi" w:hAnsiTheme="minorHAnsi" w:cstheme="minorHAnsi"/>
          <w:sz w:val="20"/>
          <w:szCs w:val="20"/>
          <w:lang w:eastAsia="ar-SA"/>
        </w:rPr>
        <w:t>EOD</w:t>
      </w:r>
      <w:r w:rsidRPr="00470F2C">
        <w:rPr>
          <w:rFonts w:asciiTheme="minorHAnsi" w:hAnsiTheme="minorHAnsi" w:cstheme="minorHAnsi"/>
          <w:sz w:val="20"/>
          <w:szCs w:val="20"/>
          <w:lang w:eastAsia="ar-SA"/>
        </w:rPr>
        <w:t xml:space="preserve"> z systemem Elektroniczny Nadawca  Poczty Polskiej</w:t>
      </w:r>
      <w:bookmarkEnd w:id="67"/>
    </w:p>
    <w:p w14:paraId="514B1981" w14:textId="52A4DA4B" w:rsidR="00D33758" w:rsidRPr="00470F2C" w:rsidRDefault="003C3A31" w:rsidP="00153E3C">
      <w:pPr>
        <w:numPr>
          <w:ilvl w:val="0"/>
          <w:numId w:val="122"/>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D33758" w:rsidRPr="00470F2C">
        <w:rPr>
          <w:rFonts w:eastAsia="Calibri" w:cstheme="minorHAnsi"/>
          <w:lang w:eastAsia="ar-SA"/>
        </w:rPr>
        <w:t>musi mieć możliwość integracji z systemem Elektroniczny Nadawca. Zakres integracji to co najmniej:</w:t>
      </w:r>
    </w:p>
    <w:p w14:paraId="491E461A" w14:textId="47FFBB9C" w:rsidR="00D33758" w:rsidRPr="00470F2C" w:rsidRDefault="00D33758" w:rsidP="00F96BDE">
      <w:pPr>
        <w:numPr>
          <w:ilvl w:val="1"/>
          <w:numId w:val="97"/>
        </w:numPr>
        <w:suppressAutoHyphens/>
        <w:spacing w:after="0" w:line="360" w:lineRule="auto"/>
        <w:jc w:val="both"/>
        <w:rPr>
          <w:rFonts w:eastAsia="Calibri" w:cstheme="minorHAnsi"/>
          <w:lang w:eastAsia="ar-SA"/>
        </w:rPr>
      </w:pPr>
      <w:r w:rsidRPr="00470F2C">
        <w:rPr>
          <w:rFonts w:eastAsia="Calibri" w:cstheme="minorHAnsi"/>
          <w:lang w:eastAsia="ar-SA"/>
        </w:rPr>
        <w:t xml:space="preserve">Wstępne oraz końcowe przekazywanie z </w:t>
      </w:r>
      <w:r w:rsidR="004A6AE9" w:rsidRPr="00470F2C">
        <w:rPr>
          <w:rFonts w:eastAsia="Calibri" w:cstheme="minorHAnsi"/>
          <w:lang w:eastAsia="ar-SA"/>
        </w:rPr>
        <w:t xml:space="preserve"> </w:t>
      </w:r>
      <w:r w:rsidR="003C3A31" w:rsidRPr="00470F2C">
        <w:rPr>
          <w:rFonts w:eastAsia="Calibri" w:cstheme="minorHAnsi"/>
          <w:lang w:eastAsia="ar-SA"/>
        </w:rPr>
        <w:t>EOD</w:t>
      </w:r>
      <w:r w:rsidR="004A6AE9" w:rsidRPr="00470F2C">
        <w:rPr>
          <w:rFonts w:eastAsia="Calibri" w:cstheme="minorHAnsi"/>
          <w:lang w:eastAsia="ar-SA"/>
        </w:rPr>
        <w:t xml:space="preserve"> </w:t>
      </w:r>
      <w:r w:rsidRPr="00470F2C">
        <w:rPr>
          <w:rFonts w:eastAsia="Calibri" w:cstheme="minorHAnsi"/>
          <w:lang w:eastAsia="ar-SA"/>
        </w:rPr>
        <w:t xml:space="preserve"> do Elektronicznego Nadawcy przesyłek</w:t>
      </w:r>
    </w:p>
    <w:p w14:paraId="29741DED" w14:textId="77777777" w:rsidR="00D33758" w:rsidRPr="00470F2C" w:rsidRDefault="00D33758" w:rsidP="00F96BDE">
      <w:pPr>
        <w:numPr>
          <w:ilvl w:val="1"/>
          <w:numId w:val="97"/>
        </w:numPr>
        <w:suppressAutoHyphens/>
        <w:spacing w:after="0" w:line="360" w:lineRule="auto"/>
        <w:jc w:val="both"/>
        <w:rPr>
          <w:rFonts w:eastAsia="Calibri" w:cstheme="minorHAnsi"/>
          <w:lang w:eastAsia="ar-SA"/>
        </w:rPr>
      </w:pPr>
      <w:r w:rsidRPr="00470F2C">
        <w:rPr>
          <w:rFonts w:eastAsia="Calibri" w:cstheme="minorHAnsi"/>
          <w:lang w:eastAsia="ar-SA"/>
        </w:rPr>
        <w:t>Pobieranie z Elektronicznego Nadawcy  identyfikatorów numerów nadawczych, właściwych dla przekazanych wstępnie przesyłek wychodzących.</w:t>
      </w:r>
    </w:p>
    <w:p w14:paraId="66ACD5B3" w14:textId="77777777" w:rsidR="00D33758" w:rsidRPr="00470F2C" w:rsidRDefault="00D33758" w:rsidP="00D33758">
      <w:pPr>
        <w:suppressAutoHyphens/>
        <w:spacing w:after="0" w:line="276" w:lineRule="auto"/>
        <w:ind w:left="1494"/>
        <w:jc w:val="both"/>
        <w:rPr>
          <w:rFonts w:eastAsia="Calibri" w:cstheme="minorHAnsi"/>
          <w:lang w:eastAsia="ar-SA"/>
        </w:rPr>
      </w:pPr>
    </w:p>
    <w:p w14:paraId="03E1EC76" w14:textId="77777777" w:rsidR="00D33758" w:rsidRPr="00470F2C" w:rsidRDefault="00D33758" w:rsidP="00153E3C">
      <w:pPr>
        <w:numPr>
          <w:ilvl w:val="0"/>
          <w:numId w:val="122"/>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Wstępne przekazywanie w sposób automatyczny przesyłek wychodzących do Elektronicznego Nadawcy musi odbywać się na żądanie.</w:t>
      </w:r>
    </w:p>
    <w:p w14:paraId="0D392FA8" w14:textId="77777777" w:rsidR="00D33758" w:rsidRPr="00470F2C" w:rsidRDefault="00D33758" w:rsidP="00153E3C">
      <w:pPr>
        <w:numPr>
          <w:ilvl w:val="0"/>
          <w:numId w:val="122"/>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Wycofywanie z Elektronicznego Nadawcy  uprzednio wstępnie przekazanych pojedynczych przesyłek wychodzących, musi się odbywać na żądanie użytkownika, po wskazaniu przesyłki w rejestrze przesyłek wychodzących.</w:t>
      </w:r>
    </w:p>
    <w:p w14:paraId="65E5E9C4" w14:textId="77777777" w:rsidR="00D33758" w:rsidRPr="00470F2C" w:rsidRDefault="00D33758" w:rsidP="00153E3C">
      <w:pPr>
        <w:numPr>
          <w:ilvl w:val="0"/>
          <w:numId w:val="122"/>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Hurtowe ostateczne przekazanie do Urzędu Pocztowego wszystkich wstępnie przekazanych do Elektronicznego Nadawcy  przesyłek wychodzących.</w:t>
      </w:r>
    </w:p>
    <w:p w14:paraId="4045E4B6" w14:textId="77777777" w:rsidR="00D33758" w:rsidRPr="00470F2C" w:rsidRDefault="00D33758" w:rsidP="00D33758">
      <w:pPr>
        <w:jc w:val="both"/>
        <w:rPr>
          <w:rFonts w:eastAsia="Calibri" w:cstheme="minorHAnsi"/>
        </w:rPr>
      </w:pPr>
    </w:p>
    <w:p w14:paraId="02985891" w14:textId="2F237644" w:rsidR="00D33758" w:rsidRPr="00470F2C" w:rsidRDefault="00D33758" w:rsidP="00AB3DC2">
      <w:pPr>
        <w:pStyle w:val="Nagwek3"/>
        <w:rPr>
          <w:rFonts w:asciiTheme="minorHAnsi" w:hAnsiTheme="minorHAnsi" w:cstheme="minorHAnsi"/>
          <w:sz w:val="20"/>
          <w:szCs w:val="20"/>
          <w:lang w:eastAsia="ar-SA"/>
        </w:rPr>
      </w:pPr>
      <w:r w:rsidRPr="00470F2C">
        <w:rPr>
          <w:rFonts w:asciiTheme="minorHAnsi" w:hAnsiTheme="minorHAnsi" w:cstheme="minorHAnsi"/>
          <w:sz w:val="20"/>
          <w:szCs w:val="20"/>
          <w:lang w:eastAsia="ar-SA"/>
        </w:rPr>
        <w:lastRenderedPageBreak/>
        <w:t xml:space="preserve"> </w:t>
      </w:r>
      <w:bookmarkStart w:id="68" w:name="_Toc102135824"/>
      <w:r w:rsidRPr="00470F2C">
        <w:rPr>
          <w:rFonts w:asciiTheme="minorHAnsi" w:hAnsiTheme="minorHAnsi" w:cstheme="minorHAnsi"/>
          <w:sz w:val="20"/>
          <w:szCs w:val="20"/>
          <w:lang w:eastAsia="ar-SA"/>
        </w:rPr>
        <w:t xml:space="preserve">Integracja Systemu </w:t>
      </w:r>
      <w:r w:rsidR="003C3A31" w:rsidRPr="00470F2C">
        <w:rPr>
          <w:rFonts w:asciiTheme="minorHAnsi" w:hAnsiTheme="minorHAnsi" w:cstheme="minorHAnsi"/>
          <w:sz w:val="20"/>
          <w:szCs w:val="20"/>
          <w:lang w:eastAsia="ar-SA"/>
        </w:rPr>
        <w:t>EOD</w:t>
      </w:r>
      <w:r w:rsidRPr="00470F2C">
        <w:rPr>
          <w:rFonts w:asciiTheme="minorHAnsi" w:hAnsiTheme="minorHAnsi" w:cstheme="minorHAnsi"/>
          <w:sz w:val="20"/>
          <w:szCs w:val="20"/>
          <w:lang w:eastAsia="ar-SA"/>
        </w:rPr>
        <w:t xml:space="preserve"> z systemem elektronicznego fakturowania PEF</w:t>
      </w:r>
      <w:bookmarkEnd w:id="68"/>
    </w:p>
    <w:p w14:paraId="3E1BD0BB" w14:textId="7B24F4FC" w:rsidR="00D33758" w:rsidRPr="00470F2C" w:rsidRDefault="003C3A31" w:rsidP="00153E3C">
      <w:pPr>
        <w:numPr>
          <w:ilvl w:val="0"/>
          <w:numId w:val="12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4A6AE9" w:rsidRPr="00470F2C">
        <w:rPr>
          <w:rFonts w:eastAsia="Calibri" w:cstheme="minorHAnsi"/>
          <w:lang w:eastAsia="ar-SA"/>
        </w:rPr>
        <w:t xml:space="preserve"> </w:t>
      </w:r>
      <w:r w:rsidR="00D33758" w:rsidRPr="00470F2C">
        <w:rPr>
          <w:rFonts w:eastAsia="Calibri" w:cstheme="minorHAnsi"/>
          <w:lang w:eastAsia="ar-SA"/>
        </w:rPr>
        <w:t xml:space="preserve"> musi być zintegrowany z rządową platformą PEF umożliwiając automatyczne pobieranie faktur oraz innych dokumentów ustrukturyzowanych bez względu na Brokera PEF obsługującego Zamawiającego</w:t>
      </w:r>
      <w:r w:rsidR="008C67F3" w:rsidRPr="00470F2C">
        <w:rPr>
          <w:rFonts w:eastAsia="Calibri" w:cstheme="minorHAnsi"/>
          <w:lang w:eastAsia="ar-SA"/>
        </w:rPr>
        <w:t>.</w:t>
      </w:r>
    </w:p>
    <w:p w14:paraId="4C23637C" w14:textId="08DF4C12" w:rsidR="00D33758" w:rsidRPr="00470F2C" w:rsidRDefault="003C3A31" w:rsidP="00153E3C">
      <w:pPr>
        <w:numPr>
          <w:ilvl w:val="0"/>
          <w:numId w:val="12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4A6AE9" w:rsidRPr="00470F2C">
        <w:rPr>
          <w:rFonts w:eastAsia="Calibri" w:cstheme="minorHAnsi"/>
          <w:lang w:eastAsia="ar-SA"/>
        </w:rPr>
        <w:t xml:space="preserve">  </w:t>
      </w:r>
      <w:r w:rsidR="00D33758" w:rsidRPr="00470F2C">
        <w:rPr>
          <w:rFonts w:eastAsia="Calibri" w:cstheme="minorHAnsi"/>
          <w:lang w:eastAsia="ar-SA"/>
        </w:rPr>
        <w:t xml:space="preserve"> musi umożliwiać możliwość dokonanie wyboru pomiędzy dwoma oficjalnymi Brokerami</w:t>
      </w:r>
      <w:r w:rsidR="008C67F3" w:rsidRPr="00470F2C">
        <w:rPr>
          <w:rFonts w:eastAsia="Calibri" w:cstheme="minorHAnsi"/>
          <w:lang w:eastAsia="ar-SA"/>
        </w:rPr>
        <w:t>.</w:t>
      </w:r>
    </w:p>
    <w:p w14:paraId="04AC65D1" w14:textId="3FE77D3D" w:rsidR="00D33758" w:rsidRPr="00470F2C" w:rsidRDefault="003C3A31" w:rsidP="00153E3C">
      <w:pPr>
        <w:numPr>
          <w:ilvl w:val="0"/>
          <w:numId w:val="12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4A6AE9" w:rsidRPr="00470F2C">
        <w:rPr>
          <w:rFonts w:eastAsia="Calibri" w:cstheme="minorHAnsi"/>
          <w:lang w:eastAsia="ar-SA"/>
        </w:rPr>
        <w:t xml:space="preserve">  </w:t>
      </w:r>
      <w:r w:rsidR="00D33758" w:rsidRPr="00470F2C">
        <w:rPr>
          <w:rFonts w:eastAsia="Calibri" w:cstheme="minorHAnsi"/>
          <w:lang w:eastAsia="ar-SA"/>
        </w:rPr>
        <w:t xml:space="preserve"> nie może wymagać od użytkownika logowania do platformy PEF. </w:t>
      </w:r>
    </w:p>
    <w:p w14:paraId="64CAA744" w14:textId="77777777" w:rsidR="00D33758" w:rsidRPr="00470F2C" w:rsidRDefault="00D33758" w:rsidP="00153E3C">
      <w:pPr>
        <w:numPr>
          <w:ilvl w:val="0"/>
          <w:numId w:val="12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Pobieranie dokumentów w platformy PEF musi przebiegać automatycznie tj. bez angażowania pracowników Zamawiającego w proces importu dokumentów</w:t>
      </w:r>
    </w:p>
    <w:p w14:paraId="4D7FB937" w14:textId="77777777" w:rsidR="00D33758" w:rsidRPr="00470F2C" w:rsidRDefault="00D33758" w:rsidP="00D33758">
      <w:pPr>
        <w:tabs>
          <w:tab w:val="left" w:pos="851"/>
        </w:tabs>
        <w:suppressAutoHyphens/>
        <w:spacing w:after="120"/>
        <w:jc w:val="both"/>
        <w:rPr>
          <w:rFonts w:cstheme="minorHAnsi"/>
          <w:b/>
          <w:lang w:eastAsia="ar-SA"/>
        </w:rPr>
      </w:pPr>
    </w:p>
    <w:p w14:paraId="37F140D5" w14:textId="098C61EC" w:rsidR="00D33758" w:rsidRPr="00470F2C" w:rsidRDefault="00D33758" w:rsidP="00AB3DC2">
      <w:pPr>
        <w:pStyle w:val="Nagwek3"/>
        <w:rPr>
          <w:rFonts w:asciiTheme="minorHAnsi" w:hAnsiTheme="minorHAnsi" w:cstheme="minorHAnsi"/>
          <w:sz w:val="20"/>
          <w:szCs w:val="20"/>
          <w:lang w:eastAsia="ar-SA"/>
        </w:rPr>
      </w:pPr>
      <w:r w:rsidRPr="00470F2C">
        <w:rPr>
          <w:rFonts w:asciiTheme="minorHAnsi" w:hAnsiTheme="minorHAnsi" w:cstheme="minorHAnsi"/>
          <w:sz w:val="20"/>
          <w:szCs w:val="20"/>
          <w:lang w:eastAsia="ar-SA"/>
        </w:rPr>
        <w:t xml:space="preserve"> </w:t>
      </w:r>
      <w:bookmarkStart w:id="69" w:name="_Toc102135825"/>
      <w:r w:rsidRPr="00470F2C">
        <w:rPr>
          <w:rFonts w:asciiTheme="minorHAnsi" w:hAnsiTheme="minorHAnsi" w:cstheme="minorHAnsi"/>
          <w:sz w:val="20"/>
          <w:szCs w:val="20"/>
          <w:lang w:eastAsia="ar-SA"/>
        </w:rPr>
        <w:t xml:space="preserve">Integracja Systemu </w:t>
      </w:r>
      <w:r w:rsidR="004A6AE9" w:rsidRPr="00470F2C">
        <w:rPr>
          <w:rFonts w:asciiTheme="minorHAnsi" w:hAnsiTheme="minorHAnsi" w:cstheme="minorHAnsi"/>
          <w:sz w:val="20"/>
          <w:szCs w:val="20"/>
          <w:lang w:eastAsia="ar-SA"/>
        </w:rPr>
        <w:t xml:space="preserve"> </w:t>
      </w:r>
      <w:r w:rsidR="003C3A31" w:rsidRPr="00470F2C">
        <w:rPr>
          <w:rFonts w:asciiTheme="minorHAnsi" w:hAnsiTheme="minorHAnsi" w:cstheme="minorHAnsi"/>
          <w:sz w:val="20"/>
          <w:szCs w:val="20"/>
          <w:lang w:eastAsia="ar-SA"/>
        </w:rPr>
        <w:t>EOD</w:t>
      </w:r>
      <w:r w:rsidR="004A6AE9" w:rsidRPr="00470F2C">
        <w:rPr>
          <w:rFonts w:asciiTheme="minorHAnsi" w:hAnsiTheme="minorHAnsi" w:cstheme="minorHAnsi"/>
          <w:sz w:val="20"/>
          <w:szCs w:val="20"/>
          <w:lang w:eastAsia="ar-SA"/>
        </w:rPr>
        <w:t xml:space="preserve"> </w:t>
      </w:r>
      <w:r w:rsidRPr="00470F2C">
        <w:rPr>
          <w:rFonts w:asciiTheme="minorHAnsi" w:hAnsiTheme="minorHAnsi" w:cstheme="minorHAnsi"/>
          <w:sz w:val="20"/>
          <w:szCs w:val="20"/>
          <w:lang w:eastAsia="ar-SA"/>
        </w:rPr>
        <w:t>z dowolną zewnętrzną bazą zawierającą dane firm</w:t>
      </w:r>
      <w:r w:rsidR="009C1759" w:rsidRPr="00470F2C">
        <w:rPr>
          <w:rFonts w:asciiTheme="minorHAnsi" w:hAnsiTheme="minorHAnsi" w:cstheme="minorHAnsi"/>
          <w:sz w:val="20"/>
          <w:szCs w:val="20"/>
          <w:lang w:eastAsia="ar-SA"/>
        </w:rPr>
        <w:t xml:space="preserve"> oraz bazą TERYT</w:t>
      </w:r>
      <w:bookmarkEnd w:id="69"/>
    </w:p>
    <w:p w14:paraId="66ACB940" w14:textId="0C600AF4" w:rsidR="00D33758" w:rsidRPr="00470F2C" w:rsidRDefault="003C3A31" w:rsidP="00153E3C">
      <w:pPr>
        <w:numPr>
          <w:ilvl w:val="0"/>
          <w:numId w:val="12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4A6AE9" w:rsidRPr="00470F2C">
        <w:rPr>
          <w:rFonts w:eastAsia="Calibri" w:cstheme="minorHAnsi"/>
          <w:lang w:eastAsia="ar-SA"/>
        </w:rPr>
        <w:t xml:space="preserve"> </w:t>
      </w:r>
      <w:r w:rsidR="00D33758" w:rsidRPr="00470F2C">
        <w:rPr>
          <w:rFonts w:eastAsia="Calibri" w:cstheme="minorHAnsi"/>
          <w:lang w:eastAsia="ar-SA"/>
        </w:rPr>
        <w:t xml:space="preserve"> musi mieć możliwość automatycznego pobierania na żądanie danych podmiotów gospodarczych i instytucji publicznych na podstawie numeru NIP lub REGON</w:t>
      </w:r>
    </w:p>
    <w:p w14:paraId="0B4BAB43" w14:textId="618B220D" w:rsidR="00D33758" w:rsidRPr="00470F2C" w:rsidRDefault="003C3A31" w:rsidP="00153E3C">
      <w:pPr>
        <w:numPr>
          <w:ilvl w:val="0"/>
          <w:numId w:val="12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4A6AE9" w:rsidRPr="00470F2C">
        <w:rPr>
          <w:rFonts w:eastAsia="Calibri" w:cstheme="minorHAnsi"/>
          <w:lang w:eastAsia="ar-SA"/>
        </w:rPr>
        <w:t xml:space="preserve"> </w:t>
      </w:r>
      <w:r w:rsidR="00D33758" w:rsidRPr="00470F2C">
        <w:rPr>
          <w:rFonts w:eastAsia="Calibri" w:cstheme="minorHAnsi"/>
          <w:lang w:eastAsia="ar-SA"/>
        </w:rPr>
        <w:t xml:space="preserve"> powinien umożliwiać pobieranie danych adresowych po wpisaniu poprawnego numeru NIP lub REGON.</w:t>
      </w:r>
    </w:p>
    <w:p w14:paraId="70F5E91A" w14:textId="5235A50A" w:rsidR="00D33758" w:rsidRPr="00470F2C" w:rsidRDefault="003C3A31" w:rsidP="00153E3C">
      <w:pPr>
        <w:numPr>
          <w:ilvl w:val="0"/>
          <w:numId w:val="12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4A6AE9" w:rsidRPr="00470F2C">
        <w:rPr>
          <w:rFonts w:eastAsia="Calibri" w:cstheme="minorHAnsi"/>
          <w:lang w:eastAsia="ar-SA"/>
        </w:rPr>
        <w:t xml:space="preserve"> </w:t>
      </w:r>
      <w:r w:rsidR="00D33758" w:rsidRPr="00470F2C">
        <w:rPr>
          <w:rFonts w:eastAsia="Calibri" w:cstheme="minorHAnsi"/>
          <w:lang w:eastAsia="ar-SA"/>
        </w:rPr>
        <w:t>nie może wymuszać logowania użytkownika Zamawiającego do jakiegokolwiek systemu zewnętrznego celem pobrania danych.</w:t>
      </w:r>
    </w:p>
    <w:p w14:paraId="40758B8B" w14:textId="52723604" w:rsidR="009C1759" w:rsidRPr="00470F2C" w:rsidRDefault="003C3A31" w:rsidP="00153E3C">
      <w:pPr>
        <w:numPr>
          <w:ilvl w:val="0"/>
          <w:numId w:val="12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9C1759" w:rsidRPr="00470F2C">
        <w:rPr>
          <w:rFonts w:eastAsia="Calibri" w:cstheme="minorHAnsi"/>
          <w:lang w:eastAsia="ar-SA"/>
        </w:rPr>
        <w:t>musi posiadać integrację z bazą TERYT: słownik danych adresowych zawierający powiązane ze sobą dane:</w:t>
      </w:r>
    </w:p>
    <w:p w14:paraId="7877283D" w14:textId="700196FB" w:rsidR="009C1759" w:rsidRPr="00470F2C" w:rsidRDefault="009C1759" w:rsidP="00F96BDE">
      <w:pPr>
        <w:numPr>
          <w:ilvl w:val="0"/>
          <w:numId w:val="91"/>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miejscowości, ulic – w oparciu o dane baz np. TERYT GUS;</w:t>
      </w:r>
    </w:p>
    <w:p w14:paraId="0E4F96B6" w14:textId="1088C6F6" w:rsidR="009C1759" w:rsidRPr="00470F2C" w:rsidRDefault="009C1759" w:rsidP="00F96BDE">
      <w:pPr>
        <w:numPr>
          <w:ilvl w:val="0"/>
          <w:numId w:val="91"/>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kodów pocztowych – w oparciu o dane bazy np. Spis Pocztowych Numerów Adresowych udostępnianych przez Pocztę Polską SA.</w:t>
      </w:r>
    </w:p>
    <w:p w14:paraId="6A457C71" w14:textId="06C3FA48" w:rsidR="003758A8" w:rsidRPr="00470F2C" w:rsidRDefault="003758A8" w:rsidP="003758A8">
      <w:pPr>
        <w:tabs>
          <w:tab w:val="left" w:pos="1134"/>
        </w:tabs>
        <w:suppressAutoHyphens/>
        <w:spacing w:after="0" w:line="360" w:lineRule="auto"/>
        <w:jc w:val="both"/>
        <w:rPr>
          <w:rFonts w:eastAsia="Calibri" w:cstheme="minorHAnsi"/>
          <w:lang w:eastAsia="ar-SA"/>
        </w:rPr>
      </w:pPr>
    </w:p>
    <w:p w14:paraId="27655FF8" w14:textId="70BF1B50" w:rsidR="003758A8" w:rsidRPr="00470F2C" w:rsidRDefault="003758A8" w:rsidP="002E32A0">
      <w:pPr>
        <w:pStyle w:val="Nagwek3"/>
        <w:rPr>
          <w:rFonts w:asciiTheme="minorHAnsi" w:hAnsiTheme="minorHAnsi" w:cstheme="minorHAnsi"/>
          <w:sz w:val="20"/>
          <w:szCs w:val="20"/>
          <w:lang w:eastAsia="ar-SA"/>
        </w:rPr>
      </w:pPr>
      <w:bookmarkStart w:id="70" w:name="_Toc102135826"/>
      <w:r w:rsidRPr="00470F2C">
        <w:rPr>
          <w:rFonts w:asciiTheme="minorHAnsi" w:hAnsiTheme="minorHAnsi" w:cstheme="minorHAnsi"/>
          <w:sz w:val="20"/>
          <w:szCs w:val="20"/>
          <w:lang w:eastAsia="ar-SA"/>
        </w:rPr>
        <w:t xml:space="preserve">Integracja </w:t>
      </w:r>
      <w:r w:rsidR="002E32A0" w:rsidRPr="00470F2C">
        <w:rPr>
          <w:rFonts w:asciiTheme="minorHAnsi" w:hAnsiTheme="minorHAnsi" w:cstheme="minorHAnsi"/>
          <w:sz w:val="20"/>
          <w:szCs w:val="20"/>
          <w:lang w:eastAsia="ar-SA"/>
        </w:rPr>
        <w:t xml:space="preserve">planowanego do wdrożenia </w:t>
      </w:r>
      <w:r w:rsidRPr="00470F2C">
        <w:rPr>
          <w:rFonts w:asciiTheme="minorHAnsi" w:hAnsiTheme="minorHAnsi" w:cstheme="minorHAnsi"/>
          <w:sz w:val="20"/>
          <w:szCs w:val="20"/>
          <w:lang w:eastAsia="ar-SA"/>
        </w:rPr>
        <w:t>Systemu Elektronicznego Obiegu Dokumentów (</w:t>
      </w:r>
      <w:r w:rsidR="003C3A31" w:rsidRPr="00470F2C">
        <w:rPr>
          <w:rFonts w:asciiTheme="minorHAnsi" w:hAnsiTheme="minorHAnsi" w:cstheme="minorHAnsi"/>
          <w:sz w:val="20"/>
          <w:szCs w:val="20"/>
          <w:lang w:eastAsia="ar-SA"/>
        </w:rPr>
        <w:t>EOD</w:t>
      </w:r>
      <w:r w:rsidRPr="00470F2C">
        <w:rPr>
          <w:rFonts w:asciiTheme="minorHAnsi" w:hAnsiTheme="minorHAnsi" w:cstheme="minorHAnsi"/>
          <w:sz w:val="20"/>
          <w:szCs w:val="20"/>
          <w:lang w:eastAsia="ar-SA"/>
        </w:rPr>
        <w:t xml:space="preserve">) z planowanymi do </w:t>
      </w:r>
      <w:bookmarkEnd w:id="70"/>
      <w:r w:rsidR="002E32A0" w:rsidRPr="00470F2C">
        <w:rPr>
          <w:rFonts w:asciiTheme="minorHAnsi" w:hAnsiTheme="minorHAnsi" w:cstheme="minorHAnsi"/>
          <w:sz w:val="20"/>
          <w:szCs w:val="20"/>
          <w:lang w:eastAsia="ar-SA"/>
        </w:rPr>
        <w:t xml:space="preserve">modernizacji systemami dziedzinowymi: </w:t>
      </w:r>
    </w:p>
    <w:p w14:paraId="477AC7ED" w14:textId="77777777" w:rsidR="00260FDE" w:rsidRPr="00470F2C" w:rsidRDefault="00260FDE" w:rsidP="00260FDE">
      <w:pPr>
        <w:tabs>
          <w:tab w:val="left" w:pos="1134"/>
        </w:tabs>
        <w:suppressAutoHyphens/>
        <w:spacing w:after="0" w:line="360" w:lineRule="auto"/>
        <w:jc w:val="both"/>
        <w:rPr>
          <w:rFonts w:cstheme="minorHAnsi"/>
        </w:rPr>
      </w:pPr>
    </w:p>
    <w:p w14:paraId="78511B55" w14:textId="19D88845" w:rsidR="00260FDE" w:rsidRPr="00470F2C" w:rsidRDefault="00260FDE" w:rsidP="00260FDE">
      <w:pPr>
        <w:pStyle w:val="Akapitzlist"/>
        <w:numPr>
          <w:ilvl w:val="0"/>
          <w:numId w:val="203"/>
        </w:numPr>
        <w:autoSpaceDE w:val="0"/>
        <w:autoSpaceDN w:val="0"/>
        <w:adjustRightInd w:val="0"/>
        <w:spacing w:after="68" w:line="360" w:lineRule="auto"/>
        <w:ind w:left="360"/>
        <w:jc w:val="both"/>
        <w:rPr>
          <w:rFonts w:cstheme="minorHAnsi"/>
          <w:color w:val="000000"/>
        </w:rPr>
      </w:pPr>
      <w:r w:rsidRPr="00470F2C">
        <w:rPr>
          <w:rFonts w:cstheme="minorHAnsi"/>
          <w:color w:val="000000"/>
        </w:rPr>
        <w:t xml:space="preserve">Wymagane zakresy komunikacji: </w:t>
      </w:r>
    </w:p>
    <w:p w14:paraId="5A928629" w14:textId="77777777" w:rsidR="00260FDE" w:rsidRPr="00470F2C" w:rsidRDefault="00260FDE" w:rsidP="00260FDE">
      <w:pPr>
        <w:autoSpaceDE w:val="0"/>
        <w:autoSpaceDN w:val="0"/>
        <w:adjustRightInd w:val="0"/>
        <w:spacing w:after="0" w:line="360" w:lineRule="auto"/>
        <w:jc w:val="both"/>
        <w:rPr>
          <w:rFonts w:cstheme="minorHAnsi"/>
          <w:color w:val="000000"/>
        </w:rPr>
      </w:pPr>
      <w:r w:rsidRPr="00470F2C">
        <w:rPr>
          <w:rFonts w:cstheme="minorHAnsi"/>
          <w:color w:val="000000"/>
        </w:rPr>
        <w:t xml:space="preserve">1) jednostka podległa - Urząd Miasta, </w:t>
      </w:r>
    </w:p>
    <w:p w14:paraId="4231BD85" w14:textId="7A21F8CE" w:rsidR="00260FDE" w:rsidRPr="00470F2C" w:rsidRDefault="00260FDE" w:rsidP="00260FDE">
      <w:pPr>
        <w:autoSpaceDE w:val="0"/>
        <w:autoSpaceDN w:val="0"/>
        <w:adjustRightInd w:val="0"/>
        <w:spacing w:after="0" w:line="360" w:lineRule="auto"/>
        <w:jc w:val="both"/>
        <w:rPr>
          <w:rFonts w:cstheme="minorHAnsi"/>
          <w:color w:val="000000"/>
        </w:rPr>
      </w:pPr>
      <w:r w:rsidRPr="00470F2C">
        <w:rPr>
          <w:rFonts w:cstheme="minorHAnsi"/>
          <w:color w:val="000000"/>
        </w:rPr>
        <w:t xml:space="preserve">2) jednostka podległa – jednostka podległa. </w:t>
      </w:r>
    </w:p>
    <w:p w14:paraId="0F1E8E84" w14:textId="0DC87041" w:rsidR="00260FDE" w:rsidRPr="00470F2C" w:rsidRDefault="000854C2" w:rsidP="000854C2">
      <w:pPr>
        <w:pStyle w:val="Akapitzlist"/>
        <w:numPr>
          <w:ilvl w:val="0"/>
          <w:numId w:val="203"/>
        </w:numPr>
        <w:autoSpaceDE w:val="0"/>
        <w:autoSpaceDN w:val="0"/>
        <w:adjustRightInd w:val="0"/>
        <w:spacing w:after="68" w:line="360" w:lineRule="auto"/>
        <w:ind w:left="360"/>
        <w:jc w:val="both"/>
        <w:rPr>
          <w:rFonts w:cstheme="minorHAnsi"/>
          <w:color w:val="000000"/>
        </w:rPr>
      </w:pPr>
      <w:r w:rsidRPr="00470F2C">
        <w:rPr>
          <w:rFonts w:cstheme="minorHAnsi"/>
          <w:color w:val="000000"/>
        </w:rPr>
        <w:t>System musi zapewniać funkcjonalność dzięki której z dedykowanego panelu umieszczonego w części administracyjnej każdej z jednostek będzie możliwość ustawienia integracji.</w:t>
      </w:r>
    </w:p>
    <w:p w14:paraId="21C271E8" w14:textId="17E05EF5" w:rsidR="000854C2" w:rsidRPr="00470F2C" w:rsidRDefault="000854C2" w:rsidP="000854C2">
      <w:pPr>
        <w:pStyle w:val="Akapitzlist"/>
        <w:numPr>
          <w:ilvl w:val="0"/>
          <w:numId w:val="203"/>
        </w:numPr>
        <w:autoSpaceDE w:val="0"/>
        <w:autoSpaceDN w:val="0"/>
        <w:adjustRightInd w:val="0"/>
        <w:spacing w:after="68" w:line="360" w:lineRule="auto"/>
        <w:ind w:left="360"/>
        <w:jc w:val="both"/>
        <w:rPr>
          <w:rFonts w:cstheme="minorHAnsi"/>
          <w:color w:val="000000"/>
        </w:rPr>
      </w:pPr>
      <w:r w:rsidRPr="00470F2C">
        <w:rPr>
          <w:rFonts w:cstheme="minorHAnsi"/>
          <w:color w:val="000000"/>
        </w:rPr>
        <w:t xml:space="preserve">Musi być możliwe ustalenie jednostki nadrzędnej która będzie zarządzała konfiguracją integracji jednostek. W każdej z jednostek musi być możliwe zdefiniowanie komórek do których będzie kierowana korespondencja. </w:t>
      </w:r>
    </w:p>
    <w:p w14:paraId="31786155" w14:textId="77777777" w:rsidR="000854C2" w:rsidRPr="00470F2C" w:rsidRDefault="000854C2" w:rsidP="000854C2">
      <w:pPr>
        <w:pStyle w:val="Akapitzlist"/>
        <w:numPr>
          <w:ilvl w:val="0"/>
          <w:numId w:val="203"/>
        </w:numPr>
        <w:autoSpaceDE w:val="0"/>
        <w:autoSpaceDN w:val="0"/>
        <w:adjustRightInd w:val="0"/>
        <w:spacing w:after="68" w:line="360" w:lineRule="auto"/>
        <w:ind w:left="360"/>
        <w:jc w:val="both"/>
        <w:rPr>
          <w:rFonts w:cstheme="minorHAnsi"/>
          <w:color w:val="000000"/>
        </w:rPr>
      </w:pPr>
      <w:r w:rsidRPr="00470F2C">
        <w:rPr>
          <w:rFonts w:cstheme="minorHAnsi"/>
          <w:color w:val="000000"/>
        </w:rPr>
        <w:lastRenderedPageBreak/>
        <w:t xml:space="preserve">Na stronie każdej z jednostek musi być widoczne dla administratora zestawienie jednostek z jakimi jest zintegrowany wraz z odnośnikami w postaci linków. </w:t>
      </w:r>
    </w:p>
    <w:p w14:paraId="31E12637" w14:textId="4F148630" w:rsidR="000854C2" w:rsidRPr="00470F2C" w:rsidRDefault="000854C2" w:rsidP="000854C2">
      <w:pPr>
        <w:pStyle w:val="Akapitzlist"/>
        <w:numPr>
          <w:ilvl w:val="0"/>
          <w:numId w:val="203"/>
        </w:numPr>
        <w:autoSpaceDE w:val="0"/>
        <w:autoSpaceDN w:val="0"/>
        <w:adjustRightInd w:val="0"/>
        <w:spacing w:after="68" w:line="360" w:lineRule="auto"/>
        <w:ind w:left="360"/>
        <w:jc w:val="both"/>
        <w:rPr>
          <w:rFonts w:cstheme="minorHAnsi"/>
          <w:color w:val="000000"/>
        </w:rPr>
      </w:pPr>
      <w:r w:rsidRPr="00470F2C">
        <w:rPr>
          <w:rFonts w:cstheme="minorHAnsi"/>
          <w:color w:val="000000"/>
        </w:rPr>
        <w:t>Ustawienie integracji jednostek musi wymagać autoryzacji. Klucz oraz hasło do autoryzacji musi być przetworzone algorytmem np. MD5 lub SHA.</w:t>
      </w:r>
    </w:p>
    <w:p w14:paraId="61E2F55B" w14:textId="7D13BB75" w:rsidR="000854C2" w:rsidRPr="00470F2C" w:rsidRDefault="000854C2" w:rsidP="000854C2">
      <w:pPr>
        <w:pStyle w:val="Akapitzlist"/>
        <w:numPr>
          <w:ilvl w:val="0"/>
          <w:numId w:val="203"/>
        </w:numPr>
        <w:autoSpaceDE w:val="0"/>
        <w:autoSpaceDN w:val="0"/>
        <w:adjustRightInd w:val="0"/>
        <w:spacing w:after="68" w:line="360" w:lineRule="auto"/>
        <w:ind w:left="360"/>
        <w:jc w:val="both"/>
        <w:rPr>
          <w:rFonts w:cstheme="minorHAnsi"/>
          <w:color w:val="000000"/>
        </w:rPr>
      </w:pPr>
      <w:r w:rsidRPr="00470F2C">
        <w:rPr>
          <w:rFonts w:cstheme="minorHAnsi"/>
          <w:color w:val="000000"/>
        </w:rPr>
        <w:t xml:space="preserve">Każdy z systemów musi mieć możliwość pracy w obu trybach: w konfiguracji z pozostałymi jednostkami oraz całkowicie niezależnie: musi być możliwe wypięcie jednostki z komunikacji z pozostałymi jednostkami i urzędem miasta. </w:t>
      </w:r>
    </w:p>
    <w:p w14:paraId="3AD4E137" w14:textId="57C39AA4" w:rsidR="000854C2" w:rsidRPr="00470F2C" w:rsidRDefault="000854C2" w:rsidP="000854C2">
      <w:pPr>
        <w:pStyle w:val="Akapitzlist"/>
        <w:numPr>
          <w:ilvl w:val="0"/>
          <w:numId w:val="203"/>
        </w:numPr>
        <w:autoSpaceDE w:val="0"/>
        <w:autoSpaceDN w:val="0"/>
        <w:adjustRightInd w:val="0"/>
        <w:spacing w:after="68" w:line="360" w:lineRule="auto"/>
        <w:ind w:left="360"/>
        <w:jc w:val="both"/>
        <w:rPr>
          <w:rFonts w:cstheme="minorHAnsi"/>
          <w:color w:val="000000"/>
        </w:rPr>
      </w:pPr>
      <w:r w:rsidRPr="00470F2C">
        <w:rPr>
          <w:rFonts w:cstheme="minorHAnsi"/>
          <w:color w:val="000000"/>
        </w:rPr>
        <w:t xml:space="preserve">Każda z jednostek musi posiadać w pełni autonomiczny system obiegu dokumentów, z możliwością samodzielnego funkcjonowania, administrowania. </w:t>
      </w:r>
    </w:p>
    <w:p w14:paraId="78E45A0F" w14:textId="5BE99236" w:rsidR="000854C2" w:rsidRPr="00470F2C" w:rsidRDefault="000854C2" w:rsidP="000854C2">
      <w:pPr>
        <w:pStyle w:val="Akapitzlist"/>
        <w:numPr>
          <w:ilvl w:val="0"/>
          <w:numId w:val="203"/>
        </w:numPr>
        <w:autoSpaceDE w:val="0"/>
        <w:autoSpaceDN w:val="0"/>
        <w:adjustRightInd w:val="0"/>
        <w:spacing w:after="68" w:line="360" w:lineRule="auto"/>
        <w:ind w:left="360"/>
        <w:jc w:val="both"/>
        <w:rPr>
          <w:rFonts w:cstheme="minorHAnsi"/>
          <w:color w:val="000000"/>
        </w:rPr>
      </w:pPr>
      <w:r w:rsidRPr="00470F2C">
        <w:rPr>
          <w:rFonts w:cstheme="minorHAnsi"/>
          <w:color w:val="000000"/>
        </w:rPr>
        <w:t xml:space="preserve">Pisma przesyłane do jednostek muszą być tworzone w jednostce będącej nadawcą za pomocą mechanizmu analogicznego do mechanizmu rejestracji pism wewnętrznych. Musi być możliwe zaznaczenie na widoku struktury jednocześnie kilku wydziałów, referatów do których będzie kierowana korespondencja. Widok struktury musi zawierać widok na struktury wszystkich zintegrowanych jednostek z możliwością wskazania odbiorców korespondencji, ale tylko tych zdefiniowanych podczas konfiguracji integracji . Musi być możliwe zaznaczenie jako odbiorców korespondencji komórek z wielu jednostek – także w jednym piśmie. </w:t>
      </w:r>
    </w:p>
    <w:p w14:paraId="4FCB907E" w14:textId="0CC0B312" w:rsidR="000854C2" w:rsidRPr="00470F2C" w:rsidRDefault="000854C2" w:rsidP="000854C2">
      <w:pPr>
        <w:pStyle w:val="Akapitzlist"/>
        <w:numPr>
          <w:ilvl w:val="0"/>
          <w:numId w:val="203"/>
        </w:numPr>
        <w:autoSpaceDE w:val="0"/>
        <w:autoSpaceDN w:val="0"/>
        <w:adjustRightInd w:val="0"/>
        <w:spacing w:after="68" w:line="360" w:lineRule="auto"/>
        <w:ind w:left="360"/>
        <w:jc w:val="both"/>
        <w:rPr>
          <w:rFonts w:cstheme="minorHAnsi"/>
          <w:color w:val="000000"/>
        </w:rPr>
      </w:pPr>
      <w:r w:rsidRPr="00470F2C">
        <w:rPr>
          <w:rFonts w:cstheme="minorHAnsi"/>
          <w:color w:val="000000"/>
        </w:rPr>
        <w:t xml:space="preserve">Korespondencja kierowana do jednostek musi do nich wpływać jako korespondencja wpływająca. Jako nadawca automatycznie musi ustawiać się osoba kierująca korespondencję z jednostki podległej – jej dane muszą być automatycznie zarejestrowane w kartotece interesantów/kontrahentów. System musi umożliwiać procedowanie w jednostce pism otrzymanych tą drogą w sposób analogiczny jak pozostałej korespondencji wpływającej: dekretacja, rejestracja spraw. </w:t>
      </w:r>
    </w:p>
    <w:p w14:paraId="77785FCC" w14:textId="77777777" w:rsidR="000854C2" w:rsidRPr="00470F2C" w:rsidRDefault="000854C2" w:rsidP="000854C2">
      <w:pPr>
        <w:pStyle w:val="Akapitzlist"/>
        <w:numPr>
          <w:ilvl w:val="0"/>
          <w:numId w:val="203"/>
        </w:numPr>
        <w:autoSpaceDE w:val="0"/>
        <w:autoSpaceDN w:val="0"/>
        <w:adjustRightInd w:val="0"/>
        <w:spacing w:after="68" w:line="360" w:lineRule="auto"/>
        <w:ind w:left="360"/>
        <w:jc w:val="both"/>
        <w:rPr>
          <w:rFonts w:cstheme="minorHAnsi"/>
          <w:color w:val="000000"/>
        </w:rPr>
      </w:pPr>
      <w:r w:rsidRPr="00470F2C">
        <w:rPr>
          <w:rFonts w:cstheme="minorHAnsi"/>
          <w:color w:val="000000"/>
        </w:rPr>
        <w:t xml:space="preserve">W module administracji konfiguracją musi być możliwość zdefiniowania rejestru pism wpływających do jakiego będą trafiać pisma. </w:t>
      </w:r>
    </w:p>
    <w:p w14:paraId="6AB736C4" w14:textId="77777777" w:rsidR="000854C2" w:rsidRPr="00470F2C" w:rsidRDefault="000854C2" w:rsidP="000854C2">
      <w:pPr>
        <w:pStyle w:val="Akapitzlist"/>
        <w:autoSpaceDE w:val="0"/>
        <w:autoSpaceDN w:val="0"/>
        <w:adjustRightInd w:val="0"/>
        <w:spacing w:after="68" w:line="360" w:lineRule="auto"/>
        <w:ind w:left="360"/>
        <w:jc w:val="both"/>
        <w:rPr>
          <w:rFonts w:cstheme="minorHAnsi"/>
          <w:color w:val="000000"/>
        </w:rPr>
      </w:pPr>
    </w:p>
    <w:p w14:paraId="1079C840" w14:textId="63DE2AB4" w:rsidR="00845709" w:rsidRPr="00470F2C" w:rsidRDefault="00845709" w:rsidP="00845709">
      <w:pPr>
        <w:tabs>
          <w:tab w:val="left" w:pos="1134"/>
        </w:tabs>
        <w:suppressAutoHyphens/>
        <w:spacing w:after="0" w:line="360" w:lineRule="auto"/>
        <w:jc w:val="both"/>
        <w:rPr>
          <w:rFonts w:eastAsia="Calibri" w:cstheme="minorHAnsi"/>
          <w:lang w:eastAsia="ar-SA"/>
        </w:rPr>
      </w:pPr>
    </w:p>
    <w:p w14:paraId="3FAB84E1" w14:textId="5614C336" w:rsidR="005642AE" w:rsidRPr="00470F2C" w:rsidRDefault="005642AE" w:rsidP="00AB3DC2">
      <w:pPr>
        <w:pStyle w:val="Nagwek3"/>
        <w:rPr>
          <w:rFonts w:asciiTheme="minorHAnsi" w:hAnsiTheme="minorHAnsi" w:cstheme="minorHAnsi"/>
          <w:sz w:val="20"/>
          <w:szCs w:val="20"/>
          <w:lang w:eastAsia="ar-SA"/>
        </w:rPr>
      </w:pPr>
      <w:bookmarkStart w:id="71" w:name="_Toc102135828"/>
      <w:r w:rsidRPr="00470F2C">
        <w:rPr>
          <w:rFonts w:asciiTheme="minorHAnsi" w:hAnsiTheme="minorHAnsi" w:cstheme="minorHAnsi"/>
          <w:sz w:val="20"/>
          <w:szCs w:val="20"/>
          <w:lang w:eastAsia="ar-SA"/>
        </w:rPr>
        <w:t xml:space="preserve">API systemu </w:t>
      </w:r>
      <w:r w:rsidR="003C3A31" w:rsidRPr="00470F2C">
        <w:rPr>
          <w:rFonts w:asciiTheme="minorHAnsi" w:hAnsiTheme="minorHAnsi" w:cstheme="minorHAnsi"/>
          <w:sz w:val="20"/>
          <w:szCs w:val="20"/>
          <w:lang w:eastAsia="ar-SA"/>
        </w:rPr>
        <w:t>EOD</w:t>
      </w:r>
      <w:bookmarkEnd w:id="71"/>
      <w:r w:rsidR="004A6AE9" w:rsidRPr="00470F2C">
        <w:rPr>
          <w:rFonts w:asciiTheme="minorHAnsi" w:hAnsiTheme="minorHAnsi" w:cstheme="minorHAnsi"/>
          <w:sz w:val="20"/>
          <w:szCs w:val="20"/>
          <w:lang w:eastAsia="ar-SA"/>
        </w:rPr>
        <w:t xml:space="preserve"> </w:t>
      </w:r>
    </w:p>
    <w:p w14:paraId="00AC39AE" w14:textId="59AEA04C" w:rsidR="005642AE" w:rsidRPr="00470F2C" w:rsidRDefault="003C3A31" w:rsidP="00153E3C">
      <w:pPr>
        <w:numPr>
          <w:ilvl w:val="0"/>
          <w:numId w:val="12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5642AE" w:rsidRPr="00470F2C">
        <w:rPr>
          <w:rFonts w:eastAsia="Calibri" w:cstheme="minorHAnsi"/>
          <w:lang w:eastAsia="ar-SA"/>
        </w:rPr>
        <w:t>musi posiadać mechanizmy integracji z oprogramowaniem zewnętrznym w postaci udokumentowanych interfejsów programistycznych API.</w:t>
      </w:r>
    </w:p>
    <w:p w14:paraId="6A2D7ED5" w14:textId="434F89C6" w:rsidR="005642AE" w:rsidRPr="00470F2C" w:rsidRDefault="005642AE" w:rsidP="00153E3C">
      <w:pPr>
        <w:numPr>
          <w:ilvl w:val="0"/>
          <w:numId w:val="12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Wykonawca dostarczy Interfejs komunikacyjny (dalej API) umożliwiający pobranie spraw z systemu </w:t>
      </w:r>
      <w:r w:rsidR="004A6AE9" w:rsidRPr="00470F2C">
        <w:rPr>
          <w:rFonts w:eastAsia="Calibri" w:cstheme="minorHAnsi"/>
          <w:lang w:eastAsia="ar-SA"/>
        </w:rPr>
        <w:t xml:space="preserve"> </w:t>
      </w:r>
      <w:r w:rsidR="003C3A31" w:rsidRPr="00470F2C">
        <w:rPr>
          <w:rFonts w:eastAsia="Calibri" w:cstheme="minorHAnsi"/>
          <w:lang w:eastAsia="ar-SA"/>
        </w:rPr>
        <w:t>EOD</w:t>
      </w:r>
      <w:r w:rsidR="004A6AE9" w:rsidRPr="00470F2C">
        <w:rPr>
          <w:rFonts w:eastAsia="Calibri" w:cstheme="minorHAnsi"/>
          <w:lang w:eastAsia="ar-SA"/>
        </w:rPr>
        <w:t xml:space="preserve"> </w:t>
      </w:r>
      <w:r w:rsidRPr="00470F2C">
        <w:rPr>
          <w:rFonts w:eastAsia="Calibri" w:cstheme="minorHAnsi"/>
          <w:lang w:eastAsia="ar-SA"/>
        </w:rPr>
        <w:t xml:space="preserve"> do systemów zewnętrznych, co  musi stanowić zespół narzędzi pozwalających na integrację.</w:t>
      </w:r>
    </w:p>
    <w:p w14:paraId="6E679B2D" w14:textId="77777777" w:rsidR="005642AE" w:rsidRPr="00470F2C" w:rsidRDefault="005642AE" w:rsidP="00153E3C">
      <w:pPr>
        <w:numPr>
          <w:ilvl w:val="0"/>
          <w:numId w:val="12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API musi posiadać ustandaryzowane interfejsy zewnętrzne, obejmujące udostępnianie usług integracyjnych systemom zewnętrznym poprzez: Web Services, z wykorzystaniem protokołu SOAP.</w:t>
      </w:r>
    </w:p>
    <w:p w14:paraId="17B904F0" w14:textId="77777777" w:rsidR="005642AE" w:rsidRPr="00470F2C" w:rsidRDefault="005642AE" w:rsidP="00153E3C">
      <w:pPr>
        <w:numPr>
          <w:ilvl w:val="0"/>
          <w:numId w:val="12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API musi zapewniać  udostępnianie na potrzeby integracji:</w:t>
      </w:r>
    </w:p>
    <w:p w14:paraId="2FFF1AC5" w14:textId="77777777" w:rsidR="005642AE" w:rsidRPr="00470F2C" w:rsidRDefault="005642AE" w:rsidP="00F96BDE">
      <w:pPr>
        <w:numPr>
          <w:ilvl w:val="1"/>
          <w:numId w:val="97"/>
        </w:numPr>
        <w:suppressAutoHyphens/>
        <w:spacing w:after="0" w:line="360" w:lineRule="auto"/>
        <w:jc w:val="both"/>
        <w:rPr>
          <w:rFonts w:eastAsia="Calibri" w:cstheme="minorHAnsi"/>
          <w:lang w:eastAsia="ar-SA"/>
        </w:rPr>
      </w:pPr>
      <w:r w:rsidRPr="00470F2C">
        <w:rPr>
          <w:rFonts w:eastAsia="Calibri" w:cstheme="minorHAnsi"/>
          <w:lang w:eastAsia="ar-SA"/>
        </w:rPr>
        <w:t xml:space="preserve"> statusów spraw,</w:t>
      </w:r>
    </w:p>
    <w:p w14:paraId="68B2B827" w14:textId="77777777" w:rsidR="005642AE" w:rsidRPr="00470F2C" w:rsidRDefault="005642AE" w:rsidP="00F96BDE">
      <w:pPr>
        <w:numPr>
          <w:ilvl w:val="1"/>
          <w:numId w:val="97"/>
        </w:numPr>
        <w:suppressAutoHyphens/>
        <w:spacing w:after="0" w:line="360" w:lineRule="auto"/>
        <w:jc w:val="both"/>
        <w:rPr>
          <w:rFonts w:eastAsia="Calibri" w:cstheme="minorHAnsi"/>
          <w:lang w:eastAsia="ar-SA"/>
        </w:rPr>
      </w:pPr>
      <w:r w:rsidRPr="00470F2C">
        <w:rPr>
          <w:rFonts w:eastAsia="Calibri" w:cstheme="minorHAnsi"/>
          <w:lang w:eastAsia="ar-SA"/>
        </w:rPr>
        <w:t xml:space="preserve"> danych interesantów, </w:t>
      </w:r>
    </w:p>
    <w:p w14:paraId="2B4FA00A" w14:textId="77777777" w:rsidR="005642AE" w:rsidRPr="00470F2C" w:rsidRDefault="005642AE" w:rsidP="00F96BDE">
      <w:pPr>
        <w:numPr>
          <w:ilvl w:val="1"/>
          <w:numId w:val="97"/>
        </w:numPr>
        <w:suppressAutoHyphens/>
        <w:spacing w:after="0" w:line="360" w:lineRule="auto"/>
        <w:jc w:val="both"/>
        <w:rPr>
          <w:rFonts w:eastAsia="Calibri" w:cstheme="minorHAnsi"/>
          <w:lang w:eastAsia="ar-SA"/>
        </w:rPr>
      </w:pPr>
      <w:r w:rsidRPr="00470F2C">
        <w:rPr>
          <w:rFonts w:eastAsia="Calibri" w:cstheme="minorHAnsi"/>
          <w:lang w:eastAsia="ar-SA"/>
        </w:rPr>
        <w:t>danych pism,</w:t>
      </w:r>
    </w:p>
    <w:p w14:paraId="28BB5A61" w14:textId="77777777" w:rsidR="005642AE" w:rsidRPr="00470F2C" w:rsidRDefault="005642AE" w:rsidP="00F96BDE">
      <w:pPr>
        <w:numPr>
          <w:ilvl w:val="1"/>
          <w:numId w:val="97"/>
        </w:numPr>
        <w:suppressAutoHyphens/>
        <w:spacing w:after="0" w:line="360" w:lineRule="auto"/>
        <w:jc w:val="both"/>
        <w:rPr>
          <w:rFonts w:eastAsia="Calibri" w:cstheme="minorHAnsi"/>
          <w:lang w:eastAsia="ar-SA"/>
        </w:rPr>
      </w:pPr>
      <w:r w:rsidRPr="00470F2C">
        <w:rPr>
          <w:rFonts w:eastAsia="Calibri" w:cstheme="minorHAnsi"/>
          <w:lang w:eastAsia="ar-SA"/>
        </w:rPr>
        <w:t>danych spraw,</w:t>
      </w:r>
    </w:p>
    <w:p w14:paraId="3686FE4D" w14:textId="77777777" w:rsidR="005642AE" w:rsidRPr="00470F2C" w:rsidRDefault="005642AE" w:rsidP="00F96BDE">
      <w:pPr>
        <w:numPr>
          <w:ilvl w:val="1"/>
          <w:numId w:val="97"/>
        </w:numPr>
        <w:suppressAutoHyphens/>
        <w:spacing w:after="0" w:line="360" w:lineRule="auto"/>
        <w:jc w:val="both"/>
        <w:rPr>
          <w:rFonts w:eastAsia="Calibri" w:cstheme="minorHAnsi"/>
          <w:lang w:eastAsia="ar-SA"/>
        </w:rPr>
      </w:pPr>
      <w:r w:rsidRPr="00470F2C">
        <w:rPr>
          <w:rFonts w:eastAsia="Calibri" w:cstheme="minorHAnsi"/>
          <w:lang w:eastAsia="ar-SA"/>
        </w:rPr>
        <w:t>danych użytkowników.</w:t>
      </w:r>
    </w:p>
    <w:p w14:paraId="063B4A62" w14:textId="14989AB8" w:rsidR="006217F6" w:rsidRPr="00470F2C" w:rsidRDefault="008E0DA9" w:rsidP="00AB3DC2">
      <w:pPr>
        <w:pStyle w:val="Nagwek2"/>
        <w:rPr>
          <w:rFonts w:asciiTheme="minorHAnsi" w:hAnsiTheme="minorHAnsi" w:cstheme="minorHAnsi"/>
          <w:sz w:val="22"/>
          <w:szCs w:val="22"/>
          <w:lang w:eastAsia="ar-SA"/>
        </w:rPr>
      </w:pPr>
      <w:bookmarkStart w:id="72" w:name="_Toc102135829"/>
      <w:r w:rsidRPr="00470F2C">
        <w:rPr>
          <w:rFonts w:asciiTheme="minorHAnsi" w:hAnsiTheme="minorHAnsi" w:cstheme="minorHAnsi"/>
          <w:sz w:val="22"/>
          <w:szCs w:val="22"/>
          <w:lang w:eastAsia="ar-SA"/>
        </w:rPr>
        <w:t>Pozostałe s</w:t>
      </w:r>
      <w:r w:rsidR="008C67F3" w:rsidRPr="00470F2C">
        <w:rPr>
          <w:rFonts w:asciiTheme="minorHAnsi" w:hAnsiTheme="minorHAnsi" w:cstheme="minorHAnsi"/>
          <w:sz w:val="22"/>
          <w:szCs w:val="22"/>
          <w:lang w:eastAsia="ar-SA"/>
        </w:rPr>
        <w:t>zczegół</w:t>
      </w:r>
      <w:r w:rsidR="00775FEB" w:rsidRPr="00470F2C">
        <w:rPr>
          <w:rFonts w:asciiTheme="minorHAnsi" w:hAnsiTheme="minorHAnsi" w:cstheme="minorHAnsi"/>
          <w:sz w:val="22"/>
          <w:szCs w:val="22"/>
          <w:lang w:eastAsia="ar-SA"/>
        </w:rPr>
        <w:t>o</w:t>
      </w:r>
      <w:r w:rsidR="008C67F3" w:rsidRPr="00470F2C">
        <w:rPr>
          <w:rFonts w:asciiTheme="minorHAnsi" w:hAnsiTheme="minorHAnsi" w:cstheme="minorHAnsi"/>
          <w:sz w:val="22"/>
          <w:szCs w:val="22"/>
          <w:lang w:eastAsia="ar-SA"/>
        </w:rPr>
        <w:t>we w</w:t>
      </w:r>
      <w:r w:rsidR="006217F6" w:rsidRPr="00470F2C">
        <w:rPr>
          <w:rFonts w:asciiTheme="minorHAnsi" w:hAnsiTheme="minorHAnsi" w:cstheme="minorHAnsi"/>
          <w:sz w:val="22"/>
          <w:szCs w:val="22"/>
          <w:lang w:eastAsia="ar-SA"/>
        </w:rPr>
        <w:t xml:space="preserve">ymagania </w:t>
      </w:r>
      <w:r w:rsidR="00E72356" w:rsidRPr="00470F2C">
        <w:rPr>
          <w:rFonts w:asciiTheme="minorHAnsi" w:hAnsiTheme="minorHAnsi" w:cstheme="minorHAnsi"/>
          <w:sz w:val="22"/>
          <w:szCs w:val="22"/>
          <w:lang w:eastAsia="ar-SA"/>
        </w:rPr>
        <w:t xml:space="preserve">warstwy </w:t>
      </w:r>
      <w:r w:rsidR="006217F6" w:rsidRPr="00470F2C">
        <w:rPr>
          <w:rFonts w:asciiTheme="minorHAnsi" w:hAnsiTheme="minorHAnsi" w:cstheme="minorHAnsi"/>
          <w:sz w:val="22"/>
          <w:szCs w:val="22"/>
          <w:lang w:eastAsia="ar-SA"/>
        </w:rPr>
        <w:t>funkcjonalne</w:t>
      </w:r>
      <w:r w:rsidR="00E72356" w:rsidRPr="00470F2C">
        <w:rPr>
          <w:rFonts w:asciiTheme="minorHAnsi" w:hAnsiTheme="minorHAnsi" w:cstheme="minorHAnsi"/>
          <w:sz w:val="22"/>
          <w:szCs w:val="22"/>
          <w:lang w:eastAsia="ar-SA"/>
        </w:rPr>
        <w:t>j</w:t>
      </w:r>
      <w:r w:rsidR="006217F6" w:rsidRPr="00470F2C">
        <w:rPr>
          <w:rFonts w:asciiTheme="minorHAnsi" w:hAnsiTheme="minorHAnsi" w:cstheme="minorHAnsi"/>
          <w:sz w:val="22"/>
          <w:szCs w:val="22"/>
          <w:lang w:eastAsia="ar-SA"/>
        </w:rPr>
        <w:t xml:space="preserve"> Systemu </w:t>
      </w:r>
      <w:r w:rsidR="004A6AE9" w:rsidRPr="00470F2C">
        <w:rPr>
          <w:rFonts w:asciiTheme="minorHAnsi" w:hAnsiTheme="minorHAnsi" w:cstheme="minorHAnsi"/>
          <w:sz w:val="22"/>
          <w:szCs w:val="22"/>
          <w:lang w:eastAsia="ar-SA"/>
        </w:rPr>
        <w:t xml:space="preserve"> </w:t>
      </w:r>
      <w:r w:rsidR="003C3A31" w:rsidRPr="00470F2C">
        <w:rPr>
          <w:rFonts w:asciiTheme="minorHAnsi" w:hAnsiTheme="minorHAnsi" w:cstheme="minorHAnsi"/>
          <w:sz w:val="22"/>
          <w:szCs w:val="22"/>
          <w:lang w:eastAsia="ar-SA"/>
        </w:rPr>
        <w:t>EOD</w:t>
      </w:r>
      <w:bookmarkEnd w:id="72"/>
      <w:r w:rsidR="004A6AE9" w:rsidRPr="00470F2C">
        <w:rPr>
          <w:rFonts w:asciiTheme="minorHAnsi" w:hAnsiTheme="minorHAnsi" w:cstheme="minorHAnsi"/>
          <w:sz w:val="22"/>
          <w:szCs w:val="22"/>
          <w:lang w:eastAsia="ar-SA"/>
        </w:rPr>
        <w:t xml:space="preserve"> </w:t>
      </w:r>
    </w:p>
    <w:p w14:paraId="18309E0B" w14:textId="62F18A15" w:rsidR="00924323" w:rsidRPr="00470F2C" w:rsidRDefault="00924323" w:rsidP="00AB3DC2">
      <w:pPr>
        <w:pStyle w:val="Nagwek3"/>
        <w:rPr>
          <w:rFonts w:asciiTheme="minorHAnsi" w:hAnsiTheme="minorHAnsi" w:cstheme="minorHAnsi"/>
          <w:sz w:val="20"/>
          <w:szCs w:val="20"/>
        </w:rPr>
      </w:pPr>
      <w:bookmarkStart w:id="73" w:name="_Toc102135830"/>
      <w:r w:rsidRPr="00470F2C">
        <w:rPr>
          <w:rFonts w:asciiTheme="minorHAnsi" w:hAnsiTheme="minorHAnsi" w:cstheme="minorHAnsi"/>
          <w:sz w:val="20"/>
          <w:szCs w:val="20"/>
        </w:rPr>
        <w:t>Obsługa jednostek organizacyjnych w Systemie</w:t>
      </w:r>
      <w:r w:rsidR="004A6AE9" w:rsidRPr="00470F2C">
        <w:rPr>
          <w:rFonts w:asciiTheme="minorHAnsi" w:hAnsiTheme="minorHAnsi" w:cstheme="minorHAnsi"/>
          <w:sz w:val="20"/>
          <w:szCs w:val="20"/>
        </w:rPr>
        <w:t xml:space="preserve"> </w:t>
      </w:r>
      <w:r w:rsidR="003C3A31" w:rsidRPr="00470F2C">
        <w:rPr>
          <w:rFonts w:asciiTheme="minorHAnsi" w:hAnsiTheme="minorHAnsi" w:cstheme="minorHAnsi"/>
          <w:sz w:val="20"/>
          <w:szCs w:val="20"/>
        </w:rPr>
        <w:t>EOD</w:t>
      </w:r>
      <w:bookmarkEnd w:id="73"/>
    </w:p>
    <w:p w14:paraId="30936B2D" w14:textId="6B3A547A" w:rsidR="007056E8" w:rsidRPr="00470F2C" w:rsidRDefault="007056E8" w:rsidP="00153E3C">
      <w:pPr>
        <w:numPr>
          <w:ilvl w:val="0"/>
          <w:numId w:val="12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Zamawiający wymaga aby dla  każdej z wymienionych w dokumencie  jednostek organizacyjnych została zapewniona odrębna instalacja systemu </w:t>
      </w:r>
      <w:r w:rsidR="004A6AE9" w:rsidRPr="00470F2C">
        <w:rPr>
          <w:rFonts w:eastAsia="Calibri" w:cstheme="minorHAnsi"/>
          <w:lang w:eastAsia="ar-SA"/>
        </w:rPr>
        <w:t xml:space="preserve"> </w:t>
      </w:r>
      <w:r w:rsidR="003C3A31" w:rsidRPr="00470F2C">
        <w:rPr>
          <w:rFonts w:eastAsia="Calibri" w:cstheme="minorHAnsi"/>
          <w:lang w:eastAsia="ar-SA"/>
        </w:rPr>
        <w:t>EOD</w:t>
      </w:r>
      <w:r w:rsidR="004A6AE9" w:rsidRPr="00470F2C">
        <w:rPr>
          <w:rFonts w:eastAsia="Calibri" w:cstheme="minorHAnsi"/>
          <w:lang w:eastAsia="ar-SA"/>
        </w:rPr>
        <w:t xml:space="preserve"> </w:t>
      </w:r>
      <w:r w:rsidRPr="00470F2C">
        <w:rPr>
          <w:rFonts w:eastAsia="Calibri" w:cstheme="minorHAnsi"/>
          <w:lang w:eastAsia="ar-SA"/>
        </w:rPr>
        <w:t xml:space="preserve"> o pełnej funkcjonalności wskazanej jak dla systemu </w:t>
      </w:r>
      <w:r w:rsidR="004A6AE9" w:rsidRPr="00470F2C">
        <w:rPr>
          <w:rFonts w:eastAsia="Calibri" w:cstheme="minorHAnsi"/>
          <w:lang w:eastAsia="ar-SA"/>
        </w:rPr>
        <w:t xml:space="preserve"> </w:t>
      </w:r>
      <w:r w:rsidR="003C3A31" w:rsidRPr="00470F2C">
        <w:rPr>
          <w:rFonts w:eastAsia="Calibri" w:cstheme="minorHAnsi"/>
          <w:lang w:eastAsia="ar-SA"/>
        </w:rPr>
        <w:t>EOD</w:t>
      </w:r>
      <w:r w:rsidR="004A6AE9" w:rsidRPr="00470F2C">
        <w:rPr>
          <w:rFonts w:eastAsia="Calibri" w:cstheme="minorHAnsi"/>
          <w:lang w:eastAsia="ar-SA"/>
        </w:rPr>
        <w:t xml:space="preserve"> </w:t>
      </w:r>
      <w:r w:rsidRPr="00470F2C">
        <w:rPr>
          <w:rFonts w:eastAsia="Calibri" w:cstheme="minorHAnsi"/>
          <w:lang w:eastAsia="ar-SA"/>
        </w:rPr>
        <w:t xml:space="preserve"> w jednostce głównej.</w:t>
      </w:r>
    </w:p>
    <w:p w14:paraId="634DFA3D" w14:textId="0343AD5E" w:rsidR="00E72356" w:rsidRPr="00470F2C" w:rsidRDefault="003C3A31" w:rsidP="00153E3C">
      <w:pPr>
        <w:numPr>
          <w:ilvl w:val="0"/>
          <w:numId w:val="12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E72356" w:rsidRPr="00470F2C">
        <w:rPr>
          <w:rFonts w:eastAsia="Calibri" w:cstheme="minorHAnsi"/>
          <w:lang w:eastAsia="ar-SA"/>
        </w:rPr>
        <w:t xml:space="preserve"> musi umożliwiać kierowanie korespondencji do jednostek.</w:t>
      </w:r>
    </w:p>
    <w:p w14:paraId="130FA80E" w14:textId="77777777" w:rsidR="009B333E" w:rsidRPr="00470F2C" w:rsidRDefault="007056E8" w:rsidP="00153E3C">
      <w:pPr>
        <w:numPr>
          <w:ilvl w:val="0"/>
          <w:numId w:val="12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Administrator jednostki centralnej  musi mieć możliwość zdefiniowania połączenia pomiędzy jednostkami, a jednostka główną</w:t>
      </w:r>
      <w:r w:rsidR="009B333E" w:rsidRPr="00470F2C">
        <w:rPr>
          <w:rFonts w:eastAsia="Calibri" w:cstheme="minorHAnsi"/>
          <w:lang w:eastAsia="ar-SA"/>
        </w:rPr>
        <w:t>, komunikacja oparta na protokole SOAP.</w:t>
      </w:r>
    </w:p>
    <w:p w14:paraId="0D196BAD" w14:textId="77777777" w:rsidR="009B333E" w:rsidRPr="00470F2C" w:rsidRDefault="009B333E" w:rsidP="00153E3C">
      <w:pPr>
        <w:numPr>
          <w:ilvl w:val="0"/>
          <w:numId w:val="12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Administrator jednostki centralnej musi mieć dedykowany centralny ekran zarządzania jednostkami, na którym będzie mógł wskazać adresy poszczególnych instalacji systemów dla jednostek podległych oraz będzie miał zestawienie jednostek skonfigurowanych: nazwa jednostki, adres instalacji, status aktywności jednostki oraz jej rozróżnienie pozwalające ustalić strukturę połączenia, czyli która jednostka jest wskazana jako centralna.</w:t>
      </w:r>
    </w:p>
    <w:p w14:paraId="061E9877" w14:textId="74996B17" w:rsidR="007056E8" w:rsidRPr="00470F2C" w:rsidRDefault="007056E8" w:rsidP="00153E3C">
      <w:pPr>
        <w:numPr>
          <w:ilvl w:val="0"/>
          <w:numId w:val="12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Musi istnieć możliwość zdefiniowania widoczności na komórki jednostki zintegrowanej w kontekście </w:t>
      </w:r>
      <w:r w:rsidR="00CF027A" w:rsidRPr="00470F2C">
        <w:rPr>
          <w:rFonts w:eastAsia="Calibri" w:cstheme="minorHAnsi"/>
          <w:lang w:eastAsia="ar-SA"/>
        </w:rPr>
        <w:t>praw do kierowania korespondencji na tak wskazane komórki.</w:t>
      </w:r>
      <w:r w:rsidRPr="00470F2C">
        <w:rPr>
          <w:rFonts w:eastAsia="Calibri" w:cstheme="minorHAnsi"/>
          <w:lang w:eastAsia="ar-SA"/>
        </w:rPr>
        <w:t xml:space="preserve"> </w:t>
      </w:r>
    </w:p>
    <w:p w14:paraId="0D980490" w14:textId="6A0F3FC9" w:rsidR="00F03560" w:rsidRPr="00470F2C" w:rsidRDefault="00924323" w:rsidP="00153E3C">
      <w:pPr>
        <w:numPr>
          <w:ilvl w:val="0"/>
          <w:numId w:val="12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Odrębn</w:t>
      </w:r>
      <w:r w:rsidR="003729CA" w:rsidRPr="00470F2C">
        <w:rPr>
          <w:rFonts w:eastAsia="Calibri" w:cstheme="minorHAnsi"/>
          <w:lang w:eastAsia="ar-SA"/>
        </w:rPr>
        <w:t>y</w:t>
      </w:r>
      <w:r w:rsidRPr="00470F2C">
        <w:rPr>
          <w:rFonts w:eastAsia="Calibri" w:cstheme="minorHAnsi"/>
          <w:lang w:eastAsia="ar-SA"/>
        </w:rPr>
        <w:t xml:space="preserve"> </w:t>
      </w:r>
      <w:r w:rsidR="008E30F6" w:rsidRPr="00470F2C">
        <w:rPr>
          <w:rFonts w:eastAsia="Calibri" w:cstheme="minorHAnsi"/>
          <w:lang w:eastAsia="ar-SA"/>
        </w:rPr>
        <w:t xml:space="preserve"> </w:t>
      </w:r>
      <w:r w:rsidR="003C3A31" w:rsidRPr="00470F2C">
        <w:rPr>
          <w:rFonts w:eastAsia="Calibri" w:cstheme="minorHAnsi"/>
          <w:lang w:eastAsia="ar-SA"/>
        </w:rPr>
        <w:t>EOD</w:t>
      </w:r>
      <w:r w:rsidR="008E30F6" w:rsidRPr="00470F2C">
        <w:rPr>
          <w:rFonts w:eastAsia="Calibri" w:cstheme="minorHAnsi"/>
          <w:lang w:eastAsia="ar-SA"/>
        </w:rPr>
        <w:t xml:space="preserve"> </w:t>
      </w:r>
      <w:r w:rsidRPr="00470F2C">
        <w:rPr>
          <w:rFonts w:eastAsia="Calibri" w:cstheme="minorHAnsi"/>
          <w:lang w:eastAsia="ar-SA"/>
        </w:rPr>
        <w:t>udostępni</w:t>
      </w:r>
      <w:r w:rsidR="003729CA" w:rsidRPr="00470F2C">
        <w:rPr>
          <w:rFonts w:eastAsia="Calibri" w:cstheme="minorHAnsi"/>
          <w:lang w:eastAsia="ar-SA"/>
        </w:rPr>
        <w:t xml:space="preserve">ony </w:t>
      </w:r>
      <w:r w:rsidRPr="00470F2C">
        <w:rPr>
          <w:rFonts w:eastAsia="Calibri" w:cstheme="minorHAnsi"/>
          <w:lang w:eastAsia="ar-SA"/>
        </w:rPr>
        <w:t xml:space="preserve">poszczególnym jednostkom organizacyjnym musi posiadać wszystkie funkcjonalności opisane </w:t>
      </w:r>
      <w:r w:rsidR="00F03560" w:rsidRPr="00470F2C">
        <w:rPr>
          <w:rFonts w:eastAsia="Calibri" w:cstheme="minorHAnsi"/>
          <w:lang w:eastAsia="ar-SA"/>
        </w:rPr>
        <w:t xml:space="preserve">jak dla </w:t>
      </w:r>
      <w:r w:rsidR="003C3A31" w:rsidRPr="00470F2C">
        <w:rPr>
          <w:rFonts w:eastAsia="Calibri" w:cstheme="minorHAnsi"/>
          <w:lang w:eastAsia="ar-SA"/>
        </w:rPr>
        <w:t>EOD</w:t>
      </w:r>
      <w:r w:rsidR="00F03560" w:rsidRPr="00470F2C">
        <w:rPr>
          <w:rFonts w:eastAsia="Calibri" w:cstheme="minorHAnsi"/>
          <w:lang w:eastAsia="ar-SA"/>
        </w:rPr>
        <w:t>.</w:t>
      </w:r>
      <w:r w:rsidR="003729CA" w:rsidRPr="00470F2C">
        <w:rPr>
          <w:rFonts w:eastAsia="Calibri" w:cstheme="minorHAnsi"/>
          <w:lang w:eastAsia="ar-SA"/>
        </w:rPr>
        <w:t xml:space="preserve"> </w:t>
      </w:r>
    </w:p>
    <w:p w14:paraId="1D8EB716" w14:textId="65B5FA54" w:rsidR="006217F6" w:rsidRPr="00470F2C" w:rsidRDefault="006217F6" w:rsidP="00AB3DC2">
      <w:pPr>
        <w:pStyle w:val="Nagwek3"/>
        <w:rPr>
          <w:rFonts w:asciiTheme="minorHAnsi" w:hAnsiTheme="minorHAnsi" w:cstheme="minorHAnsi"/>
          <w:sz w:val="20"/>
          <w:szCs w:val="20"/>
        </w:rPr>
      </w:pPr>
      <w:bookmarkStart w:id="74" w:name="_Toc102135831"/>
      <w:r w:rsidRPr="00470F2C">
        <w:rPr>
          <w:rFonts w:asciiTheme="minorHAnsi" w:hAnsiTheme="minorHAnsi" w:cstheme="minorHAnsi"/>
          <w:sz w:val="20"/>
          <w:szCs w:val="20"/>
        </w:rPr>
        <w:t>Obsługa rejestrów</w:t>
      </w:r>
      <w:r w:rsidR="009F5C16" w:rsidRPr="00470F2C">
        <w:rPr>
          <w:rFonts w:asciiTheme="minorHAnsi" w:hAnsiTheme="minorHAnsi" w:cstheme="minorHAnsi"/>
          <w:sz w:val="20"/>
          <w:szCs w:val="20"/>
        </w:rPr>
        <w:t xml:space="preserve"> (</w:t>
      </w:r>
      <w:r w:rsidR="00FF137C" w:rsidRPr="00470F2C">
        <w:rPr>
          <w:rFonts w:asciiTheme="minorHAnsi" w:hAnsiTheme="minorHAnsi" w:cstheme="minorHAnsi"/>
          <w:sz w:val="20"/>
          <w:szCs w:val="20"/>
        </w:rPr>
        <w:t xml:space="preserve">Rejestry </w:t>
      </w:r>
      <w:r w:rsidR="009F5C16" w:rsidRPr="00470F2C">
        <w:rPr>
          <w:rFonts w:asciiTheme="minorHAnsi" w:hAnsiTheme="minorHAnsi" w:cstheme="minorHAnsi"/>
          <w:sz w:val="20"/>
          <w:szCs w:val="20"/>
        </w:rPr>
        <w:t>wewnętrzn</w:t>
      </w:r>
      <w:r w:rsidR="00FF137C" w:rsidRPr="00470F2C">
        <w:rPr>
          <w:rFonts w:asciiTheme="minorHAnsi" w:hAnsiTheme="minorHAnsi" w:cstheme="minorHAnsi"/>
          <w:sz w:val="20"/>
          <w:szCs w:val="20"/>
        </w:rPr>
        <w:t>e RW</w:t>
      </w:r>
      <w:r w:rsidR="009F5C16" w:rsidRPr="00470F2C">
        <w:rPr>
          <w:rFonts w:asciiTheme="minorHAnsi" w:hAnsiTheme="minorHAnsi" w:cstheme="minorHAnsi"/>
          <w:sz w:val="20"/>
          <w:szCs w:val="20"/>
        </w:rPr>
        <w:t>)</w:t>
      </w:r>
      <w:r w:rsidRPr="00470F2C">
        <w:rPr>
          <w:rFonts w:asciiTheme="minorHAnsi" w:hAnsiTheme="minorHAnsi" w:cstheme="minorHAnsi"/>
          <w:sz w:val="20"/>
          <w:szCs w:val="20"/>
        </w:rPr>
        <w:t xml:space="preserve"> w Systemie </w:t>
      </w:r>
      <w:r w:rsidR="003C3A31" w:rsidRPr="00470F2C">
        <w:rPr>
          <w:rFonts w:asciiTheme="minorHAnsi" w:hAnsiTheme="minorHAnsi" w:cstheme="minorHAnsi"/>
          <w:sz w:val="20"/>
          <w:szCs w:val="20"/>
        </w:rPr>
        <w:t>EOD</w:t>
      </w:r>
      <w:bookmarkEnd w:id="74"/>
    </w:p>
    <w:p w14:paraId="07128C28" w14:textId="402FC4BE" w:rsidR="006217F6" w:rsidRPr="00470F2C" w:rsidRDefault="003C3A31"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umożliwiać definiowanie i zarządzanie dowolną liczbą rejestrów urzędowyc</w:t>
      </w:r>
      <w:r w:rsidR="00CA4094" w:rsidRPr="00470F2C">
        <w:rPr>
          <w:rFonts w:eastAsia="Calibri" w:cstheme="minorHAnsi"/>
          <w:lang w:eastAsia="ar-SA"/>
        </w:rPr>
        <w:t>h</w:t>
      </w:r>
      <w:r w:rsidR="008E1DBC" w:rsidRPr="00470F2C">
        <w:rPr>
          <w:rFonts w:eastAsia="Calibri" w:cstheme="minorHAnsi"/>
          <w:lang w:eastAsia="ar-SA"/>
        </w:rPr>
        <w:t xml:space="preserve"> </w:t>
      </w:r>
      <w:r w:rsidR="006217F6" w:rsidRPr="00470F2C">
        <w:rPr>
          <w:rFonts w:eastAsia="Calibri" w:cstheme="minorHAnsi"/>
          <w:lang w:eastAsia="ar-SA"/>
        </w:rPr>
        <w:t>oraz rejestrowanie dokumentacji w tych rejestrach.</w:t>
      </w:r>
      <w:r w:rsidR="009F4952" w:rsidRPr="00470F2C">
        <w:rPr>
          <w:rFonts w:eastAsia="Calibri" w:cstheme="minorHAnsi"/>
          <w:lang w:eastAsia="ar-SA"/>
        </w:rPr>
        <w:t xml:space="preserve"> </w:t>
      </w:r>
    </w:p>
    <w:p w14:paraId="37F48D2C" w14:textId="025AC3C9" w:rsidR="00CA4094" w:rsidRPr="00470F2C" w:rsidRDefault="00CA4094"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Rejestry muszą być prowadzone w </w:t>
      </w:r>
      <w:r w:rsidR="00D96C84" w:rsidRPr="00470F2C">
        <w:rPr>
          <w:rFonts w:eastAsia="Calibri" w:cstheme="minorHAnsi"/>
          <w:lang w:eastAsia="ar-SA"/>
        </w:rPr>
        <w:t xml:space="preserve">oparciu o </w:t>
      </w:r>
      <w:r w:rsidRPr="00470F2C">
        <w:rPr>
          <w:rFonts w:eastAsia="Calibri" w:cstheme="minorHAnsi"/>
          <w:lang w:eastAsia="ar-SA"/>
        </w:rPr>
        <w:t>Jednolity Rzeczowy Układ Akt.</w:t>
      </w:r>
    </w:p>
    <w:p w14:paraId="6F15B1F6" w14:textId="1FF25E21" w:rsidR="00D96C84" w:rsidRPr="00470F2C" w:rsidRDefault="00D96C84"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Rejestry muszą zawierać zbiory (ewidencje pomocnicze) dokumentów</w:t>
      </w:r>
      <w:r w:rsidR="009F5C16" w:rsidRPr="00470F2C">
        <w:rPr>
          <w:rFonts w:eastAsia="Calibri" w:cstheme="minorHAnsi"/>
          <w:lang w:eastAsia="ar-SA"/>
        </w:rPr>
        <w:t xml:space="preserve"> wewnętrznych</w:t>
      </w:r>
      <w:r w:rsidRPr="00470F2C">
        <w:rPr>
          <w:rFonts w:eastAsia="Calibri" w:cstheme="minorHAnsi"/>
          <w:lang w:eastAsia="ar-SA"/>
        </w:rPr>
        <w:t xml:space="preserve"> prowadzone na potrzeby wewnętrzne jednostki, odrębnie od rejestrów związanych z przepływem i załatwianiem  korespondencji z interesantami.</w:t>
      </w:r>
    </w:p>
    <w:p w14:paraId="6D9780BE" w14:textId="77777777" w:rsidR="006217F6" w:rsidRPr="00470F2C" w:rsidRDefault="006217F6"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Administrator musi mieć dostęp do narzędzia służącego do definiowania i konfigurowania rejestrów, w tym zakresu danych w nich rejestrowanych, konfiguracji schematu numeracji pozycji w rejestrze, widoku zarejestrowanych pozycji.</w:t>
      </w:r>
    </w:p>
    <w:p w14:paraId="6832EB49" w14:textId="773FC4E8" w:rsidR="006217F6" w:rsidRPr="00470F2C" w:rsidRDefault="006217F6"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Widok pozycji w rejestrze ustala się poprzez definiowanie kolumn rejestru, oraz ustalanie zakresu danych w niej prezentowanych wraz ze wskazaniem</w:t>
      </w:r>
      <w:r w:rsidR="009F4952" w:rsidRPr="00470F2C">
        <w:rPr>
          <w:rFonts w:eastAsia="Calibri" w:cstheme="minorHAnsi"/>
          <w:lang w:eastAsia="ar-SA"/>
        </w:rPr>
        <w:t xml:space="preserve"> nazw kolumn  w rejestrze</w:t>
      </w:r>
      <w:r w:rsidRPr="00470F2C">
        <w:rPr>
          <w:rFonts w:eastAsia="Calibri" w:cstheme="minorHAnsi"/>
          <w:lang w:eastAsia="ar-SA"/>
        </w:rPr>
        <w:t xml:space="preserve">. </w:t>
      </w:r>
    </w:p>
    <w:p w14:paraId="04794FE0" w14:textId="68378A36" w:rsidR="006217F6" w:rsidRPr="00470F2C" w:rsidRDefault="009F4952"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Moduł obsługi rejestrów </w:t>
      </w:r>
      <w:r w:rsidR="006217F6" w:rsidRPr="00470F2C">
        <w:rPr>
          <w:rFonts w:eastAsia="Calibri" w:cstheme="minorHAnsi"/>
          <w:lang w:eastAsia="ar-SA"/>
        </w:rPr>
        <w:t xml:space="preserve">musi </w:t>
      </w:r>
      <w:r w:rsidRPr="00470F2C">
        <w:rPr>
          <w:rFonts w:eastAsia="Calibri" w:cstheme="minorHAnsi"/>
          <w:lang w:eastAsia="ar-SA"/>
        </w:rPr>
        <w:t xml:space="preserve">zapewniać tworzenie dodatkowych rejestrów prowadzonych w jednostce, zasilanie ich nowo tworzonymi z widoku rejestru dokumentami oraz zasilanie ich dokumentami pochodzącymi z </w:t>
      </w:r>
      <w:r w:rsidR="001E2E3E" w:rsidRPr="00470F2C">
        <w:rPr>
          <w:rFonts w:eastAsia="Calibri" w:cstheme="minorHAnsi"/>
          <w:lang w:eastAsia="ar-SA"/>
        </w:rPr>
        <w:t>Rejestru Przesyłek Przychodzących</w:t>
      </w:r>
      <w:r w:rsidRPr="00470F2C">
        <w:rPr>
          <w:rFonts w:eastAsia="Calibri" w:cstheme="minorHAnsi"/>
          <w:lang w:eastAsia="ar-SA"/>
        </w:rPr>
        <w:t xml:space="preserve"> i </w:t>
      </w:r>
      <w:r w:rsidR="001E2E3E" w:rsidRPr="00470F2C">
        <w:rPr>
          <w:rFonts w:eastAsia="Calibri" w:cstheme="minorHAnsi"/>
          <w:lang w:eastAsia="ar-SA"/>
        </w:rPr>
        <w:t>Rejestru Przesyłek wychodzących.</w:t>
      </w:r>
    </w:p>
    <w:p w14:paraId="75E84720" w14:textId="029706AF" w:rsidR="006217F6" w:rsidRPr="00470F2C" w:rsidRDefault="003C3A31"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umożliwiać uprawnionemu użytkownikowi na wyszukiwanie i filtrowanie zawartości rejestru.</w:t>
      </w:r>
    </w:p>
    <w:p w14:paraId="6941B711" w14:textId="3F62EA6B" w:rsidR="009F4952" w:rsidRPr="00470F2C" w:rsidRDefault="003C3A31"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9F4952" w:rsidRPr="00470F2C">
        <w:rPr>
          <w:rFonts w:eastAsia="Calibri" w:cstheme="minorHAnsi"/>
          <w:lang w:eastAsia="ar-SA"/>
        </w:rPr>
        <w:t>musi umożliwiać przypisanie użytkownikowi widoku na rejestr.</w:t>
      </w:r>
    </w:p>
    <w:p w14:paraId="6AFD9806" w14:textId="2D662CBB" w:rsidR="006217F6" w:rsidRPr="00470F2C" w:rsidRDefault="006217F6"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Informacja o przypisaniu dokumentacji do rejestru muszą być dostępne z poziomu tej dokumentacji. </w:t>
      </w:r>
    </w:p>
    <w:p w14:paraId="43CEBC3A" w14:textId="3D1C6896" w:rsidR="008E1DBC" w:rsidRPr="00470F2C" w:rsidRDefault="008E1DBC"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Administrator musi mieć możliwość definiowania w odniesieniu do rodzaju dokumentów: </w:t>
      </w:r>
    </w:p>
    <w:p w14:paraId="1FDFFB87" w14:textId="0CF8C67F" w:rsidR="006217F6" w:rsidRPr="00470F2C" w:rsidRDefault="006217F6" w:rsidP="00E22E12">
      <w:pPr>
        <w:numPr>
          <w:ilvl w:val="0"/>
          <w:numId w:val="15"/>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przedział dat wpływu dokumentacji,</w:t>
      </w:r>
    </w:p>
    <w:p w14:paraId="6EC11ABE" w14:textId="3DF1C917" w:rsidR="006217F6" w:rsidRPr="00470F2C" w:rsidRDefault="006217F6" w:rsidP="00E22E12">
      <w:pPr>
        <w:numPr>
          <w:ilvl w:val="0"/>
          <w:numId w:val="15"/>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przedział dat wprowadzenia dokumentacji do systemu,</w:t>
      </w:r>
    </w:p>
    <w:p w14:paraId="0D4D9D6C" w14:textId="093E47AA" w:rsidR="006217F6" w:rsidRPr="00470F2C" w:rsidRDefault="006217F6" w:rsidP="00E22E12">
      <w:pPr>
        <w:numPr>
          <w:ilvl w:val="0"/>
          <w:numId w:val="15"/>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przedział dat akceptacji dokumentacji,</w:t>
      </w:r>
    </w:p>
    <w:p w14:paraId="23054005" w14:textId="1DF47EEF" w:rsidR="006217F6" w:rsidRPr="00470F2C" w:rsidRDefault="003C3A31"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umożliwiać użytkownikowi generację raportów i zestawień ze zdefiniowanych rejestrów.</w:t>
      </w:r>
    </w:p>
    <w:p w14:paraId="29867D58" w14:textId="36A68525" w:rsidR="00767841" w:rsidRPr="00470F2C" w:rsidRDefault="003C3A31"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767841" w:rsidRPr="00470F2C">
        <w:rPr>
          <w:rFonts w:eastAsia="Calibri" w:cstheme="minorHAnsi"/>
          <w:lang w:eastAsia="ar-SA"/>
        </w:rPr>
        <w:t>musi udostępniać słownik umożliwiający definiowanie rodzajów dokumentów rejestrowanych w rejestrach.</w:t>
      </w:r>
    </w:p>
    <w:p w14:paraId="074EC9AB" w14:textId="40F5AB58" w:rsidR="00767841" w:rsidRPr="00470F2C" w:rsidRDefault="003C3A31" w:rsidP="00153E3C">
      <w:pPr>
        <w:numPr>
          <w:ilvl w:val="0"/>
          <w:numId w:val="12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767841" w:rsidRPr="00470F2C">
        <w:rPr>
          <w:rFonts w:eastAsia="Calibri" w:cstheme="minorHAnsi"/>
          <w:lang w:eastAsia="ar-SA"/>
        </w:rPr>
        <w:t>musi umożliwiać administratorowi zdefiniowanie:</w:t>
      </w:r>
    </w:p>
    <w:p w14:paraId="16F58F12" w14:textId="6270BC0A" w:rsidR="00767841" w:rsidRPr="00470F2C" w:rsidRDefault="00767841" w:rsidP="00153E3C">
      <w:pPr>
        <w:numPr>
          <w:ilvl w:val="0"/>
          <w:numId w:val="128"/>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 nazwy rodzaju dokumentów i nazwy skróconej,</w:t>
      </w:r>
    </w:p>
    <w:p w14:paraId="19EAB80F" w14:textId="21E7B412" w:rsidR="00767841" w:rsidRPr="00470F2C" w:rsidRDefault="00767841" w:rsidP="00153E3C">
      <w:pPr>
        <w:numPr>
          <w:ilvl w:val="0"/>
          <w:numId w:val="128"/>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podpowiadanie pozycji JRWA dla danego rodzaju,</w:t>
      </w:r>
      <w:r w:rsidR="005F50B8" w:rsidRPr="00470F2C">
        <w:rPr>
          <w:rFonts w:eastAsia="Calibri" w:cstheme="minorHAnsi"/>
          <w:lang w:eastAsia="ar-SA"/>
        </w:rPr>
        <w:t xml:space="preserve"> podpowiadanie tematu i statusu jaki będzie miał dokument po rejestracji,</w:t>
      </w:r>
    </w:p>
    <w:p w14:paraId="468A2007" w14:textId="1970463A" w:rsidR="00767841" w:rsidRPr="00470F2C" w:rsidRDefault="00767841" w:rsidP="00153E3C">
      <w:pPr>
        <w:numPr>
          <w:ilvl w:val="0"/>
          <w:numId w:val="128"/>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udostępnienie dla danego rodzaju mechanizmu akceptacji,</w:t>
      </w:r>
    </w:p>
    <w:p w14:paraId="57D39266" w14:textId="2FB70088" w:rsidR="00767841" w:rsidRPr="00470F2C" w:rsidRDefault="00767841" w:rsidP="00153E3C">
      <w:pPr>
        <w:numPr>
          <w:ilvl w:val="0"/>
          <w:numId w:val="128"/>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udostępnienie dla danego rodzaju pola dane adresowe, zasilanego danymi z ewidencji interesantów,</w:t>
      </w:r>
    </w:p>
    <w:p w14:paraId="1A9C2E36" w14:textId="7CFEEDEE" w:rsidR="00767841" w:rsidRPr="00470F2C" w:rsidRDefault="00767841" w:rsidP="00153E3C">
      <w:pPr>
        <w:numPr>
          <w:ilvl w:val="0"/>
          <w:numId w:val="128"/>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dostępność słownika zawierającego listę kategorii z możliwością zaznaczenia wielu pozycji,</w:t>
      </w:r>
    </w:p>
    <w:p w14:paraId="76493985" w14:textId="0A50B7BA" w:rsidR="00767841" w:rsidRPr="00470F2C" w:rsidRDefault="00767841" w:rsidP="00153E3C">
      <w:pPr>
        <w:numPr>
          <w:ilvl w:val="0"/>
          <w:numId w:val="128"/>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dostępność pól wyboru z możliwością wskazania jednej pozycji,</w:t>
      </w:r>
    </w:p>
    <w:p w14:paraId="55A515FD" w14:textId="639B63F6" w:rsidR="00767841" w:rsidRPr="00470F2C" w:rsidRDefault="005F50B8" w:rsidP="00153E3C">
      <w:pPr>
        <w:numPr>
          <w:ilvl w:val="0"/>
          <w:numId w:val="128"/>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definiowanie reguł walidacji </w:t>
      </w:r>
      <w:r w:rsidR="00D00D32" w:rsidRPr="00470F2C">
        <w:rPr>
          <w:rFonts w:eastAsia="Calibri" w:cstheme="minorHAnsi"/>
          <w:lang w:eastAsia="ar-SA"/>
        </w:rPr>
        <w:t xml:space="preserve">pól liczbowych </w:t>
      </w:r>
      <w:r w:rsidRPr="00470F2C">
        <w:rPr>
          <w:rFonts w:eastAsia="Calibri" w:cstheme="minorHAnsi"/>
          <w:lang w:eastAsia="ar-SA"/>
        </w:rPr>
        <w:t>i widoczności pól tekstowych i liczbowych.</w:t>
      </w:r>
    </w:p>
    <w:p w14:paraId="579F829D" w14:textId="7684D4CE" w:rsidR="00FF137C" w:rsidRPr="00470F2C" w:rsidRDefault="003729CA" w:rsidP="00AB3DC2">
      <w:pPr>
        <w:pStyle w:val="Nagwek3"/>
        <w:rPr>
          <w:rFonts w:asciiTheme="minorHAnsi" w:hAnsiTheme="minorHAnsi" w:cstheme="minorHAnsi"/>
          <w:sz w:val="20"/>
          <w:szCs w:val="20"/>
        </w:rPr>
      </w:pPr>
      <w:r w:rsidRPr="00470F2C">
        <w:rPr>
          <w:rFonts w:asciiTheme="minorHAnsi" w:hAnsiTheme="minorHAnsi" w:cstheme="minorHAnsi"/>
          <w:sz w:val="20"/>
          <w:szCs w:val="20"/>
        </w:rPr>
        <w:lastRenderedPageBreak/>
        <w:t xml:space="preserve"> </w:t>
      </w:r>
      <w:bookmarkStart w:id="75" w:name="_Toc102135832"/>
      <w:r w:rsidR="00FF137C" w:rsidRPr="00470F2C">
        <w:rPr>
          <w:rFonts w:asciiTheme="minorHAnsi" w:hAnsiTheme="minorHAnsi" w:cstheme="minorHAnsi"/>
          <w:sz w:val="20"/>
          <w:szCs w:val="20"/>
        </w:rPr>
        <w:t>Prowadzenie rejestrów wewnętrznych (RW), funkcje dodatkowe</w:t>
      </w:r>
      <w:bookmarkEnd w:id="75"/>
    </w:p>
    <w:p w14:paraId="1D62B70D" w14:textId="45DA21B7" w:rsidR="00FF137C" w:rsidRPr="00470F2C" w:rsidRDefault="003C3A31"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F137C" w:rsidRPr="00470F2C">
        <w:rPr>
          <w:rFonts w:eastAsia="Calibri" w:cstheme="minorHAnsi"/>
          <w:lang w:eastAsia="ar-SA"/>
        </w:rPr>
        <w:t>musi zapewnić przechowywanie zawartości rejestrów w pozycjach JRWA. W każdej pozycji JRWA może występować wiele różnych rodzajów dokumentów.</w:t>
      </w:r>
    </w:p>
    <w:p w14:paraId="6F15246B" w14:textId="77777777" w:rsidR="00FF137C" w:rsidRPr="00470F2C" w:rsidRDefault="00FF137C"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Dokumenty mogą być prezentowane w widoku teczki JRWA, lub w widoku rodzaju dokumentu.</w:t>
      </w:r>
    </w:p>
    <w:p w14:paraId="19230DA4" w14:textId="77777777" w:rsidR="00FF137C" w:rsidRPr="00470F2C" w:rsidRDefault="00FF137C"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Każdemu dokumentowi musi być przypisany rodzaj i odpowiadający mu formularz. Administrator musi mieć możliwość definiowania nowych i zarządzania istniejącymi rodzajami dokumentów wraz z ich formularzami. Administrator musi mieć możliwość zdefiniowania dowolnego formularza dla danego rodzaju dokumentu, składającego się z pól i dostępnych funkcji, co najmniej: pola tekstowe, liczbowe, słownikowe, funkcje akceptacji, wskazania pozycji z ewidencji interesantów, </w:t>
      </w:r>
    </w:p>
    <w:p w14:paraId="70CF0E4A" w14:textId="45D55484" w:rsidR="00FF137C" w:rsidRPr="00470F2C" w:rsidRDefault="00FF137C"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Administrator musi mieć możliwość definiowania słownika słów kluczowych, służących do oznaczania dokumentów w RW. Uprawniony użytkownik musi mieć możliwość opatrywania danego dokumentu w</w:t>
      </w:r>
      <w:r w:rsidR="00ED6FFC" w:rsidRPr="00470F2C">
        <w:rPr>
          <w:rFonts w:eastAsia="Calibri" w:cstheme="minorHAnsi"/>
          <w:lang w:eastAsia="ar-SA"/>
        </w:rPr>
        <w:t xml:space="preserve"> Rejestry Wewnętrzne </w:t>
      </w:r>
      <w:r w:rsidRPr="00470F2C">
        <w:rPr>
          <w:rFonts w:eastAsia="Calibri" w:cstheme="minorHAnsi"/>
          <w:lang w:eastAsia="ar-SA"/>
        </w:rPr>
        <w:t xml:space="preserve">dowolnym i w dowolnej liczbie słowem kluczowym. </w:t>
      </w:r>
    </w:p>
    <w:p w14:paraId="5264122F" w14:textId="65275B58" w:rsidR="00FF137C" w:rsidRPr="00470F2C" w:rsidRDefault="00FF137C"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Administrator musi mieć możliwość definiowania słownika relacji, służących do powiązywania ze sobą różnych dokumentów w RW. Każda relacja musi wskazywać stosunek między powiązanymi dokumentami. Uprawniony użytkownik musi mieć możliwość powiązywania wybraną relacją pary dowolnych dokumentów. Jeden dokument może być powiązany wieloma relacjami jednocześnie z jednym oraz wieloma innymi dokumentami. </w:t>
      </w:r>
    </w:p>
    <w:p w14:paraId="31E834D5" w14:textId="2196E1DD" w:rsidR="009B333E" w:rsidRPr="00470F2C" w:rsidRDefault="009B333E"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Wiązanie relacjami musi być również dostępne dla spraw.</w:t>
      </w:r>
    </w:p>
    <w:p w14:paraId="641A8517" w14:textId="4FF57152" w:rsidR="00FF137C" w:rsidRPr="00470F2C" w:rsidRDefault="00FF137C"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Administrator musi mieć możliwość nadawania uprawnień dostępu do poszczególnych </w:t>
      </w:r>
      <w:r w:rsidR="00335FC6" w:rsidRPr="00470F2C">
        <w:rPr>
          <w:rFonts w:eastAsia="Calibri" w:cstheme="minorHAnsi"/>
          <w:lang w:eastAsia="ar-SA"/>
        </w:rPr>
        <w:t>pozycji JRWA</w:t>
      </w:r>
      <w:r w:rsidRPr="00470F2C">
        <w:rPr>
          <w:rFonts w:eastAsia="Calibri" w:cstheme="minorHAnsi"/>
          <w:lang w:eastAsia="ar-SA"/>
        </w:rPr>
        <w:t xml:space="preserve"> (a przez to do zgromadzonych w nich dokumentów), w tym co najmniej w układach: </w:t>
      </w:r>
    </w:p>
    <w:p w14:paraId="6870B266" w14:textId="160929AA" w:rsidR="00FF137C" w:rsidRPr="00470F2C" w:rsidRDefault="00335FC6" w:rsidP="00F96BDE">
      <w:pPr>
        <w:numPr>
          <w:ilvl w:val="1"/>
          <w:numId w:val="96"/>
        </w:numPr>
        <w:suppressAutoHyphens/>
        <w:spacing w:after="0" w:line="360" w:lineRule="auto"/>
        <w:ind w:left="1276"/>
        <w:jc w:val="both"/>
        <w:rPr>
          <w:rFonts w:eastAsia="Calibri" w:cstheme="minorHAnsi"/>
          <w:lang w:eastAsia="ar-SA"/>
        </w:rPr>
      </w:pPr>
      <w:r w:rsidRPr="00470F2C">
        <w:rPr>
          <w:rFonts w:eastAsia="Calibri" w:cstheme="minorHAnsi"/>
          <w:lang w:eastAsia="ar-SA"/>
        </w:rPr>
        <w:t>Pozycja JRWA</w:t>
      </w:r>
      <w:r w:rsidR="00FF137C" w:rsidRPr="00470F2C">
        <w:rPr>
          <w:rFonts w:eastAsia="Calibri" w:cstheme="minorHAnsi"/>
          <w:lang w:eastAsia="ar-SA"/>
        </w:rPr>
        <w:t>: oznaczenie kto ma dostęp</w:t>
      </w:r>
    </w:p>
    <w:p w14:paraId="4678D43D" w14:textId="78900E2F" w:rsidR="00FF137C" w:rsidRPr="00470F2C" w:rsidRDefault="00FF137C" w:rsidP="00F96BDE">
      <w:pPr>
        <w:numPr>
          <w:ilvl w:val="1"/>
          <w:numId w:val="96"/>
        </w:numPr>
        <w:suppressAutoHyphens/>
        <w:spacing w:after="0" w:line="360" w:lineRule="auto"/>
        <w:ind w:left="1276"/>
        <w:jc w:val="both"/>
        <w:rPr>
          <w:rFonts w:eastAsia="Calibri" w:cstheme="minorHAnsi"/>
          <w:lang w:eastAsia="ar-SA"/>
        </w:rPr>
      </w:pPr>
      <w:r w:rsidRPr="00470F2C">
        <w:rPr>
          <w:rFonts w:eastAsia="Calibri" w:cstheme="minorHAnsi"/>
          <w:lang w:eastAsia="ar-SA"/>
        </w:rPr>
        <w:t xml:space="preserve">Użytkownik: oznaczenie do jakich </w:t>
      </w:r>
      <w:r w:rsidR="00335FC6" w:rsidRPr="00470F2C">
        <w:rPr>
          <w:rFonts w:eastAsia="Calibri" w:cstheme="minorHAnsi"/>
          <w:lang w:eastAsia="ar-SA"/>
        </w:rPr>
        <w:t xml:space="preserve">pozycji JRWA </w:t>
      </w:r>
      <w:r w:rsidRPr="00470F2C">
        <w:rPr>
          <w:rFonts w:eastAsia="Calibri" w:cstheme="minorHAnsi"/>
          <w:lang w:eastAsia="ar-SA"/>
        </w:rPr>
        <w:t>ma dostęp,</w:t>
      </w:r>
    </w:p>
    <w:p w14:paraId="2472F231" w14:textId="77777777" w:rsidR="00FF137C" w:rsidRPr="00470F2C" w:rsidRDefault="00FF137C"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Administrator musi mieć możliwość definiowania widoków list dokumentów w RW, oddzielnie dla każdego rodzaju dokumentu (na podstawie pól formularza) w zakresie układu zawartości i nagłówków kolumn. </w:t>
      </w:r>
    </w:p>
    <w:p w14:paraId="68C206F5" w14:textId="76C4DB2E" w:rsidR="00FF137C" w:rsidRPr="00470F2C" w:rsidRDefault="003C3A31"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F137C" w:rsidRPr="00470F2C">
        <w:rPr>
          <w:rFonts w:eastAsia="Calibri" w:cstheme="minorHAnsi"/>
          <w:lang w:eastAsia="ar-SA"/>
        </w:rPr>
        <w:t xml:space="preserve">musi umożliwiać uprawnionemu użytkownikowi wprowadzanie dokumentacji (jej plików i parametrów) do RW, z uwzględnieniem praw dostępu danego użytkownika do </w:t>
      </w:r>
      <w:r w:rsidR="00335FC6" w:rsidRPr="00470F2C">
        <w:rPr>
          <w:rFonts w:eastAsia="Calibri" w:cstheme="minorHAnsi"/>
          <w:lang w:eastAsia="ar-SA"/>
        </w:rPr>
        <w:t>przeglądania zawartości pozycji JRWA</w:t>
      </w:r>
      <w:r w:rsidR="00FF137C" w:rsidRPr="00470F2C">
        <w:rPr>
          <w:rFonts w:eastAsia="Calibri" w:cstheme="minorHAnsi"/>
          <w:lang w:eastAsia="ar-SA"/>
        </w:rPr>
        <w:t>.</w:t>
      </w:r>
    </w:p>
    <w:p w14:paraId="7691D7F1" w14:textId="5E8100C6" w:rsidR="00FF137C" w:rsidRPr="00470F2C" w:rsidRDefault="003C3A31"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F137C" w:rsidRPr="00470F2C">
        <w:rPr>
          <w:rFonts w:eastAsia="Calibri" w:cstheme="minorHAnsi"/>
          <w:lang w:eastAsia="ar-SA"/>
        </w:rPr>
        <w:t>musi umożliwiać robienie zapisów w</w:t>
      </w:r>
      <w:r w:rsidR="00ED6FFC" w:rsidRPr="00470F2C">
        <w:rPr>
          <w:rFonts w:eastAsia="Calibri" w:cstheme="minorHAnsi"/>
          <w:lang w:eastAsia="ar-SA"/>
        </w:rPr>
        <w:t xml:space="preserve"> Rejestry Wewnętrzne </w:t>
      </w:r>
      <w:r w:rsidR="00FF137C" w:rsidRPr="00470F2C">
        <w:rPr>
          <w:rFonts w:eastAsia="Calibri" w:cstheme="minorHAnsi"/>
          <w:lang w:eastAsia="ar-SA"/>
        </w:rPr>
        <w:t>na podstawie dokumentów wpływających i wychodzących, zasilanie danymi</w:t>
      </w:r>
      <w:r w:rsidR="00335FC6" w:rsidRPr="00470F2C">
        <w:rPr>
          <w:rFonts w:eastAsia="Calibri" w:cstheme="minorHAnsi"/>
          <w:lang w:eastAsia="ar-SA"/>
        </w:rPr>
        <w:t xml:space="preserve"> pochodzącymi z tych rejestrów</w:t>
      </w:r>
      <w:r w:rsidR="00FF137C" w:rsidRPr="00470F2C">
        <w:rPr>
          <w:rFonts w:eastAsia="Calibri" w:cstheme="minorHAnsi"/>
          <w:lang w:eastAsia="ar-SA"/>
        </w:rPr>
        <w:t>.</w:t>
      </w:r>
    </w:p>
    <w:p w14:paraId="54162AD1" w14:textId="3B52D4D7" w:rsidR="00FF137C" w:rsidRPr="00470F2C" w:rsidRDefault="003C3A31"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F137C" w:rsidRPr="00470F2C">
        <w:rPr>
          <w:rFonts w:eastAsia="Calibri" w:cstheme="minorHAnsi"/>
          <w:lang w:eastAsia="ar-SA"/>
        </w:rPr>
        <w:t xml:space="preserve">musi umożliwiać uprawnionemu użytkownikowi wyszukiwanie dokumentów w RW. Musi istnieć możliwość ograniczenia obszaru poszukiwań do wskazanego </w:t>
      </w:r>
      <w:r w:rsidR="00335FC6" w:rsidRPr="00470F2C">
        <w:rPr>
          <w:rFonts w:eastAsia="Calibri" w:cstheme="minorHAnsi"/>
          <w:lang w:eastAsia="ar-SA"/>
        </w:rPr>
        <w:t>JRWA</w:t>
      </w:r>
      <w:r w:rsidR="00FF137C" w:rsidRPr="00470F2C">
        <w:rPr>
          <w:rFonts w:eastAsia="Calibri" w:cstheme="minorHAnsi"/>
          <w:lang w:eastAsia="ar-SA"/>
        </w:rPr>
        <w:t xml:space="preserve">, wskazanego </w:t>
      </w:r>
      <w:r w:rsidR="00FF137C" w:rsidRPr="00470F2C">
        <w:rPr>
          <w:rFonts w:eastAsia="Calibri" w:cstheme="minorHAnsi"/>
          <w:lang w:eastAsia="ar-SA"/>
        </w:rPr>
        <w:lastRenderedPageBreak/>
        <w:t xml:space="preserve">rodzaju dokumentu, wyszukiwania w całym RW. Lista wyników musi być ograniczona do dokumentów zlokalizowanych w </w:t>
      </w:r>
      <w:r w:rsidR="00335FC6" w:rsidRPr="00470F2C">
        <w:rPr>
          <w:rFonts w:eastAsia="Calibri" w:cstheme="minorHAnsi"/>
          <w:lang w:eastAsia="ar-SA"/>
        </w:rPr>
        <w:t>JRWA</w:t>
      </w:r>
      <w:r w:rsidR="00FF137C" w:rsidRPr="00470F2C">
        <w:rPr>
          <w:rFonts w:eastAsia="Calibri" w:cstheme="minorHAnsi"/>
          <w:lang w:eastAsia="ar-SA"/>
        </w:rPr>
        <w:t xml:space="preserve">, </w:t>
      </w:r>
      <w:r w:rsidR="00335FC6" w:rsidRPr="00470F2C">
        <w:rPr>
          <w:rFonts w:eastAsia="Calibri" w:cstheme="minorHAnsi"/>
          <w:lang w:eastAsia="ar-SA"/>
        </w:rPr>
        <w:t xml:space="preserve">do </w:t>
      </w:r>
      <w:r w:rsidR="00FF137C" w:rsidRPr="00470F2C">
        <w:rPr>
          <w:rFonts w:eastAsia="Calibri" w:cstheme="minorHAnsi"/>
          <w:lang w:eastAsia="ar-SA"/>
        </w:rPr>
        <w:t>których dane stanowisko ma prawo dostępu.</w:t>
      </w:r>
    </w:p>
    <w:p w14:paraId="71756DE9" w14:textId="10EABEDE" w:rsidR="00FF137C" w:rsidRPr="00470F2C" w:rsidRDefault="00FF137C" w:rsidP="00153E3C">
      <w:pPr>
        <w:numPr>
          <w:ilvl w:val="0"/>
          <w:numId w:val="12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Administrator musi mieć możliwość definiowania szablonów oznaczeń dokumentów w RW, w kontekście każdego rodzaju z osobna. Definiowanie szablonu oznaczenia może składać się z elementów statycznych oraz wartości pól formularza dokumentu, co najmniej z teczki JRWA. </w:t>
      </w:r>
      <w:r w:rsidR="008E30F6" w:rsidRPr="00470F2C">
        <w:rPr>
          <w:rFonts w:eastAsia="Calibri" w:cstheme="minorHAnsi"/>
          <w:lang w:eastAsia="ar-SA"/>
        </w:rPr>
        <w:t xml:space="preserve"> </w:t>
      </w:r>
      <w:r w:rsidR="003C3A31" w:rsidRPr="00470F2C">
        <w:rPr>
          <w:rFonts w:eastAsia="Calibri" w:cstheme="minorHAnsi"/>
          <w:lang w:eastAsia="ar-SA"/>
        </w:rPr>
        <w:t>EOD</w:t>
      </w:r>
      <w:r w:rsidR="008E30F6" w:rsidRPr="00470F2C">
        <w:rPr>
          <w:rFonts w:eastAsia="Calibri" w:cstheme="minorHAnsi"/>
          <w:lang w:eastAsia="ar-SA"/>
        </w:rPr>
        <w:t xml:space="preserve"> </w:t>
      </w:r>
      <w:r w:rsidRPr="00470F2C">
        <w:rPr>
          <w:rFonts w:eastAsia="Calibri" w:cstheme="minorHAnsi"/>
          <w:lang w:eastAsia="ar-SA"/>
        </w:rPr>
        <w:t>musi automatycznie generować oznaczenie dokumentu w</w:t>
      </w:r>
      <w:r w:rsidR="00ED6FFC" w:rsidRPr="00470F2C">
        <w:rPr>
          <w:rFonts w:eastAsia="Calibri" w:cstheme="minorHAnsi"/>
          <w:lang w:eastAsia="ar-SA"/>
        </w:rPr>
        <w:t xml:space="preserve"> Rejestry Wewnętrzne </w:t>
      </w:r>
      <w:r w:rsidRPr="00470F2C">
        <w:rPr>
          <w:rFonts w:eastAsia="Calibri" w:cstheme="minorHAnsi"/>
          <w:lang w:eastAsia="ar-SA"/>
        </w:rPr>
        <w:t>i proponować je użytkownikowi w momencie zapisu dokumentu w RW, a użytkownik musi mieć możliwość zmiany tego oznaczenia przed zapisem.</w:t>
      </w:r>
    </w:p>
    <w:p w14:paraId="5DD5161F" w14:textId="25666C18" w:rsidR="00802AF3" w:rsidRPr="00470F2C" w:rsidRDefault="003729CA" w:rsidP="00AB3DC2">
      <w:pPr>
        <w:pStyle w:val="Nagwek3"/>
        <w:rPr>
          <w:rFonts w:asciiTheme="minorHAnsi" w:hAnsiTheme="minorHAnsi" w:cstheme="minorHAnsi"/>
          <w:sz w:val="20"/>
          <w:szCs w:val="20"/>
        </w:rPr>
      </w:pPr>
      <w:r w:rsidRPr="00470F2C">
        <w:rPr>
          <w:rFonts w:asciiTheme="minorHAnsi" w:hAnsiTheme="minorHAnsi" w:cstheme="minorHAnsi"/>
          <w:sz w:val="20"/>
          <w:szCs w:val="20"/>
        </w:rPr>
        <w:t xml:space="preserve"> </w:t>
      </w:r>
      <w:bookmarkStart w:id="76" w:name="_Toc102135833"/>
      <w:r w:rsidRPr="00470F2C">
        <w:rPr>
          <w:rFonts w:asciiTheme="minorHAnsi" w:hAnsiTheme="minorHAnsi" w:cstheme="minorHAnsi"/>
          <w:sz w:val="20"/>
          <w:szCs w:val="20"/>
        </w:rPr>
        <w:t>D</w:t>
      </w:r>
      <w:r w:rsidR="00802AF3" w:rsidRPr="00470F2C">
        <w:rPr>
          <w:rFonts w:asciiTheme="minorHAnsi" w:hAnsiTheme="minorHAnsi" w:cstheme="minorHAnsi"/>
          <w:sz w:val="20"/>
          <w:szCs w:val="20"/>
        </w:rPr>
        <w:t xml:space="preserve">okumenty własne jednostki i ich prezentacja w Systemie </w:t>
      </w:r>
      <w:r w:rsidR="004A6AE9" w:rsidRPr="00470F2C">
        <w:rPr>
          <w:rFonts w:asciiTheme="minorHAnsi" w:hAnsiTheme="minorHAnsi" w:cstheme="minorHAnsi"/>
          <w:sz w:val="20"/>
          <w:szCs w:val="20"/>
        </w:rPr>
        <w:t xml:space="preserve"> </w:t>
      </w:r>
      <w:r w:rsidR="003C3A31" w:rsidRPr="00470F2C">
        <w:rPr>
          <w:rFonts w:asciiTheme="minorHAnsi" w:hAnsiTheme="minorHAnsi" w:cstheme="minorHAnsi"/>
          <w:sz w:val="20"/>
          <w:szCs w:val="20"/>
        </w:rPr>
        <w:t>EOD</w:t>
      </w:r>
      <w:bookmarkEnd w:id="76"/>
    </w:p>
    <w:p w14:paraId="1A42FEBD" w14:textId="37EDAEBD" w:rsidR="007F79B5" w:rsidRPr="00470F2C" w:rsidRDefault="003C3A31" w:rsidP="00153E3C">
      <w:pPr>
        <w:numPr>
          <w:ilvl w:val="0"/>
          <w:numId w:val="13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7F79B5" w:rsidRPr="00470F2C">
        <w:rPr>
          <w:rFonts w:eastAsia="Calibri" w:cstheme="minorHAnsi"/>
          <w:lang w:eastAsia="ar-SA"/>
        </w:rPr>
        <w:t xml:space="preserve"> musi być wyposażony w moduł który zapewni pracownikom dostęp do </w:t>
      </w:r>
      <w:r w:rsidR="00F5481B" w:rsidRPr="00470F2C">
        <w:rPr>
          <w:rFonts w:eastAsia="Calibri" w:cstheme="minorHAnsi"/>
          <w:lang w:eastAsia="ar-SA"/>
        </w:rPr>
        <w:t xml:space="preserve">dokumentów </w:t>
      </w:r>
      <w:r w:rsidR="007F79B5" w:rsidRPr="00470F2C">
        <w:rPr>
          <w:rFonts w:eastAsia="Calibri" w:cstheme="minorHAnsi"/>
          <w:lang w:eastAsia="ar-SA"/>
        </w:rPr>
        <w:t>wybranych z rejestrów wewnętrznych</w:t>
      </w:r>
      <w:r w:rsidR="00EC7FE4" w:rsidRPr="00470F2C">
        <w:rPr>
          <w:rFonts w:eastAsia="Calibri" w:cstheme="minorHAnsi"/>
          <w:lang w:eastAsia="ar-SA"/>
        </w:rPr>
        <w:t>,</w:t>
      </w:r>
      <w:r w:rsidR="007F79B5" w:rsidRPr="00470F2C">
        <w:rPr>
          <w:rFonts w:eastAsia="Calibri" w:cstheme="minorHAnsi"/>
          <w:lang w:eastAsia="ar-SA"/>
        </w:rPr>
        <w:t xml:space="preserve"> o charakterze ogólnodostępnym</w:t>
      </w:r>
      <w:r w:rsidR="00F5481B" w:rsidRPr="00470F2C">
        <w:rPr>
          <w:rFonts w:eastAsia="Calibri" w:cstheme="minorHAnsi"/>
          <w:lang w:eastAsia="ar-SA"/>
        </w:rPr>
        <w:t xml:space="preserve"> i prezentację ich w odrębnym, łatwo dostępnym  module, </w:t>
      </w:r>
      <w:r w:rsidR="007F79B5" w:rsidRPr="00470F2C">
        <w:rPr>
          <w:rFonts w:eastAsia="Calibri" w:cstheme="minorHAnsi"/>
          <w:lang w:eastAsia="ar-SA"/>
        </w:rPr>
        <w:t xml:space="preserve"> bez potrzeby szukania ich w </w:t>
      </w:r>
      <w:r w:rsidR="00947736" w:rsidRPr="00470F2C">
        <w:rPr>
          <w:rFonts w:eastAsia="Calibri" w:cstheme="minorHAnsi"/>
          <w:lang w:eastAsia="ar-SA"/>
        </w:rPr>
        <w:t xml:space="preserve">pozycjach JRWA w których były gromadzone w </w:t>
      </w:r>
      <w:r w:rsidR="007F79B5" w:rsidRPr="00470F2C">
        <w:rPr>
          <w:rFonts w:eastAsia="Calibri" w:cstheme="minorHAnsi"/>
          <w:lang w:eastAsia="ar-SA"/>
        </w:rPr>
        <w:t xml:space="preserve">rejestrach wewnętrznych.  </w:t>
      </w:r>
    </w:p>
    <w:p w14:paraId="60868083" w14:textId="1645C078" w:rsidR="00EC7FE4" w:rsidRPr="00470F2C" w:rsidRDefault="00EC7FE4" w:rsidP="00153E3C">
      <w:pPr>
        <w:numPr>
          <w:ilvl w:val="0"/>
          <w:numId w:val="13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Tak gromadzone dokumenty mogą być na przykład udostępniane jako kompendium podstawowej wiedzy na temat funkcjonowania jednostki osobom rozpoczynającym w niej pracę.</w:t>
      </w:r>
    </w:p>
    <w:p w14:paraId="39C439CC" w14:textId="4A829C3E" w:rsidR="00E8572E" w:rsidRPr="00470F2C" w:rsidRDefault="003C3A31" w:rsidP="00153E3C">
      <w:pPr>
        <w:numPr>
          <w:ilvl w:val="0"/>
          <w:numId w:val="13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E8572E" w:rsidRPr="00470F2C">
        <w:rPr>
          <w:rFonts w:eastAsia="Calibri" w:cstheme="minorHAnsi"/>
          <w:lang w:eastAsia="ar-SA"/>
        </w:rPr>
        <w:t xml:space="preserve">musi umożliwiać </w:t>
      </w:r>
      <w:r w:rsidR="00947736" w:rsidRPr="00470F2C">
        <w:rPr>
          <w:rFonts w:eastAsia="Calibri" w:cstheme="minorHAnsi"/>
          <w:lang w:eastAsia="ar-SA"/>
        </w:rPr>
        <w:t>umieszczenie prezentowanych dokumentów w definiowalnych strukturach katalogów</w:t>
      </w:r>
      <w:r w:rsidR="00E8572E" w:rsidRPr="00470F2C">
        <w:rPr>
          <w:rFonts w:eastAsia="Calibri" w:cstheme="minorHAnsi"/>
          <w:lang w:eastAsia="ar-SA"/>
        </w:rPr>
        <w:t xml:space="preserve"> </w:t>
      </w:r>
      <w:r w:rsidR="00723359" w:rsidRPr="00470F2C">
        <w:rPr>
          <w:rFonts w:eastAsia="Calibri" w:cstheme="minorHAnsi"/>
          <w:lang w:eastAsia="ar-SA"/>
        </w:rPr>
        <w:t xml:space="preserve">oraz </w:t>
      </w:r>
      <w:r w:rsidR="00E8572E" w:rsidRPr="00470F2C">
        <w:rPr>
          <w:rFonts w:eastAsia="Calibri" w:cstheme="minorHAnsi"/>
          <w:lang w:eastAsia="ar-SA"/>
        </w:rPr>
        <w:t xml:space="preserve">ich </w:t>
      </w:r>
      <w:r w:rsidR="007F79B5" w:rsidRPr="00470F2C">
        <w:rPr>
          <w:rFonts w:eastAsia="Calibri" w:cstheme="minorHAnsi"/>
          <w:lang w:eastAsia="ar-SA"/>
        </w:rPr>
        <w:t xml:space="preserve">czasową </w:t>
      </w:r>
      <w:r w:rsidR="00E8572E" w:rsidRPr="00470F2C">
        <w:rPr>
          <w:rFonts w:eastAsia="Calibri" w:cstheme="minorHAnsi"/>
          <w:lang w:eastAsia="ar-SA"/>
        </w:rPr>
        <w:t xml:space="preserve">prezentację w </w:t>
      </w:r>
      <w:r w:rsidR="00947736" w:rsidRPr="00470F2C">
        <w:rPr>
          <w:rFonts w:eastAsia="Calibri" w:cstheme="minorHAnsi"/>
          <w:lang w:eastAsia="ar-SA"/>
        </w:rPr>
        <w:t>katalogu</w:t>
      </w:r>
      <w:r w:rsidR="00E8572E" w:rsidRPr="00470F2C">
        <w:rPr>
          <w:rFonts w:eastAsia="Calibri" w:cstheme="minorHAnsi"/>
          <w:lang w:eastAsia="ar-SA"/>
        </w:rPr>
        <w:t>.</w:t>
      </w:r>
    </w:p>
    <w:p w14:paraId="7F531E45" w14:textId="0B8724DC" w:rsidR="00335FC6" w:rsidRPr="00470F2C" w:rsidRDefault="003C3A31" w:rsidP="00153E3C">
      <w:pPr>
        <w:numPr>
          <w:ilvl w:val="0"/>
          <w:numId w:val="13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335FC6" w:rsidRPr="00470F2C">
        <w:rPr>
          <w:rFonts w:eastAsia="Calibri" w:cstheme="minorHAnsi"/>
          <w:lang w:eastAsia="ar-SA"/>
        </w:rPr>
        <w:t xml:space="preserve">musi umożliwiać uprawnionym pracownikom dowolne definiowanie </w:t>
      </w:r>
      <w:r w:rsidR="007F79B5" w:rsidRPr="00470F2C">
        <w:rPr>
          <w:rFonts w:eastAsia="Calibri" w:cstheme="minorHAnsi"/>
          <w:lang w:eastAsia="ar-SA"/>
        </w:rPr>
        <w:t xml:space="preserve">struktury </w:t>
      </w:r>
      <w:r w:rsidR="00335FC6" w:rsidRPr="00470F2C">
        <w:rPr>
          <w:rFonts w:eastAsia="Calibri" w:cstheme="minorHAnsi"/>
          <w:lang w:eastAsia="ar-SA"/>
        </w:rPr>
        <w:t>katalogów</w:t>
      </w:r>
      <w:r w:rsidR="007F79B5" w:rsidRPr="00470F2C">
        <w:rPr>
          <w:rFonts w:eastAsia="Calibri" w:cstheme="minorHAnsi"/>
          <w:lang w:eastAsia="ar-SA"/>
        </w:rPr>
        <w:t xml:space="preserve"> </w:t>
      </w:r>
      <w:r w:rsidR="00335FC6" w:rsidRPr="00470F2C">
        <w:rPr>
          <w:rFonts w:eastAsia="Calibri" w:cstheme="minorHAnsi"/>
          <w:lang w:eastAsia="ar-SA"/>
        </w:rPr>
        <w:t>oraz umieszczanie w nich wytypowanych dokumentów o charakterze ogólnodostępnym.</w:t>
      </w:r>
    </w:p>
    <w:p w14:paraId="7C9DA81A" w14:textId="07DE1D04" w:rsidR="00EC7FE4" w:rsidRPr="00470F2C" w:rsidRDefault="00EC7FE4" w:rsidP="00153E3C">
      <w:pPr>
        <w:numPr>
          <w:ilvl w:val="0"/>
          <w:numId w:val="13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Struktura katalogów w module musi być niezależna od struktury JRWA.</w:t>
      </w:r>
    </w:p>
    <w:p w14:paraId="5A9D61B2" w14:textId="7159F700" w:rsidR="00335FC6" w:rsidRPr="00470F2C" w:rsidRDefault="003C3A31" w:rsidP="00153E3C">
      <w:pPr>
        <w:numPr>
          <w:ilvl w:val="0"/>
          <w:numId w:val="13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7F79B5" w:rsidRPr="00470F2C">
        <w:rPr>
          <w:rFonts w:eastAsia="Calibri" w:cstheme="minorHAnsi"/>
          <w:lang w:eastAsia="ar-SA"/>
        </w:rPr>
        <w:t>musi umożliwiać dołączenie dokumentu do katalogu oraz późniejsze jego odłączenie.</w:t>
      </w:r>
    </w:p>
    <w:p w14:paraId="419D8193" w14:textId="0D5BF337" w:rsidR="007F79B5" w:rsidRPr="00470F2C" w:rsidRDefault="003C3A31" w:rsidP="00153E3C">
      <w:pPr>
        <w:numPr>
          <w:ilvl w:val="0"/>
          <w:numId w:val="13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723359" w:rsidRPr="00470F2C">
        <w:rPr>
          <w:rFonts w:eastAsia="Calibri" w:cstheme="minorHAnsi"/>
          <w:lang w:eastAsia="ar-SA"/>
        </w:rPr>
        <w:t>musi udostępniać informację kto umieścił dokument w katalogu.</w:t>
      </w:r>
    </w:p>
    <w:p w14:paraId="141332DD" w14:textId="3A550F76" w:rsidR="00EC7FE4" w:rsidRPr="00470F2C" w:rsidRDefault="003C3A31" w:rsidP="00153E3C">
      <w:pPr>
        <w:numPr>
          <w:ilvl w:val="0"/>
          <w:numId w:val="13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723359" w:rsidRPr="00470F2C">
        <w:rPr>
          <w:rFonts w:eastAsia="Calibri" w:cstheme="minorHAnsi"/>
          <w:lang w:eastAsia="ar-SA"/>
        </w:rPr>
        <w:t>musi zapewnić filtrowanie katalogów po: pracowniku który umieścił dokument w katalogu, przedziałach dat</w:t>
      </w:r>
      <w:r w:rsidR="00EC7FE4" w:rsidRPr="00470F2C">
        <w:rPr>
          <w:rFonts w:eastAsia="Calibri" w:cstheme="minorHAnsi"/>
          <w:lang w:eastAsia="ar-SA"/>
        </w:rPr>
        <w:t>.</w:t>
      </w:r>
    </w:p>
    <w:p w14:paraId="2F19802C" w14:textId="45C15225" w:rsidR="00723359" w:rsidRPr="00470F2C" w:rsidRDefault="003C3A31" w:rsidP="00153E3C">
      <w:pPr>
        <w:numPr>
          <w:ilvl w:val="0"/>
          <w:numId w:val="13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EC7FE4" w:rsidRPr="00470F2C">
        <w:rPr>
          <w:rFonts w:eastAsia="Calibri" w:cstheme="minorHAnsi"/>
          <w:lang w:eastAsia="ar-SA"/>
        </w:rPr>
        <w:t>musi zapewnić również umieszczanie w katalogach wskazanych osób z bazy interesantów oraz ich prezentację na odrębnym ekranie, np. pozwolić na wprowadzenie danych wszystkich Radnych wraz z oznaczeniem jaką funkcję pełnią w jednostce.</w:t>
      </w:r>
    </w:p>
    <w:p w14:paraId="7B91C23C" w14:textId="1A166A3C" w:rsidR="006217F6" w:rsidRPr="00470F2C" w:rsidRDefault="003729CA" w:rsidP="00AB3DC2">
      <w:pPr>
        <w:pStyle w:val="Nagwek3"/>
        <w:rPr>
          <w:rFonts w:asciiTheme="minorHAnsi" w:hAnsiTheme="minorHAnsi" w:cstheme="minorHAnsi"/>
          <w:sz w:val="20"/>
          <w:szCs w:val="20"/>
        </w:rPr>
      </w:pPr>
      <w:r w:rsidRPr="00470F2C">
        <w:rPr>
          <w:rFonts w:asciiTheme="minorHAnsi" w:hAnsiTheme="minorHAnsi" w:cstheme="minorHAnsi"/>
          <w:sz w:val="20"/>
          <w:szCs w:val="20"/>
        </w:rPr>
        <w:t xml:space="preserve"> </w:t>
      </w:r>
      <w:bookmarkStart w:id="77" w:name="_Toc102135834"/>
      <w:r w:rsidR="006217F6" w:rsidRPr="00470F2C">
        <w:rPr>
          <w:rFonts w:asciiTheme="minorHAnsi" w:hAnsiTheme="minorHAnsi" w:cstheme="minorHAnsi"/>
          <w:sz w:val="20"/>
          <w:szCs w:val="20"/>
        </w:rPr>
        <w:t>Obsługa skanerów</w:t>
      </w:r>
      <w:bookmarkEnd w:id="77"/>
    </w:p>
    <w:p w14:paraId="21D57F58" w14:textId="5668823A" w:rsidR="006217F6" w:rsidRPr="00470F2C" w:rsidRDefault="003C3A31" w:rsidP="00153E3C">
      <w:pPr>
        <w:numPr>
          <w:ilvl w:val="0"/>
          <w:numId w:val="13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obsługiwać skanery obrazu w standardzie TWAIN bez konieczności uruchamiania natywnego oprogramowania producenta obsługującego skaner.</w:t>
      </w:r>
    </w:p>
    <w:p w14:paraId="16831D13" w14:textId="0814F168" w:rsidR="006217F6" w:rsidRPr="00470F2C" w:rsidRDefault="006217F6" w:rsidP="00153E3C">
      <w:pPr>
        <w:numPr>
          <w:ilvl w:val="0"/>
          <w:numId w:val="13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Administrator musi mieć możliwość przygotowania dla użytkowników szablonów skanowania, stanowiących ustalony zbiór pożądanych parametrów skanowania. W szczególności musi być </w:t>
      </w:r>
      <w:r w:rsidRPr="00470F2C">
        <w:rPr>
          <w:rFonts w:eastAsia="Calibri" w:cstheme="minorHAnsi"/>
          <w:lang w:eastAsia="ar-SA"/>
        </w:rPr>
        <w:lastRenderedPageBreak/>
        <w:t xml:space="preserve">możliwość zdefiniowania szablonów odpowiadających zestawowi parametrów skanowania przewidzianych w Instrukcji Kancelaryjnej dla </w:t>
      </w:r>
      <w:proofErr w:type="spellStart"/>
      <w:r w:rsidRPr="00470F2C">
        <w:rPr>
          <w:rFonts w:eastAsia="Calibri" w:cstheme="minorHAnsi"/>
          <w:lang w:eastAsia="ar-SA"/>
        </w:rPr>
        <w:t>odwzorowań</w:t>
      </w:r>
      <w:proofErr w:type="spellEnd"/>
      <w:r w:rsidRPr="00470F2C">
        <w:rPr>
          <w:rFonts w:eastAsia="Calibri" w:cstheme="minorHAnsi"/>
          <w:lang w:eastAsia="ar-SA"/>
        </w:rPr>
        <w:t xml:space="preserve"> cyfrowych. </w:t>
      </w:r>
    </w:p>
    <w:p w14:paraId="3EFF2E08" w14:textId="231C6998" w:rsidR="006217F6" w:rsidRPr="00470F2C" w:rsidRDefault="003C3A31" w:rsidP="00153E3C">
      <w:pPr>
        <w:numPr>
          <w:ilvl w:val="0"/>
          <w:numId w:val="13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umożliwiać automatyczne rozpoznawanie tekstu (OCR) zeskanowanych dokumentów, tj. posiadać mechanizm OCR, bez konieczności zakupu komercyjnych licencji. Wynik rozpoznania tekstu, może być powiązywany z dokumentem wraz z oryginalnym obrazem.</w:t>
      </w:r>
    </w:p>
    <w:p w14:paraId="5D9AF0E7" w14:textId="1F4A7DB3" w:rsidR="009F4952" w:rsidRPr="00470F2C" w:rsidRDefault="003C3A31" w:rsidP="00153E3C">
      <w:pPr>
        <w:numPr>
          <w:ilvl w:val="0"/>
          <w:numId w:val="13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9F4952" w:rsidRPr="00470F2C">
        <w:rPr>
          <w:rFonts w:eastAsia="Calibri" w:cstheme="minorHAnsi"/>
          <w:lang w:eastAsia="ar-SA"/>
        </w:rPr>
        <w:t xml:space="preserve">musi umożliwiać w momencie tworzenia OCR przypisanie zawartości </w:t>
      </w:r>
      <w:r w:rsidR="00DE290D" w:rsidRPr="00470F2C">
        <w:rPr>
          <w:rFonts w:eastAsia="Calibri" w:cstheme="minorHAnsi"/>
          <w:lang w:eastAsia="ar-SA"/>
        </w:rPr>
        <w:t>do określonych pól w formatce rejestracji pisma wpływającego.</w:t>
      </w:r>
    </w:p>
    <w:p w14:paraId="5E95B15C" w14:textId="2CB9F048" w:rsidR="006217F6" w:rsidRPr="00470F2C" w:rsidRDefault="003C3A31" w:rsidP="00153E3C">
      <w:pPr>
        <w:numPr>
          <w:ilvl w:val="0"/>
          <w:numId w:val="13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utworzenie </w:t>
      </w:r>
      <w:proofErr w:type="spellStart"/>
      <w:r w:rsidR="006217F6" w:rsidRPr="00470F2C">
        <w:rPr>
          <w:rFonts w:eastAsia="Calibri" w:cstheme="minorHAnsi"/>
          <w:lang w:eastAsia="ar-SA"/>
        </w:rPr>
        <w:t>odwzorowań</w:t>
      </w:r>
      <w:proofErr w:type="spellEnd"/>
      <w:r w:rsidR="006217F6" w:rsidRPr="00470F2C">
        <w:rPr>
          <w:rFonts w:eastAsia="Calibri" w:cstheme="minorHAnsi"/>
          <w:lang w:eastAsia="ar-SA"/>
        </w:rPr>
        <w:t xml:space="preserve"> cyfrowych dokumentacji w formie tradycyjnej w formatach, rozdzielczościach, paletach i głębiach kolorów, kompresjach obrazu wymaganych instrukcją kancelaryjną obowiązującą Zamawiającego a także z wykorzystaniem funkcji duplex skanerów, pomijania pustych stron, ręcznego sortowania, porządkowania, usuwania oraz korekcji orientacji stron. </w:t>
      </w:r>
    </w:p>
    <w:p w14:paraId="41E28134" w14:textId="678DA1CD" w:rsidR="006217F6" w:rsidRPr="00470F2C" w:rsidRDefault="003729CA" w:rsidP="00AB3DC2">
      <w:pPr>
        <w:pStyle w:val="Nagwek3"/>
        <w:rPr>
          <w:rFonts w:asciiTheme="minorHAnsi" w:hAnsiTheme="minorHAnsi" w:cstheme="minorHAnsi"/>
          <w:sz w:val="20"/>
          <w:szCs w:val="20"/>
        </w:rPr>
      </w:pPr>
      <w:r w:rsidRPr="00470F2C">
        <w:rPr>
          <w:rFonts w:asciiTheme="minorHAnsi" w:hAnsiTheme="minorHAnsi" w:cstheme="minorHAnsi"/>
          <w:sz w:val="20"/>
          <w:szCs w:val="20"/>
        </w:rPr>
        <w:t xml:space="preserve"> </w:t>
      </w:r>
      <w:bookmarkStart w:id="78" w:name="_Toc102135835"/>
      <w:r w:rsidR="006217F6" w:rsidRPr="00470F2C">
        <w:rPr>
          <w:rFonts w:asciiTheme="minorHAnsi" w:hAnsiTheme="minorHAnsi" w:cstheme="minorHAnsi"/>
          <w:sz w:val="20"/>
          <w:szCs w:val="20"/>
        </w:rPr>
        <w:t xml:space="preserve">Obsługa zastępstw w Systemie </w:t>
      </w:r>
      <w:r w:rsidR="004A6AE9" w:rsidRPr="00470F2C">
        <w:rPr>
          <w:rFonts w:asciiTheme="minorHAnsi" w:hAnsiTheme="minorHAnsi" w:cstheme="minorHAnsi"/>
          <w:sz w:val="20"/>
          <w:szCs w:val="20"/>
        </w:rPr>
        <w:t xml:space="preserve"> </w:t>
      </w:r>
      <w:r w:rsidR="003C3A31" w:rsidRPr="00470F2C">
        <w:rPr>
          <w:rFonts w:asciiTheme="minorHAnsi" w:hAnsiTheme="minorHAnsi" w:cstheme="minorHAnsi"/>
          <w:sz w:val="20"/>
          <w:szCs w:val="20"/>
        </w:rPr>
        <w:t>EOD</w:t>
      </w:r>
      <w:bookmarkEnd w:id="78"/>
    </w:p>
    <w:p w14:paraId="2983924A" w14:textId="2CFC5CF5" w:rsidR="006217F6" w:rsidRPr="00470F2C" w:rsidRDefault="003C3A31" w:rsidP="00153E3C">
      <w:pPr>
        <w:numPr>
          <w:ilvl w:val="0"/>
          <w:numId w:val="132"/>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uprawnionemu użytkownikowi </w:t>
      </w:r>
      <w:r w:rsidR="00DE290D" w:rsidRPr="00470F2C">
        <w:rPr>
          <w:rFonts w:eastAsia="Calibri" w:cstheme="minorHAnsi"/>
          <w:lang w:eastAsia="ar-SA"/>
        </w:rPr>
        <w:t xml:space="preserve">ustawianie zastępstw podczas nieobecności. Ustawianie zastępstw musi być ograniczone do grupy wyboru spośród listy zdefiniowanej przez administratora. </w:t>
      </w:r>
      <w:r w:rsidR="008E30F6" w:rsidRPr="00470F2C">
        <w:rPr>
          <w:rFonts w:eastAsia="Calibri" w:cstheme="minorHAnsi"/>
          <w:lang w:eastAsia="ar-SA"/>
        </w:rPr>
        <w:t xml:space="preserve"> </w:t>
      </w: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określenie osoby zastępującej, oraz okresu, w jakim będzie realizowane zastępstwo z dokładnością do godziny i minuty. </w:t>
      </w:r>
    </w:p>
    <w:p w14:paraId="017B5BF5" w14:textId="6592DA3A" w:rsidR="00DE290D" w:rsidRPr="00470F2C" w:rsidRDefault="00DE290D" w:rsidP="00153E3C">
      <w:pPr>
        <w:numPr>
          <w:ilvl w:val="0"/>
          <w:numId w:val="132"/>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Domyślnie każdy z przełożonych musi mieć możliwość ustawienia zastępstwa za nieobecnego pracownika, jeżeli ten nie zdążył wykonać samodzielnie tej czynności.</w:t>
      </w:r>
    </w:p>
    <w:p w14:paraId="378FF806" w14:textId="18D0737F" w:rsidR="006217F6" w:rsidRPr="00470F2C" w:rsidRDefault="003C3A31" w:rsidP="00153E3C">
      <w:pPr>
        <w:numPr>
          <w:ilvl w:val="0"/>
          <w:numId w:val="132"/>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zapamiętywać i udostępniać informacje o rzeczywistym wykonawcy operacji</w:t>
      </w:r>
      <w:r w:rsidR="00DE290D" w:rsidRPr="00470F2C">
        <w:rPr>
          <w:rFonts w:eastAsia="Calibri" w:cstheme="minorHAnsi"/>
          <w:lang w:eastAsia="ar-SA"/>
        </w:rPr>
        <w:t xml:space="preserve"> i prezentować je w powiązaniu do dokumentacji jakiej dotyczy w postaci historii.</w:t>
      </w:r>
      <w:r w:rsidR="006217F6" w:rsidRPr="00470F2C">
        <w:rPr>
          <w:rFonts w:eastAsia="Calibri" w:cstheme="minorHAnsi"/>
          <w:lang w:eastAsia="ar-SA"/>
        </w:rPr>
        <w:t xml:space="preserve"> </w:t>
      </w:r>
    </w:p>
    <w:p w14:paraId="292AE189" w14:textId="58CAD509" w:rsidR="006217F6" w:rsidRPr="00470F2C" w:rsidRDefault="003C3A31" w:rsidP="00153E3C">
      <w:pPr>
        <w:numPr>
          <w:ilvl w:val="0"/>
          <w:numId w:val="132"/>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ewidencjonowanie zastępstw. Musi być możliwość zarządzania </w:t>
      </w:r>
      <w:r w:rsidR="00DE290D" w:rsidRPr="00470F2C">
        <w:rPr>
          <w:rFonts w:eastAsia="Calibri" w:cstheme="minorHAnsi"/>
          <w:lang w:eastAsia="ar-SA"/>
        </w:rPr>
        <w:t>zastępstwami przez pracownika.</w:t>
      </w:r>
    </w:p>
    <w:p w14:paraId="3E2385A5" w14:textId="6BDACD04" w:rsidR="006217F6" w:rsidRPr="00470F2C" w:rsidRDefault="003C3A31" w:rsidP="00153E3C">
      <w:pPr>
        <w:numPr>
          <w:ilvl w:val="0"/>
          <w:numId w:val="132"/>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pozwalać uprawnionym użytkownikom definiowanie stałych zastępstw, tj. takich na nieokreślony okres. Osoba zastępująca i zastępowana mogą w każdym momencie, również jednocześnie pracować na zastępowanym stanowisku.</w:t>
      </w:r>
    </w:p>
    <w:p w14:paraId="73CACEC0" w14:textId="77777777" w:rsidR="006217F6" w:rsidRPr="00470F2C" w:rsidRDefault="006217F6" w:rsidP="006217F6">
      <w:pPr>
        <w:tabs>
          <w:tab w:val="left" w:pos="851"/>
        </w:tabs>
        <w:suppressAutoHyphens/>
        <w:ind w:left="851"/>
        <w:jc w:val="both"/>
        <w:rPr>
          <w:rFonts w:eastAsia="Calibri" w:cstheme="minorHAnsi"/>
          <w:lang w:eastAsia="ar-SA"/>
        </w:rPr>
      </w:pPr>
    </w:p>
    <w:p w14:paraId="466A845A" w14:textId="1ADA37DB" w:rsidR="006217F6" w:rsidRPr="00470F2C" w:rsidRDefault="003729CA" w:rsidP="00AB3DC2">
      <w:pPr>
        <w:pStyle w:val="Nagwek3"/>
        <w:rPr>
          <w:rFonts w:asciiTheme="minorHAnsi" w:hAnsiTheme="minorHAnsi" w:cstheme="minorHAnsi"/>
          <w:sz w:val="20"/>
          <w:szCs w:val="20"/>
        </w:rPr>
      </w:pPr>
      <w:r w:rsidRPr="00470F2C">
        <w:rPr>
          <w:rFonts w:asciiTheme="minorHAnsi" w:hAnsiTheme="minorHAnsi" w:cstheme="minorHAnsi"/>
          <w:sz w:val="20"/>
          <w:szCs w:val="20"/>
        </w:rPr>
        <w:t xml:space="preserve"> </w:t>
      </w:r>
      <w:bookmarkStart w:id="79" w:name="_Toc102135836"/>
      <w:r w:rsidR="006217F6" w:rsidRPr="00470F2C">
        <w:rPr>
          <w:rFonts w:asciiTheme="minorHAnsi" w:hAnsiTheme="minorHAnsi" w:cstheme="minorHAnsi"/>
          <w:sz w:val="20"/>
          <w:szCs w:val="20"/>
        </w:rPr>
        <w:t xml:space="preserve">Wyszukiwanie dokumentacji w Systemie </w:t>
      </w:r>
      <w:r w:rsidR="004A6AE9" w:rsidRPr="00470F2C">
        <w:rPr>
          <w:rFonts w:asciiTheme="minorHAnsi" w:hAnsiTheme="minorHAnsi" w:cstheme="minorHAnsi"/>
          <w:sz w:val="20"/>
          <w:szCs w:val="20"/>
        </w:rPr>
        <w:t xml:space="preserve"> </w:t>
      </w:r>
      <w:r w:rsidR="003C3A31" w:rsidRPr="00470F2C">
        <w:rPr>
          <w:rFonts w:asciiTheme="minorHAnsi" w:hAnsiTheme="minorHAnsi" w:cstheme="minorHAnsi"/>
          <w:sz w:val="20"/>
          <w:szCs w:val="20"/>
        </w:rPr>
        <w:t>EOD</w:t>
      </w:r>
      <w:bookmarkEnd w:id="79"/>
    </w:p>
    <w:p w14:paraId="7F643A0C" w14:textId="6673987C" w:rsidR="006217F6" w:rsidRPr="00470F2C" w:rsidRDefault="003C3A31" w:rsidP="00153E3C">
      <w:pPr>
        <w:numPr>
          <w:ilvl w:val="0"/>
          <w:numId w:val="13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4A6AE9" w:rsidRPr="00470F2C">
        <w:rPr>
          <w:rFonts w:eastAsia="Calibri" w:cstheme="minorHAnsi"/>
          <w:lang w:eastAsia="ar-SA"/>
        </w:rPr>
        <w:t xml:space="preserve"> </w:t>
      </w:r>
      <w:proofErr w:type="spellStart"/>
      <w:r w:rsidRPr="00470F2C">
        <w:rPr>
          <w:rFonts w:eastAsia="Calibri" w:cstheme="minorHAnsi"/>
          <w:lang w:eastAsia="ar-SA"/>
        </w:rPr>
        <w:t>EOD</w:t>
      </w:r>
      <w:proofErr w:type="spellEnd"/>
      <w:r w:rsidR="004A6AE9" w:rsidRPr="00470F2C">
        <w:rPr>
          <w:rFonts w:eastAsia="Calibri" w:cstheme="minorHAnsi"/>
          <w:lang w:eastAsia="ar-SA"/>
        </w:rPr>
        <w:t xml:space="preserve"> </w:t>
      </w:r>
      <w:r w:rsidR="006217F6" w:rsidRPr="00470F2C">
        <w:rPr>
          <w:rFonts w:eastAsia="Calibri" w:cstheme="minorHAnsi"/>
          <w:lang w:eastAsia="ar-SA"/>
        </w:rPr>
        <w:t xml:space="preserve"> musi umożliwiać wyszukiwanie zgromadzonej dokumentacji</w:t>
      </w:r>
      <w:r w:rsidR="003729CA" w:rsidRPr="00470F2C">
        <w:rPr>
          <w:rFonts w:eastAsia="Calibri" w:cstheme="minorHAnsi"/>
          <w:lang w:eastAsia="ar-SA"/>
        </w:rPr>
        <w:t>.</w:t>
      </w:r>
    </w:p>
    <w:p w14:paraId="4313D7E5" w14:textId="50555F39" w:rsidR="006217F6" w:rsidRPr="00470F2C" w:rsidRDefault="003C3A31" w:rsidP="00153E3C">
      <w:pPr>
        <w:numPr>
          <w:ilvl w:val="0"/>
          <w:numId w:val="13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w:t>
      </w:r>
      <w:r w:rsidR="00B32B1A" w:rsidRPr="00470F2C">
        <w:rPr>
          <w:rFonts w:eastAsia="Calibri" w:cstheme="minorHAnsi"/>
          <w:lang w:eastAsia="ar-SA"/>
        </w:rPr>
        <w:t xml:space="preserve">w zależności od uprawnień </w:t>
      </w:r>
      <w:r w:rsidR="006217F6" w:rsidRPr="00470F2C">
        <w:rPr>
          <w:rFonts w:eastAsia="Calibri" w:cstheme="minorHAnsi"/>
          <w:lang w:eastAsia="ar-SA"/>
        </w:rPr>
        <w:t xml:space="preserve">globalne poszukiwanie dokumentacji </w:t>
      </w:r>
      <w:r w:rsidR="00B32B1A" w:rsidRPr="00470F2C">
        <w:rPr>
          <w:rFonts w:eastAsia="Calibri" w:cstheme="minorHAnsi"/>
          <w:lang w:eastAsia="ar-SA"/>
        </w:rPr>
        <w:t xml:space="preserve">lub przeszukiwanie dokumentacji w zakresie udzielonych uprawnień. </w:t>
      </w:r>
    </w:p>
    <w:p w14:paraId="6B4E37A4" w14:textId="195FBDBE" w:rsidR="006217F6" w:rsidRPr="00470F2C" w:rsidRDefault="003C3A31" w:rsidP="00153E3C">
      <w:pPr>
        <w:numPr>
          <w:ilvl w:val="0"/>
          <w:numId w:val="13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poszukiwanie dokumentacji w obrębie </w:t>
      </w:r>
      <w:r w:rsidR="00B32B1A" w:rsidRPr="00470F2C">
        <w:rPr>
          <w:rFonts w:eastAsia="Calibri" w:cstheme="minorHAnsi"/>
          <w:lang w:eastAsia="ar-SA"/>
        </w:rPr>
        <w:t>modułu</w:t>
      </w:r>
      <w:r w:rsidR="006217F6" w:rsidRPr="00470F2C">
        <w:rPr>
          <w:rFonts w:eastAsia="Calibri" w:cstheme="minorHAnsi"/>
          <w:lang w:eastAsia="ar-SA"/>
        </w:rPr>
        <w:t xml:space="preserve"> z którą jest powiązana, dzięki udostępnieniu wyszukiwarki dedykowanej dla danej listy/modułu. Każda lista dotycząca </w:t>
      </w:r>
      <w:r w:rsidR="006217F6" w:rsidRPr="00470F2C">
        <w:rPr>
          <w:rFonts w:eastAsia="Calibri" w:cstheme="minorHAnsi"/>
          <w:lang w:eastAsia="ar-SA"/>
        </w:rPr>
        <w:lastRenderedPageBreak/>
        <w:t>dokumentacji (</w:t>
      </w:r>
      <w:r w:rsidR="007F2D88" w:rsidRPr="00470F2C">
        <w:rPr>
          <w:rFonts w:eastAsia="Calibri" w:cstheme="minorHAnsi"/>
          <w:lang w:eastAsia="ar-SA"/>
        </w:rPr>
        <w:t>pism przychodzących i wychodzących</w:t>
      </w:r>
      <w:r w:rsidR="006217F6" w:rsidRPr="00470F2C">
        <w:rPr>
          <w:rFonts w:eastAsia="Calibri" w:cstheme="minorHAnsi"/>
          <w:lang w:eastAsia="ar-SA"/>
        </w:rPr>
        <w:t xml:space="preserve">, spraw, rejestrów), a także interesantów musi mieć dedykowaną wyszukiwarkę, której kryteria są dostosowane do rodzaju i statusu dokumentacji </w:t>
      </w:r>
      <w:r w:rsidR="00B32B1A" w:rsidRPr="00470F2C">
        <w:rPr>
          <w:rFonts w:eastAsia="Calibri" w:cstheme="minorHAnsi"/>
          <w:lang w:eastAsia="ar-SA"/>
        </w:rPr>
        <w:t xml:space="preserve">na niej </w:t>
      </w:r>
      <w:r w:rsidR="006217F6" w:rsidRPr="00470F2C">
        <w:rPr>
          <w:rFonts w:eastAsia="Calibri" w:cstheme="minorHAnsi"/>
          <w:lang w:eastAsia="ar-SA"/>
        </w:rPr>
        <w:t>zgromadzonej.</w:t>
      </w:r>
    </w:p>
    <w:p w14:paraId="32B98B69" w14:textId="496F6494" w:rsidR="006217F6" w:rsidRPr="00470F2C" w:rsidRDefault="006217F6" w:rsidP="00153E3C">
      <w:pPr>
        <w:numPr>
          <w:ilvl w:val="0"/>
          <w:numId w:val="13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Każda wyszukiwarka musi umożliwiać wyszukiwanie dokumentacji za pomocą wielu różnych kryteriów. Kryteria mogą być ze sobą łączone wg uznania użytkownika, co ma powodować zawężanie listy wyników do zbioru wspólnego wyznaczonego wybranymi kryteriami (iloczyn logiczny).</w:t>
      </w:r>
      <w:r w:rsidR="00B32B1A" w:rsidRPr="00470F2C">
        <w:rPr>
          <w:rFonts w:eastAsia="Calibri" w:cstheme="minorHAnsi"/>
          <w:lang w:eastAsia="ar-SA"/>
        </w:rPr>
        <w:t xml:space="preserve"> Musi istnieć możliwość prezentowania wyniku jednego wyszukiwania z wynikiem drugiego wyszukiwania.</w:t>
      </w:r>
    </w:p>
    <w:p w14:paraId="1326064D" w14:textId="77777777" w:rsidR="006217F6" w:rsidRPr="00470F2C" w:rsidRDefault="006217F6" w:rsidP="00153E3C">
      <w:pPr>
        <w:numPr>
          <w:ilvl w:val="0"/>
          <w:numId w:val="13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Wyniki wyszukiwania musza uwzględniać posiadane przez dane stanowisko uprawnienia oraz zakresy dostępu do dokumentacji.</w:t>
      </w:r>
    </w:p>
    <w:p w14:paraId="34CC7291" w14:textId="716D7964" w:rsidR="006217F6" w:rsidRPr="00470F2C" w:rsidRDefault="003C3A31" w:rsidP="00153E3C">
      <w:pPr>
        <w:numPr>
          <w:ilvl w:val="0"/>
          <w:numId w:val="13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każdemu użytkownikowi, w kontekście każdej dostępnej mu wyszukiwarki z osobna, definiowanie i zarządzanie wielu szablonów wyszukiwania oraz domyślnych kryteriów wyszukiwania. W momencie uruchomienia danej wyszukiwarki, </w:t>
      </w:r>
      <w:r w:rsidR="008E30F6" w:rsidRPr="00470F2C">
        <w:rPr>
          <w:rFonts w:eastAsia="Calibri" w:cstheme="minorHAnsi"/>
          <w:lang w:eastAsia="ar-SA"/>
        </w:rPr>
        <w:t xml:space="preserve"> </w:t>
      </w: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automatycznie ustawić domyślne kryteria wyszukiwania, zgodnie z definicją danego użytkownika. Użytkownik musi mieć możliwość wyboru innych niż domyślne kryteriów wyszukiwania, m.in. poprzez wybranie uprzednio zdefiniowanego szablonu. Po wybraniu szablonu, </w:t>
      </w:r>
      <w:r w:rsidR="008E30F6" w:rsidRPr="00470F2C">
        <w:rPr>
          <w:rFonts w:eastAsia="Calibri" w:cstheme="minorHAnsi"/>
          <w:lang w:eastAsia="ar-SA"/>
        </w:rPr>
        <w:t xml:space="preserve"> </w:t>
      </w: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automatycznie ustawić kryteria wyszukiwania zgodne z definicją danego szablonu.</w:t>
      </w:r>
    </w:p>
    <w:p w14:paraId="2254002A" w14:textId="43618723" w:rsidR="006217F6" w:rsidRPr="00470F2C" w:rsidRDefault="003C3A31" w:rsidP="00153E3C">
      <w:pPr>
        <w:numPr>
          <w:ilvl w:val="0"/>
          <w:numId w:val="13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wśród kryteriów wyszukiwania musi udostępniać wszystkie atrybuty opisujące dokumentację, w tym również </w:t>
      </w:r>
      <w:proofErr w:type="spellStart"/>
      <w:r w:rsidR="006217F6" w:rsidRPr="00470F2C">
        <w:rPr>
          <w:rFonts w:eastAsia="Calibri" w:cstheme="minorHAnsi"/>
          <w:lang w:eastAsia="ar-SA"/>
        </w:rPr>
        <w:t>zesłownikowane</w:t>
      </w:r>
      <w:proofErr w:type="spellEnd"/>
      <w:r w:rsidR="006217F6" w:rsidRPr="00470F2C">
        <w:rPr>
          <w:rFonts w:eastAsia="Calibri" w:cstheme="minorHAnsi"/>
          <w:lang w:eastAsia="ar-SA"/>
        </w:rPr>
        <w:t xml:space="preserve"> klasyfikatory. </w:t>
      </w:r>
    </w:p>
    <w:p w14:paraId="0B971CC9" w14:textId="4157B233" w:rsidR="006217F6" w:rsidRPr="00470F2C" w:rsidRDefault="003C3A31" w:rsidP="00153E3C">
      <w:pPr>
        <w:numPr>
          <w:ilvl w:val="0"/>
          <w:numId w:val="13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umożliwiać wykorzystanie jako wartości kryteriów symbolu wieloznacznego (jednego znaku dostępnego na klawiaturze), zastępującego dowolny ciąg znaków.</w:t>
      </w:r>
    </w:p>
    <w:p w14:paraId="3F37F01C" w14:textId="54382A55" w:rsidR="006217F6" w:rsidRPr="00470F2C" w:rsidRDefault="003C3A31" w:rsidP="00153E3C">
      <w:pPr>
        <w:numPr>
          <w:ilvl w:val="0"/>
          <w:numId w:val="13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wyszukiwanie </w:t>
      </w:r>
      <w:proofErr w:type="spellStart"/>
      <w:r w:rsidR="006217F6" w:rsidRPr="00470F2C">
        <w:rPr>
          <w:rFonts w:eastAsia="Calibri" w:cstheme="minorHAnsi"/>
          <w:lang w:eastAsia="ar-SA"/>
        </w:rPr>
        <w:t>pełnotekstowe</w:t>
      </w:r>
      <w:proofErr w:type="spellEnd"/>
      <w:r w:rsidR="006217F6" w:rsidRPr="00470F2C">
        <w:rPr>
          <w:rFonts w:eastAsia="Calibri" w:cstheme="minorHAnsi"/>
          <w:lang w:eastAsia="ar-SA"/>
        </w:rPr>
        <w:t xml:space="preserve"> na podstawie zawartości dołączonych do dokumentacji plików tekstowych oraz wyszukiwanie po komentarzach do dokumentacji. Wyszukiwanie </w:t>
      </w:r>
      <w:proofErr w:type="spellStart"/>
      <w:r w:rsidR="006217F6" w:rsidRPr="00470F2C">
        <w:rPr>
          <w:rFonts w:eastAsia="Calibri" w:cstheme="minorHAnsi"/>
          <w:lang w:eastAsia="ar-SA"/>
        </w:rPr>
        <w:t>pełnotekstowe</w:t>
      </w:r>
      <w:proofErr w:type="spellEnd"/>
      <w:r w:rsidR="006217F6" w:rsidRPr="00470F2C">
        <w:rPr>
          <w:rFonts w:eastAsia="Calibri" w:cstheme="minorHAnsi"/>
          <w:lang w:eastAsia="ar-SA"/>
        </w:rPr>
        <w:t xml:space="preserve"> musi uwzględniać polską fleksję.</w:t>
      </w:r>
    </w:p>
    <w:p w14:paraId="76A0B694" w14:textId="2CE13BDF" w:rsidR="006217F6" w:rsidRPr="00470F2C" w:rsidRDefault="003C3A31" w:rsidP="00153E3C">
      <w:pPr>
        <w:numPr>
          <w:ilvl w:val="0"/>
          <w:numId w:val="133"/>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wyszukanie dokumentacji z wykorzystaniem przypisanego doń unikalnego identyfikatora zapisanego w formie kodu graficznego. </w:t>
      </w:r>
    </w:p>
    <w:p w14:paraId="12504564" w14:textId="011AB286" w:rsidR="00F5481B" w:rsidRPr="00470F2C" w:rsidRDefault="00FB697E" w:rsidP="00AB3DC2">
      <w:pPr>
        <w:pStyle w:val="Nagwek3"/>
        <w:rPr>
          <w:rFonts w:asciiTheme="minorHAnsi" w:hAnsiTheme="minorHAnsi" w:cstheme="minorHAnsi"/>
          <w:sz w:val="20"/>
          <w:szCs w:val="20"/>
        </w:rPr>
      </w:pPr>
      <w:r w:rsidRPr="00470F2C">
        <w:rPr>
          <w:rFonts w:asciiTheme="minorHAnsi" w:hAnsiTheme="minorHAnsi" w:cstheme="minorHAnsi"/>
          <w:sz w:val="20"/>
          <w:szCs w:val="20"/>
        </w:rPr>
        <w:t xml:space="preserve"> </w:t>
      </w:r>
      <w:bookmarkStart w:id="80" w:name="_Toc102135837"/>
      <w:r w:rsidRPr="00470F2C">
        <w:rPr>
          <w:rFonts w:asciiTheme="minorHAnsi" w:hAnsiTheme="minorHAnsi" w:cstheme="minorHAnsi"/>
          <w:sz w:val="20"/>
          <w:szCs w:val="20"/>
        </w:rPr>
        <w:t>Systemowy dziennik zdarzeń, powiadamianie użytkowników:</w:t>
      </w:r>
      <w:bookmarkEnd w:id="80"/>
    </w:p>
    <w:p w14:paraId="68FA9F87" w14:textId="6052C835" w:rsidR="005F50B8" w:rsidRPr="00470F2C" w:rsidRDefault="003C3A31"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automatycznie monitorować dostęp do zasobów i zapisywać w Systemowym Dzienniku Zdarzeń czynności wykonywane przez użytkowników</w:t>
      </w:r>
      <w:r w:rsidR="005F50B8" w:rsidRPr="00470F2C">
        <w:rPr>
          <w:rFonts w:eastAsia="Calibri" w:cstheme="minorHAnsi"/>
          <w:lang w:eastAsia="ar-SA"/>
        </w:rPr>
        <w:t xml:space="preserve"> w odniesieniu do poszczególnych użytkowników.</w:t>
      </w:r>
    </w:p>
    <w:p w14:paraId="6FB7A68A" w14:textId="7F6705E1" w:rsidR="006217F6" w:rsidRPr="00470F2C" w:rsidRDefault="003C3A31"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5F50B8" w:rsidRPr="00470F2C">
        <w:rPr>
          <w:rFonts w:eastAsia="Calibri" w:cstheme="minorHAnsi"/>
          <w:lang w:eastAsia="ar-SA"/>
        </w:rPr>
        <w:t>musi odnotowywać i rejestrować w dzienniku: błędy, logowania, szczegóły z tym związane</w:t>
      </w:r>
      <w:r w:rsidR="006217F6" w:rsidRPr="00470F2C">
        <w:rPr>
          <w:rFonts w:eastAsia="Calibri" w:cstheme="minorHAnsi"/>
          <w:lang w:eastAsia="ar-SA"/>
        </w:rPr>
        <w:t xml:space="preserve">. </w:t>
      </w:r>
    </w:p>
    <w:p w14:paraId="1BCF8DAA" w14:textId="76855454" w:rsidR="006217F6" w:rsidRPr="00470F2C" w:rsidRDefault="006217F6"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 xml:space="preserve">Wszystkie odnotowywane w </w:t>
      </w:r>
      <w:r w:rsidR="00F5481B" w:rsidRPr="00470F2C">
        <w:rPr>
          <w:rFonts w:eastAsia="Calibri" w:cstheme="minorHAnsi"/>
          <w:lang w:eastAsia="ar-SA"/>
        </w:rPr>
        <w:t>Systemowym Dzienniku Zdarzeń</w:t>
      </w:r>
      <w:r w:rsidR="00F5481B" w:rsidRPr="00470F2C" w:rsidDel="00F5481B">
        <w:rPr>
          <w:rFonts w:eastAsia="Calibri" w:cstheme="minorHAnsi"/>
          <w:lang w:eastAsia="ar-SA"/>
        </w:rPr>
        <w:t xml:space="preserve"> </w:t>
      </w:r>
      <w:r w:rsidRPr="00470F2C">
        <w:rPr>
          <w:rFonts w:eastAsia="Calibri" w:cstheme="minorHAnsi"/>
          <w:lang w:eastAsia="ar-SA"/>
        </w:rPr>
        <w:t xml:space="preserve"> operacje muszą być skategoryzowane. Administrator musi mieć możliwość wskazania kategorii, których operacje są </w:t>
      </w:r>
      <w:r w:rsidR="005F50B8" w:rsidRPr="00470F2C">
        <w:rPr>
          <w:rFonts w:eastAsia="Calibri" w:cstheme="minorHAnsi"/>
          <w:lang w:eastAsia="ar-SA"/>
        </w:rPr>
        <w:t>prezentowane na ekranie</w:t>
      </w:r>
      <w:r w:rsidRPr="00470F2C">
        <w:rPr>
          <w:rFonts w:eastAsia="Calibri" w:cstheme="minorHAnsi"/>
          <w:lang w:eastAsia="ar-SA"/>
        </w:rPr>
        <w:t xml:space="preserve">. </w:t>
      </w:r>
    </w:p>
    <w:p w14:paraId="047A8110" w14:textId="74011E29" w:rsidR="006217F6" w:rsidRPr="00470F2C" w:rsidRDefault="006217F6"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W </w:t>
      </w:r>
      <w:r w:rsidR="00F5481B" w:rsidRPr="00470F2C">
        <w:rPr>
          <w:rFonts w:eastAsia="Calibri" w:cstheme="minorHAnsi"/>
          <w:lang w:eastAsia="ar-SA"/>
        </w:rPr>
        <w:t>Systemowym Dzienniku Zdarzeń</w:t>
      </w:r>
      <w:r w:rsidR="00F5481B" w:rsidRPr="00470F2C" w:rsidDel="00F5481B">
        <w:rPr>
          <w:rFonts w:eastAsia="Calibri" w:cstheme="minorHAnsi"/>
          <w:lang w:eastAsia="ar-SA"/>
        </w:rPr>
        <w:t xml:space="preserve"> </w:t>
      </w:r>
      <w:r w:rsidRPr="00470F2C">
        <w:rPr>
          <w:rFonts w:eastAsia="Calibri" w:cstheme="minorHAnsi"/>
          <w:lang w:eastAsia="ar-SA"/>
        </w:rPr>
        <w:t xml:space="preserve"> administrator musi mieć możliwość:</w:t>
      </w:r>
    </w:p>
    <w:p w14:paraId="6AB5EF2B" w14:textId="28D18D15" w:rsidR="006217F6" w:rsidRPr="00470F2C" w:rsidRDefault="006217F6" w:rsidP="00E22E12">
      <w:pPr>
        <w:numPr>
          <w:ilvl w:val="0"/>
          <w:numId w:val="11"/>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eksportu do pliku każdego wpisu z SDZ,</w:t>
      </w:r>
      <w:r w:rsidR="00564107" w:rsidRPr="00470F2C">
        <w:rPr>
          <w:rFonts w:eastAsia="Calibri" w:cstheme="minorHAnsi"/>
          <w:lang w:eastAsia="ar-SA"/>
        </w:rPr>
        <w:t xml:space="preserve"> zaznaczenia jednorazowo wszystkich wpisów i eksportu do pliku,</w:t>
      </w:r>
    </w:p>
    <w:p w14:paraId="60A532D7" w14:textId="0A1E1987" w:rsidR="006217F6" w:rsidRPr="00470F2C" w:rsidRDefault="006217F6" w:rsidP="00E22E12">
      <w:pPr>
        <w:numPr>
          <w:ilvl w:val="0"/>
          <w:numId w:val="11"/>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filtrowanie wpisów wg co najmniej: </w:t>
      </w:r>
      <w:r w:rsidR="00564107" w:rsidRPr="00470F2C">
        <w:rPr>
          <w:rFonts w:eastAsia="Calibri" w:cstheme="minorHAnsi"/>
          <w:lang w:eastAsia="ar-SA"/>
        </w:rPr>
        <w:t>daty</w:t>
      </w:r>
      <w:r w:rsidRPr="00470F2C">
        <w:rPr>
          <w:rFonts w:eastAsia="Calibri" w:cstheme="minorHAnsi"/>
          <w:lang w:eastAsia="ar-SA"/>
        </w:rPr>
        <w:t>, pracownika wykonującego operację, rodzaju operacji,</w:t>
      </w:r>
    </w:p>
    <w:p w14:paraId="088637FE" w14:textId="389D1D44" w:rsidR="00F5481B" w:rsidRPr="00470F2C" w:rsidRDefault="003C3A31"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5481B" w:rsidRPr="00470F2C">
        <w:rPr>
          <w:rFonts w:eastAsia="Calibri" w:cstheme="minorHAnsi"/>
          <w:lang w:eastAsia="ar-SA"/>
        </w:rPr>
        <w:t xml:space="preserve">musi pozwalać użytkownikowi będącemu </w:t>
      </w:r>
      <w:r w:rsidR="00E13F1A" w:rsidRPr="00470F2C">
        <w:rPr>
          <w:rFonts w:eastAsia="Calibri" w:cstheme="minorHAnsi"/>
          <w:lang w:eastAsia="ar-SA"/>
        </w:rPr>
        <w:t>pracownikiem na jak najszybsze powzięcie informacji o tym co powinien zrobić i o przekroczeniu terminów przeznaczonych na realizację.</w:t>
      </w:r>
    </w:p>
    <w:p w14:paraId="66C97FBC" w14:textId="71C138AD" w:rsidR="00E13F1A" w:rsidRPr="00470F2C" w:rsidRDefault="00E13F1A"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W związku z powyższym</w:t>
      </w:r>
      <w:r w:rsidR="008E30F6" w:rsidRPr="00470F2C">
        <w:rPr>
          <w:rFonts w:eastAsia="Calibri" w:cstheme="minorHAnsi"/>
          <w:lang w:eastAsia="ar-SA"/>
        </w:rPr>
        <w:t xml:space="preserve"> </w:t>
      </w:r>
      <w:r w:rsidR="003C3A31" w:rsidRPr="00470F2C">
        <w:rPr>
          <w:rFonts w:eastAsia="Calibri" w:cstheme="minorHAnsi"/>
          <w:lang w:eastAsia="ar-SA"/>
        </w:rPr>
        <w:t>EOD</w:t>
      </w:r>
      <w:r w:rsidR="008E30F6" w:rsidRPr="00470F2C">
        <w:rPr>
          <w:rFonts w:eastAsia="Calibri" w:cstheme="minorHAnsi"/>
          <w:lang w:eastAsia="ar-SA"/>
        </w:rPr>
        <w:t xml:space="preserve"> </w:t>
      </w:r>
      <w:r w:rsidRPr="00470F2C">
        <w:rPr>
          <w:rFonts w:eastAsia="Calibri" w:cstheme="minorHAnsi"/>
          <w:lang w:eastAsia="ar-SA"/>
        </w:rPr>
        <w:t>musi być wyposażony w szereg narzędzi opisanych w dokumencie, umożliwiających zawiadomienie użytkownika, zwrócenie jego uwagi.</w:t>
      </w:r>
    </w:p>
    <w:p w14:paraId="43CFE472" w14:textId="7BD8B336" w:rsidR="00F5481B" w:rsidRPr="00470F2C" w:rsidRDefault="00E13F1A"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Stąd między innymi</w:t>
      </w:r>
      <w:r w:rsidR="008E30F6" w:rsidRPr="00470F2C">
        <w:rPr>
          <w:rFonts w:eastAsia="Calibri" w:cstheme="minorHAnsi"/>
          <w:lang w:eastAsia="ar-SA"/>
        </w:rPr>
        <w:t xml:space="preserve"> </w:t>
      </w:r>
      <w:r w:rsidR="003C3A31" w:rsidRPr="00470F2C">
        <w:rPr>
          <w:rFonts w:eastAsia="Calibri" w:cstheme="minorHAnsi"/>
          <w:lang w:eastAsia="ar-SA"/>
        </w:rPr>
        <w:t>EOD</w:t>
      </w:r>
      <w:r w:rsidR="008E30F6" w:rsidRPr="00470F2C">
        <w:rPr>
          <w:rFonts w:eastAsia="Calibri" w:cstheme="minorHAnsi"/>
          <w:lang w:eastAsia="ar-SA"/>
        </w:rPr>
        <w:t xml:space="preserve"> </w:t>
      </w:r>
      <w:r w:rsidR="00F5481B" w:rsidRPr="00470F2C">
        <w:rPr>
          <w:rFonts w:eastAsia="Calibri" w:cstheme="minorHAnsi"/>
          <w:lang w:eastAsia="ar-SA"/>
        </w:rPr>
        <w:t>w części przeznaczonej dla użytkowników musi zawierać funkcjonalność alertów wysyłanych automatycznie</w:t>
      </w:r>
      <w:r w:rsidR="00E471DB" w:rsidRPr="00470F2C">
        <w:rPr>
          <w:rFonts w:eastAsia="Calibri" w:cstheme="minorHAnsi"/>
          <w:lang w:eastAsia="ar-SA"/>
        </w:rPr>
        <w:t xml:space="preserve"> z aplikacji.</w:t>
      </w:r>
    </w:p>
    <w:p w14:paraId="17F6C5F5" w14:textId="58D6181B" w:rsidR="00E13F1A" w:rsidRPr="00470F2C" w:rsidRDefault="003C3A31"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automatycznie powiadamiać użytkownika o zdarzeniach w systemie</w:t>
      </w:r>
      <w:r w:rsidR="00E471DB" w:rsidRPr="00470F2C">
        <w:rPr>
          <w:rFonts w:eastAsia="Calibri" w:cstheme="minorHAnsi"/>
          <w:lang w:eastAsia="ar-SA"/>
        </w:rPr>
        <w:t xml:space="preserve"> w formie alertów</w:t>
      </w:r>
      <w:r w:rsidR="006217F6" w:rsidRPr="00470F2C">
        <w:rPr>
          <w:rFonts w:eastAsia="Calibri" w:cstheme="minorHAnsi"/>
          <w:lang w:eastAsia="ar-SA"/>
        </w:rPr>
        <w:t xml:space="preserve"> (zgodnie z konfiguracją danego użytkownika), wyskakujących na pierwszy plan</w:t>
      </w:r>
      <w:r w:rsidR="00E471DB" w:rsidRPr="00470F2C">
        <w:rPr>
          <w:rFonts w:eastAsia="Calibri" w:cstheme="minorHAnsi"/>
          <w:lang w:eastAsia="ar-SA"/>
        </w:rPr>
        <w:t xml:space="preserve"> okien zawierających wykaz powiadomień</w:t>
      </w:r>
      <w:r w:rsidR="006217F6" w:rsidRPr="00470F2C">
        <w:rPr>
          <w:rFonts w:eastAsia="Calibri" w:cstheme="minorHAnsi"/>
          <w:lang w:eastAsia="ar-SA"/>
        </w:rPr>
        <w:t xml:space="preserve">, niezależnie od aktualnie użytkowanego obszaru aplikacji. </w:t>
      </w:r>
    </w:p>
    <w:p w14:paraId="51D117C8" w14:textId="6E6E4916" w:rsidR="006217F6" w:rsidRPr="00470F2C" w:rsidRDefault="006217F6"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Użytkownicy muszą mieć możliwość samodzielnej konfiguracji listy i częstotliwości pojawiania się otrzymywanych alertów.</w:t>
      </w:r>
    </w:p>
    <w:p w14:paraId="1B087B67" w14:textId="77777777" w:rsidR="006217F6" w:rsidRPr="00470F2C" w:rsidRDefault="006217F6"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Alerty muszą dotyczyć co najmniej:</w:t>
      </w:r>
    </w:p>
    <w:p w14:paraId="73CABC96" w14:textId="540F9D1A" w:rsidR="00564107" w:rsidRPr="00470F2C" w:rsidRDefault="00564107"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Wpis w kalendarz,</w:t>
      </w:r>
    </w:p>
    <w:p w14:paraId="760AE188" w14:textId="6E59E4A3" w:rsidR="00564107" w:rsidRPr="00470F2C" w:rsidRDefault="00564107"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Zastępstwa przydzielone,</w:t>
      </w:r>
    </w:p>
    <w:p w14:paraId="09A54145" w14:textId="3858CD59" w:rsidR="00564107" w:rsidRPr="00470F2C" w:rsidRDefault="00564107"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Sprawy do których użytkownik został upoważniony,</w:t>
      </w:r>
    </w:p>
    <w:p w14:paraId="41CA953E" w14:textId="0C4D62F8" w:rsidR="00564107" w:rsidRPr="00470F2C" w:rsidRDefault="00564107"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Pismo wychodzące do akceptacji,</w:t>
      </w:r>
    </w:p>
    <w:p w14:paraId="0FDA8C1A" w14:textId="59607156" w:rsidR="00564107" w:rsidRPr="00470F2C" w:rsidRDefault="00564107"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Wysyłka pisma wychodzącego,</w:t>
      </w:r>
    </w:p>
    <w:p w14:paraId="3AFDA584" w14:textId="690C6AD6" w:rsidR="00564107" w:rsidRPr="00470F2C" w:rsidRDefault="00564107"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Dokumenty i sprawy otrzymane od innych pracowników,</w:t>
      </w:r>
    </w:p>
    <w:p w14:paraId="7D3ED09D" w14:textId="2CED3184" w:rsidR="00564107" w:rsidRPr="00470F2C" w:rsidRDefault="00564107"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Otrzymane zlecenia</w:t>
      </w:r>
      <w:r w:rsidR="009869BB" w:rsidRPr="00470F2C">
        <w:rPr>
          <w:rFonts w:eastAsia="Calibri" w:cstheme="minorHAnsi"/>
          <w:lang w:eastAsia="ar-SA"/>
        </w:rPr>
        <w:t xml:space="preserve"> do realizacji, do akceptacji,</w:t>
      </w:r>
    </w:p>
    <w:p w14:paraId="025EE3E3" w14:textId="0401A527" w:rsidR="00564107" w:rsidRPr="00470F2C" w:rsidRDefault="009869BB"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Pisma do załatwienia przez pracownika,</w:t>
      </w:r>
    </w:p>
    <w:p w14:paraId="4E29875C" w14:textId="0BC1F252" w:rsidR="009869BB" w:rsidRPr="00470F2C" w:rsidRDefault="009869BB"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Nowe dokumenty wewnętrzne w Twojej komórce,</w:t>
      </w:r>
    </w:p>
    <w:p w14:paraId="2A79EF0F" w14:textId="5F0A540A" w:rsidR="009869BB" w:rsidRPr="00470F2C" w:rsidRDefault="009869BB"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Dołączenie przez kancelarię skanu zwrotki do pisma skierowanego do wysyłki przez pracownika,</w:t>
      </w:r>
    </w:p>
    <w:p w14:paraId="0891EF41" w14:textId="3C9A4D08" w:rsidR="009869BB" w:rsidRPr="00470F2C" w:rsidRDefault="009869BB"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Oprócz </w:t>
      </w:r>
      <w:r w:rsidR="000A6359" w:rsidRPr="00470F2C">
        <w:rPr>
          <w:rFonts w:eastAsia="Calibri" w:cstheme="minorHAnsi"/>
          <w:lang w:eastAsia="ar-SA"/>
        </w:rPr>
        <w:t xml:space="preserve">powiadomień generowanych w formie </w:t>
      </w:r>
      <w:r w:rsidRPr="00470F2C">
        <w:rPr>
          <w:rFonts w:eastAsia="Calibri" w:cstheme="minorHAnsi"/>
          <w:lang w:eastAsia="ar-SA"/>
        </w:rPr>
        <w:t>alertów</w:t>
      </w:r>
      <w:r w:rsidR="000A6359" w:rsidRPr="00470F2C">
        <w:rPr>
          <w:rFonts w:eastAsia="Calibri" w:cstheme="minorHAnsi"/>
          <w:lang w:eastAsia="ar-SA"/>
        </w:rPr>
        <w:t xml:space="preserve">, definiowanych przez użytkownika, </w:t>
      </w:r>
      <w:r w:rsidRPr="00470F2C">
        <w:rPr>
          <w:rFonts w:eastAsia="Calibri" w:cstheme="minorHAnsi"/>
          <w:lang w:eastAsia="ar-SA"/>
        </w:rPr>
        <w:t xml:space="preserve"> musi istnieć w systemie również </w:t>
      </w:r>
      <w:r w:rsidR="000A6359" w:rsidRPr="00470F2C">
        <w:rPr>
          <w:rFonts w:eastAsia="Calibri" w:cstheme="minorHAnsi"/>
          <w:lang w:eastAsia="ar-SA"/>
        </w:rPr>
        <w:t xml:space="preserve">zdefiniowana na stałe w systemie tablica komunikatów pojawiająca się na stronie startowej, od razu po zalogowani się użytkownika. </w:t>
      </w:r>
    </w:p>
    <w:p w14:paraId="0CC4809C" w14:textId="6B180270" w:rsidR="000A6359" w:rsidRPr="00470F2C" w:rsidRDefault="00402751"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Tablica </w:t>
      </w:r>
      <w:r w:rsidR="000A6359" w:rsidRPr="00470F2C">
        <w:rPr>
          <w:rFonts w:eastAsia="Calibri" w:cstheme="minorHAnsi"/>
          <w:lang w:eastAsia="ar-SA"/>
        </w:rPr>
        <w:t xml:space="preserve">tych </w:t>
      </w:r>
      <w:r w:rsidRPr="00470F2C">
        <w:rPr>
          <w:rFonts w:eastAsia="Calibri" w:cstheme="minorHAnsi"/>
          <w:lang w:eastAsia="ar-SA"/>
        </w:rPr>
        <w:t>komunikatów musi zawierać</w:t>
      </w:r>
      <w:r w:rsidR="000A6359" w:rsidRPr="00470F2C">
        <w:rPr>
          <w:rFonts w:eastAsia="Calibri" w:cstheme="minorHAnsi"/>
          <w:lang w:eastAsia="ar-SA"/>
        </w:rPr>
        <w:t xml:space="preserve"> zbiorcze informacje pozwalające uzyskać wiedzę nt.</w:t>
      </w:r>
      <w:r w:rsidR="00B0752F" w:rsidRPr="00470F2C">
        <w:rPr>
          <w:rFonts w:eastAsia="Calibri" w:cstheme="minorHAnsi"/>
          <w:lang w:eastAsia="ar-SA"/>
        </w:rPr>
        <w:t>:</w:t>
      </w:r>
    </w:p>
    <w:p w14:paraId="23FBAF2D" w14:textId="0FE7B361" w:rsidR="000A6359" w:rsidRPr="00470F2C" w:rsidRDefault="00402751"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lastRenderedPageBreak/>
        <w:t xml:space="preserve"> </w:t>
      </w:r>
      <w:r w:rsidR="00DC0F51" w:rsidRPr="00470F2C">
        <w:rPr>
          <w:rFonts w:eastAsia="Calibri" w:cstheme="minorHAnsi"/>
          <w:lang w:eastAsia="ar-SA"/>
        </w:rPr>
        <w:t xml:space="preserve">grup obiektów wśród których są elementy ulegające przeterminowaniu w ciągu: 1 dnia, </w:t>
      </w:r>
    </w:p>
    <w:p w14:paraId="23D42C20" w14:textId="64CFD1E0" w:rsidR="000A6359" w:rsidRPr="00470F2C" w:rsidRDefault="000A6359"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grup obiektów wśród których są elementy ulegające przeterminowaniu w ciągu: 1 tygodnia.</w:t>
      </w:r>
    </w:p>
    <w:p w14:paraId="5C28E3F5" w14:textId="738E7A10" w:rsidR="00402751" w:rsidRPr="00470F2C" w:rsidRDefault="000A6359"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Tablica musi zawierać </w:t>
      </w:r>
      <w:r w:rsidR="00DC0F51" w:rsidRPr="00470F2C">
        <w:rPr>
          <w:rFonts w:eastAsia="Calibri" w:cstheme="minorHAnsi"/>
          <w:lang w:eastAsia="ar-SA"/>
        </w:rPr>
        <w:t xml:space="preserve"> podsumowani</w:t>
      </w:r>
      <w:r w:rsidRPr="00470F2C">
        <w:rPr>
          <w:rFonts w:eastAsia="Calibri" w:cstheme="minorHAnsi"/>
          <w:lang w:eastAsia="ar-SA"/>
        </w:rPr>
        <w:t xml:space="preserve">a ilościowe w obrębie grup </w:t>
      </w:r>
      <w:r w:rsidR="00DC0F51" w:rsidRPr="00470F2C">
        <w:rPr>
          <w:rFonts w:eastAsia="Calibri" w:cstheme="minorHAnsi"/>
          <w:lang w:eastAsia="ar-SA"/>
        </w:rPr>
        <w:t xml:space="preserve">obiektów </w:t>
      </w:r>
      <w:r w:rsidR="00402751" w:rsidRPr="00470F2C">
        <w:rPr>
          <w:rFonts w:eastAsia="Calibri" w:cstheme="minorHAnsi"/>
          <w:lang w:eastAsia="ar-SA"/>
        </w:rPr>
        <w:t>dot. następujących zdarzeń:</w:t>
      </w:r>
    </w:p>
    <w:p w14:paraId="37DB6C21" w14:textId="490DF472" w:rsidR="00402751" w:rsidRPr="00470F2C" w:rsidRDefault="00402751"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Pism skierowanych do realizacji na pracownika,</w:t>
      </w:r>
    </w:p>
    <w:p w14:paraId="1362A264" w14:textId="085B8F69" w:rsidR="00402751" w:rsidRPr="00470F2C" w:rsidRDefault="00402751"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Pism skierowanych do dekretacji u kierownika, pism zwróconych, </w:t>
      </w:r>
    </w:p>
    <w:p w14:paraId="3E87DA3B" w14:textId="6FBBBFEE" w:rsidR="00402751" w:rsidRPr="00470F2C" w:rsidRDefault="00402751"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Pism niedołączonych jeszcze do spraw,</w:t>
      </w:r>
    </w:p>
    <w:p w14:paraId="10BF0D38" w14:textId="592A6D6E" w:rsidR="00402751" w:rsidRPr="00470F2C" w:rsidRDefault="00402751"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Pism wychodzących skierowanych do akceptacji,</w:t>
      </w:r>
    </w:p>
    <w:p w14:paraId="4BB4F638" w14:textId="0CCF4FC3" w:rsidR="00402751" w:rsidRPr="00470F2C" w:rsidRDefault="00402751"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Przygotowywanych pism wychodzących,</w:t>
      </w:r>
    </w:p>
    <w:p w14:paraId="0833B3B3" w14:textId="063E78F9" w:rsidR="00402751" w:rsidRPr="00470F2C" w:rsidRDefault="00402751"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Ilości spraw bieżących, załatwionych,</w:t>
      </w:r>
    </w:p>
    <w:p w14:paraId="25B398DD" w14:textId="05774B84" w:rsidR="00402751" w:rsidRPr="00470F2C" w:rsidRDefault="00DC0F51"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Dokumentów oznaczonych komentarzem,</w:t>
      </w:r>
    </w:p>
    <w:p w14:paraId="4C98A97F" w14:textId="10D33940" w:rsidR="00DC0F51" w:rsidRPr="00470F2C" w:rsidRDefault="00DC0F51" w:rsidP="00E22E12">
      <w:pPr>
        <w:numPr>
          <w:ilvl w:val="0"/>
          <w:numId w:val="10"/>
        </w:numPr>
        <w:tabs>
          <w:tab w:val="left" w:pos="851"/>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Zleceń w podziale na: w przygotowaniu, otrzymane do wykonania, zwrócone po wykonaniu do akceptacji.</w:t>
      </w:r>
    </w:p>
    <w:p w14:paraId="634E47E2" w14:textId="2E7028EE" w:rsidR="000A6359" w:rsidRPr="00470F2C" w:rsidRDefault="003C3A31"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0A6359" w:rsidRPr="00470F2C">
        <w:rPr>
          <w:rFonts w:eastAsia="Calibri" w:cstheme="minorHAnsi"/>
          <w:lang w:eastAsia="ar-SA"/>
        </w:rPr>
        <w:t>musi być wyposażony w funkcje umożliwiające użytkownikowi spersonalizowanie preferencji</w:t>
      </w:r>
      <w:r w:rsidR="00F84488" w:rsidRPr="00470F2C">
        <w:rPr>
          <w:rFonts w:eastAsia="Calibri" w:cstheme="minorHAnsi"/>
          <w:lang w:eastAsia="ar-SA"/>
        </w:rPr>
        <w:t xml:space="preserve"> co do wyglądu aplikacji</w:t>
      </w:r>
      <w:r w:rsidR="000A6359" w:rsidRPr="00470F2C">
        <w:rPr>
          <w:rFonts w:eastAsia="Calibri" w:cstheme="minorHAnsi"/>
          <w:lang w:eastAsia="ar-SA"/>
        </w:rPr>
        <w:t>.</w:t>
      </w:r>
    </w:p>
    <w:p w14:paraId="4A979F9A" w14:textId="524A77B7" w:rsidR="006217F6" w:rsidRPr="00470F2C" w:rsidRDefault="00F84488" w:rsidP="00153E3C">
      <w:pPr>
        <w:numPr>
          <w:ilvl w:val="0"/>
          <w:numId w:val="134"/>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Personalizacja </w:t>
      </w:r>
      <w:r w:rsidR="006217F6" w:rsidRPr="00470F2C">
        <w:rPr>
          <w:rFonts w:eastAsia="Calibri" w:cstheme="minorHAnsi"/>
          <w:lang w:eastAsia="ar-SA"/>
        </w:rPr>
        <w:t>musi dotyczyć co najmniej:</w:t>
      </w:r>
    </w:p>
    <w:p w14:paraId="153D0582" w14:textId="77777777" w:rsidR="006217F6" w:rsidRPr="00470F2C" w:rsidRDefault="006217F6" w:rsidP="00E22E12">
      <w:pPr>
        <w:numPr>
          <w:ilvl w:val="0"/>
          <w:numId w:val="1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konfiguracji działania systemu alertów (w zakresie opisanym wyżej);</w:t>
      </w:r>
    </w:p>
    <w:p w14:paraId="30AB350C" w14:textId="77777777" w:rsidR="006217F6" w:rsidRPr="00470F2C" w:rsidRDefault="006217F6" w:rsidP="00E22E12">
      <w:pPr>
        <w:numPr>
          <w:ilvl w:val="0"/>
          <w:numId w:val="1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wskazania domyślnego stanowiska użytkownika (spośród jemu przypisanych);</w:t>
      </w:r>
    </w:p>
    <w:p w14:paraId="331EDF1B" w14:textId="1DA9E8C7" w:rsidR="006217F6" w:rsidRPr="00470F2C" w:rsidRDefault="006217F6" w:rsidP="00E22E12">
      <w:pPr>
        <w:numPr>
          <w:ilvl w:val="0"/>
          <w:numId w:val="1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ustawienia rozmiaru czcionek używanych w aplikacji;</w:t>
      </w:r>
    </w:p>
    <w:p w14:paraId="1A53D334" w14:textId="03139290" w:rsidR="00F84488" w:rsidRPr="00470F2C" w:rsidRDefault="00F84488" w:rsidP="00E22E12">
      <w:pPr>
        <w:numPr>
          <w:ilvl w:val="0"/>
          <w:numId w:val="13"/>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ustawienia domyślnej skórki.</w:t>
      </w:r>
    </w:p>
    <w:p w14:paraId="118B9766" w14:textId="6CD89DEF" w:rsidR="00C10719" w:rsidRPr="00470F2C" w:rsidRDefault="003729CA" w:rsidP="00AB3DC2">
      <w:pPr>
        <w:pStyle w:val="Nagwek3"/>
        <w:rPr>
          <w:rFonts w:asciiTheme="minorHAnsi" w:hAnsiTheme="minorHAnsi" w:cstheme="minorHAnsi"/>
          <w:sz w:val="20"/>
          <w:szCs w:val="20"/>
        </w:rPr>
      </w:pPr>
      <w:r w:rsidRPr="00470F2C">
        <w:rPr>
          <w:rFonts w:asciiTheme="minorHAnsi" w:hAnsiTheme="minorHAnsi" w:cstheme="minorHAnsi"/>
          <w:sz w:val="20"/>
          <w:szCs w:val="20"/>
        </w:rPr>
        <w:t xml:space="preserve"> </w:t>
      </w:r>
      <w:bookmarkStart w:id="81" w:name="_Toc102135838"/>
      <w:r w:rsidR="00C10719" w:rsidRPr="00470F2C">
        <w:rPr>
          <w:rFonts w:asciiTheme="minorHAnsi" w:hAnsiTheme="minorHAnsi" w:cstheme="minorHAnsi"/>
          <w:sz w:val="20"/>
          <w:szCs w:val="20"/>
        </w:rPr>
        <w:t>Archiwum zakładowe</w:t>
      </w:r>
      <w:bookmarkEnd w:id="81"/>
    </w:p>
    <w:p w14:paraId="4799B87C" w14:textId="478C3E50" w:rsidR="006217F6" w:rsidRPr="00470F2C" w:rsidRDefault="003C3A31" w:rsidP="00153E3C">
      <w:pPr>
        <w:numPr>
          <w:ilvl w:val="0"/>
          <w:numId w:val="13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 musi umożliwiać prowadzenie Archiwum Zakładowego (AZ) zgodnie z Rozporządzeniem MSWIA w sprawie szczegółowego sposobu postępowania z dokumentami elektronicznymi (Dz.U. 2006 nr 206 poz. 1518): </w:t>
      </w:r>
    </w:p>
    <w:p w14:paraId="6F473952" w14:textId="1C79F47B" w:rsidR="006217F6" w:rsidRPr="00470F2C" w:rsidRDefault="003C3A31" w:rsidP="00153E3C">
      <w:pPr>
        <w:numPr>
          <w:ilvl w:val="0"/>
          <w:numId w:val="13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umożliwiać ewidencjonowanie, przechowywanie, zabezpieczanie i udostępnianie dokumentacji archiwalnych.</w:t>
      </w:r>
    </w:p>
    <w:p w14:paraId="00F8BC0D" w14:textId="05C8BF45" w:rsidR="009B333E" w:rsidRPr="00470F2C" w:rsidRDefault="003C3A31" w:rsidP="00153E3C">
      <w:pPr>
        <w:numPr>
          <w:ilvl w:val="0"/>
          <w:numId w:val="13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9B333E" w:rsidRPr="00470F2C">
        <w:rPr>
          <w:rFonts w:eastAsia="Calibri" w:cstheme="minorHAnsi"/>
          <w:lang w:eastAsia="ar-SA"/>
        </w:rPr>
        <w:t xml:space="preserve"> musi zapewniać przejęcie spraw prowadzonych w systemie do archiwum zakładowego.</w:t>
      </w:r>
    </w:p>
    <w:p w14:paraId="193991FF" w14:textId="31AC47A1" w:rsidR="009B333E" w:rsidRPr="00470F2C" w:rsidRDefault="003C3A31" w:rsidP="00153E3C">
      <w:pPr>
        <w:numPr>
          <w:ilvl w:val="0"/>
          <w:numId w:val="13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9B333E" w:rsidRPr="00470F2C">
        <w:rPr>
          <w:rFonts w:eastAsia="Calibri" w:cstheme="minorHAnsi"/>
          <w:lang w:eastAsia="ar-SA"/>
        </w:rPr>
        <w:t xml:space="preserve"> musi zapewniać wprowadzenie spraw nie prowadzonych w systemie </w:t>
      </w:r>
      <w:r w:rsidRPr="00470F2C">
        <w:rPr>
          <w:rFonts w:eastAsia="Calibri" w:cstheme="minorHAnsi"/>
          <w:lang w:eastAsia="ar-SA"/>
        </w:rPr>
        <w:t>EOD</w:t>
      </w:r>
      <w:r w:rsidR="009B333E" w:rsidRPr="00470F2C">
        <w:rPr>
          <w:rFonts w:eastAsia="Calibri" w:cstheme="minorHAnsi"/>
          <w:lang w:eastAsia="ar-SA"/>
        </w:rPr>
        <w:t xml:space="preserve"> do archiwum zakładowego.</w:t>
      </w:r>
    </w:p>
    <w:p w14:paraId="1A6EFB8C" w14:textId="1BD7B5C5" w:rsidR="006217F6" w:rsidRPr="00470F2C" w:rsidRDefault="003C3A31" w:rsidP="00153E3C">
      <w:pPr>
        <w:numPr>
          <w:ilvl w:val="0"/>
          <w:numId w:val="13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zapewniać integralność treści i parametrów opisujących dokumentację, limitując ich edycję osobom nieuprawnionym lub poza ustalonymi procedurami. W szczególności nie może zezwalać na zmiany zawartości akt przekazanych do AZ.</w:t>
      </w:r>
    </w:p>
    <w:p w14:paraId="2EB4EDF8" w14:textId="6A09796D" w:rsidR="006217F6" w:rsidRPr="00470F2C" w:rsidRDefault="003C3A31" w:rsidP="00153E3C">
      <w:pPr>
        <w:numPr>
          <w:ilvl w:val="0"/>
          <w:numId w:val="13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umożliwiać gromadzenie i odczyt metadanych wymaganych przepisami.</w:t>
      </w:r>
    </w:p>
    <w:p w14:paraId="6E1A2134" w14:textId="55C09172" w:rsidR="006217F6" w:rsidRPr="00470F2C" w:rsidRDefault="003C3A31" w:rsidP="00153E3C">
      <w:pPr>
        <w:numPr>
          <w:ilvl w:val="0"/>
          <w:numId w:val="13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EOD</w:t>
      </w:r>
      <w:r w:rsidR="008E30F6" w:rsidRPr="00470F2C">
        <w:rPr>
          <w:rFonts w:eastAsia="Calibri" w:cstheme="minorHAnsi"/>
          <w:lang w:eastAsia="ar-SA"/>
        </w:rPr>
        <w:t xml:space="preserve"> </w:t>
      </w:r>
      <w:r w:rsidR="006217F6" w:rsidRPr="00470F2C">
        <w:rPr>
          <w:rFonts w:eastAsia="Calibri" w:cstheme="minorHAnsi"/>
          <w:lang w:eastAsia="ar-SA"/>
        </w:rPr>
        <w:t>musi umożliwiać uprawnionemu użytkownikowi pobranie i odczyt dokumentu w postaci takiej jakiej został on dołączony do akt sprawy w trakcie jej procedowania.</w:t>
      </w:r>
    </w:p>
    <w:p w14:paraId="7B78A71F" w14:textId="16F1014B" w:rsidR="006217F6" w:rsidRPr="00470F2C" w:rsidRDefault="003C3A31" w:rsidP="00153E3C">
      <w:pPr>
        <w:numPr>
          <w:ilvl w:val="0"/>
          <w:numId w:val="13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zapewniać uprawnionemu użytkownikowi dostęp do danych pozwalających na odtworzenie pełnego przebiegu obsługi dokumentacji.</w:t>
      </w:r>
    </w:p>
    <w:p w14:paraId="5EB04B5E" w14:textId="32B909A0" w:rsidR="006217F6" w:rsidRPr="00470F2C" w:rsidRDefault="003C3A31" w:rsidP="00153E3C">
      <w:pPr>
        <w:numPr>
          <w:ilvl w:val="0"/>
          <w:numId w:val="13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wspomagać proces przekazywania dokumentacji do AZ przez wskazywanie dokumentacji nadającej się do przekazania, generację spisów zdawczo-odbiorczych, ustalania przez stanowisko przekazujące i archiwisty zawartości porcji dokumentacji przekazywanej do AZ.</w:t>
      </w:r>
    </w:p>
    <w:p w14:paraId="2C483FC6" w14:textId="15DCE161" w:rsidR="006217F6" w:rsidRPr="00470F2C" w:rsidRDefault="003C3A31" w:rsidP="00153E3C">
      <w:pPr>
        <w:numPr>
          <w:ilvl w:val="0"/>
          <w:numId w:val="135"/>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wspomagać procesy:</w:t>
      </w:r>
    </w:p>
    <w:p w14:paraId="6AC3549C" w14:textId="77777777" w:rsidR="006217F6" w:rsidRPr="00470F2C" w:rsidRDefault="006217F6" w:rsidP="00E22E12">
      <w:pPr>
        <w:numPr>
          <w:ilvl w:val="0"/>
          <w:numId w:val="14"/>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brakowania dokumentacji – przez ustalanie porcji dokumentacji przeznaczonej do brakowania, generację spisu dokumentacji niearchiwalnej przeznaczonej do brakowania;</w:t>
      </w:r>
    </w:p>
    <w:p w14:paraId="6291E206" w14:textId="77777777" w:rsidR="006217F6" w:rsidRPr="00470F2C" w:rsidRDefault="006217F6" w:rsidP="00E22E12">
      <w:pPr>
        <w:numPr>
          <w:ilvl w:val="0"/>
          <w:numId w:val="14"/>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zmiany kategorii archiwalnej – przez ustalenie porcji dokumentacji przeznaczonej do ekspertyzy, generację spisu dokumentacji przeznaczonej do ekspertyzy;</w:t>
      </w:r>
    </w:p>
    <w:p w14:paraId="1198FBF7" w14:textId="77777777" w:rsidR="006217F6" w:rsidRPr="00470F2C" w:rsidRDefault="006217F6" w:rsidP="00E22E12">
      <w:pPr>
        <w:numPr>
          <w:ilvl w:val="0"/>
          <w:numId w:val="14"/>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przekazania dokumentacji do Archiwum Państwowego – przez ustalenie porcji dokumentacji archiwalnej, generację spisu zdawczo-odbiorczego.</w:t>
      </w:r>
    </w:p>
    <w:p w14:paraId="5CA6518D" w14:textId="28B9A01B" w:rsidR="006217F6" w:rsidRPr="00470F2C" w:rsidRDefault="003729CA" w:rsidP="00AB3DC2">
      <w:pPr>
        <w:pStyle w:val="Nagwek3"/>
        <w:rPr>
          <w:rFonts w:asciiTheme="minorHAnsi" w:hAnsiTheme="minorHAnsi" w:cstheme="minorHAnsi"/>
          <w:sz w:val="20"/>
          <w:szCs w:val="20"/>
        </w:rPr>
      </w:pPr>
      <w:bookmarkStart w:id="82" w:name="_Hlk96067849"/>
      <w:r w:rsidRPr="00470F2C">
        <w:rPr>
          <w:rFonts w:asciiTheme="minorHAnsi" w:hAnsiTheme="minorHAnsi" w:cstheme="minorHAnsi"/>
          <w:sz w:val="20"/>
          <w:szCs w:val="20"/>
        </w:rPr>
        <w:t xml:space="preserve"> </w:t>
      </w:r>
      <w:bookmarkStart w:id="83" w:name="_Toc102135839"/>
      <w:r w:rsidR="00E56FF2" w:rsidRPr="00470F2C">
        <w:rPr>
          <w:rFonts w:asciiTheme="minorHAnsi" w:hAnsiTheme="minorHAnsi" w:cstheme="minorHAnsi"/>
          <w:sz w:val="20"/>
          <w:szCs w:val="20"/>
        </w:rPr>
        <w:t>E</w:t>
      </w:r>
      <w:r w:rsidR="006217F6" w:rsidRPr="00470F2C">
        <w:rPr>
          <w:rFonts w:asciiTheme="minorHAnsi" w:hAnsiTheme="minorHAnsi" w:cstheme="minorHAnsi"/>
          <w:sz w:val="20"/>
          <w:szCs w:val="20"/>
        </w:rPr>
        <w:t>widencj</w:t>
      </w:r>
      <w:r w:rsidR="00E56FF2" w:rsidRPr="00470F2C">
        <w:rPr>
          <w:rFonts w:asciiTheme="minorHAnsi" w:hAnsiTheme="minorHAnsi" w:cstheme="minorHAnsi"/>
          <w:sz w:val="20"/>
          <w:szCs w:val="20"/>
        </w:rPr>
        <w:t>a</w:t>
      </w:r>
      <w:r w:rsidR="006217F6" w:rsidRPr="00470F2C">
        <w:rPr>
          <w:rFonts w:asciiTheme="minorHAnsi" w:hAnsiTheme="minorHAnsi" w:cstheme="minorHAnsi"/>
          <w:sz w:val="20"/>
          <w:szCs w:val="20"/>
        </w:rPr>
        <w:t xml:space="preserve"> </w:t>
      </w:r>
      <w:r w:rsidR="00422BCE" w:rsidRPr="00470F2C">
        <w:rPr>
          <w:rFonts w:asciiTheme="minorHAnsi" w:hAnsiTheme="minorHAnsi" w:cstheme="minorHAnsi"/>
          <w:sz w:val="20"/>
          <w:szCs w:val="20"/>
        </w:rPr>
        <w:t>urlopów</w:t>
      </w:r>
      <w:r w:rsidR="006217F6" w:rsidRPr="00470F2C">
        <w:rPr>
          <w:rFonts w:asciiTheme="minorHAnsi" w:hAnsiTheme="minorHAnsi" w:cstheme="minorHAnsi"/>
          <w:sz w:val="20"/>
          <w:szCs w:val="20"/>
        </w:rPr>
        <w:t xml:space="preserve"> pracowników</w:t>
      </w:r>
      <w:r w:rsidR="00422BCE" w:rsidRPr="00470F2C">
        <w:rPr>
          <w:rFonts w:asciiTheme="minorHAnsi" w:hAnsiTheme="minorHAnsi" w:cstheme="minorHAnsi"/>
          <w:sz w:val="20"/>
          <w:szCs w:val="20"/>
        </w:rPr>
        <w:t xml:space="preserve"> oraz obsług</w:t>
      </w:r>
      <w:r w:rsidR="00E56FF2" w:rsidRPr="00470F2C">
        <w:rPr>
          <w:rFonts w:asciiTheme="minorHAnsi" w:hAnsiTheme="minorHAnsi" w:cstheme="minorHAnsi"/>
          <w:sz w:val="20"/>
          <w:szCs w:val="20"/>
        </w:rPr>
        <w:t>a</w:t>
      </w:r>
      <w:r w:rsidR="00422BCE" w:rsidRPr="00470F2C">
        <w:rPr>
          <w:rFonts w:asciiTheme="minorHAnsi" w:hAnsiTheme="minorHAnsi" w:cstheme="minorHAnsi"/>
          <w:sz w:val="20"/>
          <w:szCs w:val="20"/>
        </w:rPr>
        <w:t xml:space="preserve"> wniosków urlopowych</w:t>
      </w:r>
      <w:r w:rsidR="006217F6" w:rsidRPr="00470F2C">
        <w:rPr>
          <w:rFonts w:asciiTheme="minorHAnsi" w:hAnsiTheme="minorHAnsi" w:cstheme="minorHAnsi"/>
          <w:sz w:val="20"/>
          <w:szCs w:val="20"/>
        </w:rPr>
        <w:t>:</w:t>
      </w:r>
      <w:bookmarkEnd w:id="83"/>
      <w:r w:rsidR="006217F6" w:rsidRPr="00470F2C">
        <w:rPr>
          <w:rFonts w:asciiTheme="minorHAnsi" w:hAnsiTheme="minorHAnsi" w:cstheme="minorHAnsi"/>
          <w:sz w:val="20"/>
          <w:szCs w:val="20"/>
        </w:rPr>
        <w:t xml:space="preserve"> </w:t>
      </w:r>
    </w:p>
    <w:bookmarkEnd w:id="82"/>
    <w:p w14:paraId="7953DC3F" w14:textId="1A7EB328" w:rsidR="006217F6" w:rsidRPr="00470F2C" w:rsidRDefault="003C3A31" w:rsidP="00153E3C">
      <w:pPr>
        <w:numPr>
          <w:ilvl w:val="0"/>
          <w:numId w:val="13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rejestrować i odnotowywać w odniesieniu do każdego użytkownika z osobna </w:t>
      </w:r>
      <w:r w:rsidR="003A5E76" w:rsidRPr="00470F2C">
        <w:rPr>
          <w:rFonts w:eastAsia="Calibri" w:cstheme="minorHAnsi"/>
          <w:lang w:eastAsia="ar-SA"/>
        </w:rPr>
        <w:t>ilość urlopu do wykorzystania</w:t>
      </w:r>
      <w:r w:rsidR="00A23106" w:rsidRPr="00470F2C">
        <w:rPr>
          <w:rFonts w:eastAsia="Calibri" w:cstheme="minorHAnsi"/>
          <w:lang w:eastAsia="ar-SA"/>
        </w:rPr>
        <w:t>, datę od kiedy był zatrudniony, wymiar urlopu w skali roku, podział na: urlop wykorzystany, niewykorzystany, ilość dni do wykorzystania</w:t>
      </w:r>
      <w:r w:rsidR="006217F6" w:rsidRPr="00470F2C">
        <w:rPr>
          <w:rFonts w:eastAsia="Calibri" w:cstheme="minorHAnsi"/>
          <w:lang w:eastAsia="ar-SA"/>
        </w:rPr>
        <w:t xml:space="preserve">. </w:t>
      </w:r>
    </w:p>
    <w:p w14:paraId="3C78F537" w14:textId="1BD4142D" w:rsidR="00F84488" w:rsidRPr="00470F2C" w:rsidRDefault="003C3A31" w:rsidP="00153E3C">
      <w:pPr>
        <w:numPr>
          <w:ilvl w:val="0"/>
          <w:numId w:val="13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A23106" w:rsidRPr="00470F2C">
        <w:rPr>
          <w:rFonts w:eastAsia="Calibri" w:cstheme="minorHAnsi"/>
          <w:lang w:eastAsia="ar-SA"/>
        </w:rPr>
        <w:t xml:space="preserve">musi umożliwiać złożenie nowego wniosku wraz z możliwością określenia czy składany wniosek dotyczy urlopu, nadgodzin, wyjścia, itd. </w:t>
      </w:r>
    </w:p>
    <w:p w14:paraId="6CC60D19" w14:textId="4D1A7CA2" w:rsidR="00A23106" w:rsidRPr="00470F2C" w:rsidRDefault="00A23106" w:rsidP="00153E3C">
      <w:pPr>
        <w:numPr>
          <w:ilvl w:val="0"/>
          <w:numId w:val="13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Formularz wniosku </w:t>
      </w:r>
      <w:r w:rsidR="00F84488" w:rsidRPr="00470F2C">
        <w:rPr>
          <w:rFonts w:eastAsia="Calibri" w:cstheme="minorHAnsi"/>
          <w:lang w:eastAsia="ar-SA"/>
        </w:rPr>
        <w:t xml:space="preserve">dostępny w systemie </w:t>
      </w:r>
      <w:r w:rsidRPr="00470F2C">
        <w:rPr>
          <w:rFonts w:eastAsia="Calibri" w:cstheme="minorHAnsi"/>
          <w:lang w:eastAsia="ar-SA"/>
        </w:rPr>
        <w:t>musi pozwalać na określenie rodzaju urlopu: np. na żądanie, wypoczynkowy.</w:t>
      </w:r>
    </w:p>
    <w:p w14:paraId="516B1B00" w14:textId="732D3ABD" w:rsidR="00A23106" w:rsidRPr="00470F2C" w:rsidRDefault="00A23106" w:rsidP="00153E3C">
      <w:pPr>
        <w:numPr>
          <w:ilvl w:val="0"/>
          <w:numId w:val="13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Formularz musi umożliwiać określenie przedziału dat jakiego dotyczy wniosek oraz odnotowanie opisu.</w:t>
      </w:r>
    </w:p>
    <w:p w14:paraId="29335C19" w14:textId="2FED876D" w:rsidR="00A23106" w:rsidRPr="00470F2C" w:rsidRDefault="003C3A31" w:rsidP="00153E3C">
      <w:pPr>
        <w:numPr>
          <w:ilvl w:val="0"/>
          <w:numId w:val="13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A23106" w:rsidRPr="00470F2C">
        <w:rPr>
          <w:rFonts w:eastAsia="Calibri" w:cstheme="minorHAnsi"/>
          <w:lang w:eastAsia="ar-SA"/>
        </w:rPr>
        <w:t>musi zapewnić możliwość obsługi akceptacji wniosku oraz jego wydruk</w:t>
      </w:r>
      <w:r w:rsidR="0025144A" w:rsidRPr="00470F2C">
        <w:rPr>
          <w:rFonts w:eastAsia="Calibri" w:cstheme="minorHAnsi"/>
          <w:lang w:eastAsia="ar-SA"/>
        </w:rPr>
        <w:t>.</w:t>
      </w:r>
    </w:p>
    <w:p w14:paraId="79952113" w14:textId="29E31696" w:rsidR="00C10719" w:rsidRPr="00470F2C" w:rsidRDefault="00C10719" w:rsidP="00153E3C">
      <w:pPr>
        <w:numPr>
          <w:ilvl w:val="0"/>
          <w:numId w:val="13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Formularz wniosku musi umożliwiać wprowadzenie osoby zastępującej.</w:t>
      </w:r>
    </w:p>
    <w:p w14:paraId="07E638A2" w14:textId="7C2A226A" w:rsidR="000D2C35" w:rsidRPr="00470F2C" w:rsidRDefault="003C3A31" w:rsidP="00153E3C">
      <w:pPr>
        <w:numPr>
          <w:ilvl w:val="0"/>
          <w:numId w:val="13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0D2C35" w:rsidRPr="00470F2C">
        <w:rPr>
          <w:rFonts w:eastAsia="Calibri" w:cstheme="minorHAnsi"/>
          <w:lang w:eastAsia="ar-SA"/>
        </w:rPr>
        <w:t>musi umożliwiać zdefiniowanie automatycznego utworzenia zastępstwa po zaakceptowaniu wniosku urlopowego.</w:t>
      </w:r>
    </w:p>
    <w:p w14:paraId="05EA80BB" w14:textId="33BFEB1B" w:rsidR="0025144A" w:rsidRPr="00470F2C" w:rsidRDefault="003C3A31" w:rsidP="00153E3C">
      <w:pPr>
        <w:numPr>
          <w:ilvl w:val="0"/>
          <w:numId w:val="136"/>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25144A" w:rsidRPr="00470F2C">
        <w:rPr>
          <w:rFonts w:eastAsia="Calibri" w:cstheme="minorHAnsi"/>
          <w:lang w:eastAsia="ar-SA"/>
        </w:rPr>
        <w:t>musi umożliwiać przeglądanie użytkownikowi rejestru wniosków z możliwością jego filtrowania.</w:t>
      </w:r>
    </w:p>
    <w:p w14:paraId="0C3115C9" w14:textId="77777777" w:rsidR="00A23106" w:rsidRPr="00470F2C" w:rsidRDefault="00A23106" w:rsidP="008E1DBC">
      <w:pPr>
        <w:tabs>
          <w:tab w:val="left" w:pos="851"/>
        </w:tabs>
        <w:suppressAutoHyphens/>
        <w:spacing w:after="0" w:line="276" w:lineRule="auto"/>
        <w:ind w:left="851"/>
        <w:jc w:val="both"/>
        <w:rPr>
          <w:rFonts w:eastAsia="Calibri" w:cstheme="minorHAnsi"/>
          <w:lang w:eastAsia="ar-SA"/>
        </w:rPr>
      </w:pPr>
    </w:p>
    <w:p w14:paraId="049FAC93" w14:textId="30B74D93" w:rsidR="008954F4" w:rsidRPr="00470F2C" w:rsidRDefault="00F84488" w:rsidP="00AB3DC2">
      <w:pPr>
        <w:pStyle w:val="Nagwek3"/>
        <w:rPr>
          <w:rFonts w:asciiTheme="minorHAnsi" w:hAnsiTheme="minorHAnsi" w:cstheme="minorHAnsi"/>
          <w:sz w:val="20"/>
          <w:szCs w:val="20"/>
        </w:rPr>
      </w:pPr>
      <w:r w:rsidRPr="00470F2C">
        <w:rPr>
          <w:rFonts w:asciiTheme="minorHAnsi" w:hAnsiTheme="minorHAnsi" w:cstheme="minorHAnsi"/>
          <w:sz w:val="20"/>
          <w:szCs w:val="20"/>
        </w:rPr>
        <w:t xml:space="preserve"> </w:t>
      </w:r>
      <w:bookmarkStart w:id="84" w:name="_Toc102135840"/>
      <w:r w:rsidR="00E56FF2" w:rsidRPr="00470F2C">
        <w:rPr>
          <w:rFonts w:asciiTheme="minorHAnsi" w:hAnsiTheme="minorHAnsi" w:cstheme="minorHAnsi"/>
          <w:sz w:val="20"/>
          <w:szCs w:val="20"/>
        </w:rPr>
        <w:t>E</w:t>
      </w:r>
      <w:r w:rsidR="008954F4" w:rsidRPr="00470F2C">
        <w:rPr>
          <w:rFonts w:asciiTheme="minorHAnsi" w:hAnsiTheme="minorHAnsi" w:cstheme="minorHAnsi"/>
          <w:sz w:val="20"/>
          <w:szCs w:val="20"/>
        </w:rPr>
        <w:t>widencjonowani</w:t>
      </w:r>
      <w:r w:rsidR="00E56FF2" w:rsidRPr="00470F2C">
        <w:rPr>
          <w:rFonts w:asciiTheme="minorHAnsi" w:hAnsiTheme="minorHAnsi" w:cstheme="minorHAnsi"/>
          <w:sz w:val="20"/>
          <w:szCs w:val="20"/>
        </w:rPr>
        <w:t>e</w:t>
      </w:r>
      <w:r w:rsidR="00F278D1" w:rsidRPr="00470F2C">
        <w:rPr>
          <w:rFonts w:asciiTheme="minorHAnsi" w:hAnsiTheme="minorHAnsi" w:cstheme="minorHAnsi"/>
          <w:sz w:val="20"/>
          <w:szCs w:val="20"/>
        </w:rPr>
        <w:t xml:space="preserve"> </w:t>
      </w:r>
      <w:r w:rsidR="00D52F70" w:rsidRPr="00470F2C">
        <w:rPr>
          <w:rFonts w:asciiTheme="minorHAnsi" w:hAnsiTheme="minorHAnsi" w:cstheme="minorHAnsi"/>
          <w:sz w:val="20"/>
          <w:szCs w:val="20"/>
        </w:rPr>
        <w:t>zleceń</w:t>
      </w:r>
      <w:r w:rsidR="008954F4" w:rsidRPr="00470F2C">
        <w:rPr>
          <w:rFonts w:asciiTheme="minorHAnsi" w:hAnsiTheme="minorHAnsi" w:cstheme="minorHAnsi"/>
          <w:sz w:val="20"/>
          <w:szCs w:val="20"/>
        </w:rPr>
        <w:t>:</w:t>
      </w:r>
      <w:bookmarkEnd w:id="84"/>
      <w:r w:rsidR="008954F4" w:rsidRPr="00470F2C">
        <w:rPr>
          <w:rFonts w:asciiTheme="minorHAnsi" w:hAnsiTheme="minorHAnsi" w:cstheme="minorHAnsi"/>
          <w:sz w:val="20"/>
          <w:szCs w:val="20"/>
        </w:rPr>
        <w:t xml:space="preserve"> </w:t>
      </w:r>
    </w:p>
    <w:p w14:paraId="57CB1B16" w14:textId="1A895990" w:rsidR="000E5F38"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8954F4" w:rsidRPr="00470F2C">
        <w:rPr>
          <w:rFonts w:eastAsia="Calibri" w:cstheme="minorHAnsi"/>
          <w:lang w:eastAsia="ar-SA"/>
        </w:rPr>
        <w:t>musi posiadać możliwość</w:t>
      </w:r>
      <w:r w:rsidR="00D52F70" w:rsidRPr="00470F2C">
        <w:rPr>
          <w:rFonts w:eastAsia="Calibri" w:cstheme="minorHAnsi"/>
          <w:lang w:eastAsia="ar-SA"/>
        </w:rPr>
        <w:t xml:space="preserve"> kierowania do pracowników zleceń</w:t>
      </w:r>
      <w:r w:rsidR="000E5F38" w:rsidRPr="00470F2C">
        <w:rPr>
          <w:rFonts w:eastAsia="Calibri" w:cstheme="minorHAnsi"/>
          <w:lang w:eastAsia="ar-SA"/>
        </w:rPr>
        <w:t xml:space="preserve">. </w:t>
      </w:r>
    </w:p>
    <w:p w14:paraId="512C4D5F" w14:textId="3497564F" w:rsidR="000E5F38"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EOD</w:t>
      </w:r>
      <w:r w:rsidR="008E30F6" w:rsidRPr="00470F2C">
        <w:rPr>
          <w:rFonts w:eastAsia="Calibri" w:cstheme="minorHAnsi"/>
          <w:lang w:eastAsia="ar-SA"/>
        </w:rPr>
        <w:t xml:space="preserve"> </w:t>
      </w:r>
      <w:r w:rsidR="000E5F38" w:rsidRPr="00470F2C">
        <w:rPr>
          <w:rFonts w:eastAsia="Calibri" w:cstheme="minorHAnsi"/>
          <w:lang w:eastAsia="ar-SA"/>
        </w:rPr>
        <w:t xml:space="preserve">musi umożliwiać rejestrację zleceń w kontekście prowadzonych spraw, procesów </w:t>
      </w:r>
      <w:proofErr w:type="spellStart"/>
      <w:r w:rsidR="000E5F38" w:rsidRPr="00470F2C">
        <w:rPr>
          <w:rFonts w:eastAsia="Calibri" w:cstheme="minorHAnsi"/>
          <w:lang w:eastAsia="ar-SA"/>
        </w:rPr>
        <w:t>workflow</w:t>
      </w:r>
      <w:proofErr w:type="spellEnd"/>
      <w:r w:rsidR="000E5F38" w:rsidRPr="00470F2C">
        <w:rPr>
          <w:rFonts w:eastAsia="Calibri" w:cstheme="minorHAnsi"/>
          <w:lang w:eastAsia="ar-SA"/>
        </w:rPr>
        <w:t xml:space="preserve"> oraz niezależnie od nich.</w:t>
      </w:r>
    </w:p>
    <w:p w14:paraId="419A85DD" w14:textId="4B8181B4" w:rsidR="00EE6B8E"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EE6B8E" w:rsidRPr="00470F2C">
        <w:rPr>
          <w:rFonts w:eastAsia="Calibri" w:cstheme="minorHAnsi"/>
          <w:lang w:eastAsia="ar-SA"/>
        </w:rPr>
        <w:t>musi mieć możliwość definiowania zleceń przez uprawnione osoby oraz przekazywanie ich do wykonania podległym pracownikom.</w:t>
      </w:r>
    </w:p>
    <w:p w14:paraId="2CDD9B18" w14:textId="050CE1A5" w:rsidR="00E62A2B"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E62A2B" w:rsidRPr="00470F2C">
        <w:rPr>
          <w:rFonts w:eastAsia="Calibri" w:cstheme="minorHAnsi"/>
          <w:lang w:eastAsia="ar-SA"/>
        </w:rPr>
        <w:t>musi umożliwiać osobie tworzącej oraz dekretującej zlecenie określanie stopnia ważności, czasu realizacji oraz uwag dotyczących sposobu realizacji zlecenia.</w:t>
      </w:r>
    </w:p>
    <w:p w14:paraId="3F308A1C" w14:textId="5E90175E" w:rsidR="000E5F38"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0E5F38" w:rsidRPr="00470F2C">
        <w:rPr>
          <w:rFonts w:eastAsia="Calibri" w:cstheme="minorHAnsi"/>
          <w:lang w:eastAsia="ar-SA"/>
        </w:rPr>
        <w:t>musi udostępniać użytkownikowi ewidencję zleceń</w:t>
      </w:r>
      <w:r w:rsidR="003421EE" w:rsidRPr="00470F2C">
        <w:rPr>
          <w:rFonts w:eastAsia="Calibri" w:cstheme="minorHAnsi"/>
          <w:lang w:eastAsia="ar-SA"/>
        </w:rPr>
        <w:t xml:space="preserve"> zawierającą zlecenia utworzone w kontekstach wymienionych w punkcie powyższym.</w:t>
      </w:r>
      <w:r w:rsidR="000E5F38" w:rsidRPr="00470F2C">
        <w:rPr>
          <w:rFonts w:eastAsia="Calibri" w:cstheme="minorHAnsi"/>
          <w:lang w:eastAsia="ar-SA"/>
        </w:rPr>
        <w:t xml:space="preserve">  </w:t>
      </w:r>
    </w:p>
    <w:p w14:paraId="5550D4FD" w14:textId="408C2FCD" w:rsidR="00E62A2B"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E62A2B" w:rsidRPr="00470F2C">
        <w:rPr>
          <w:rFonts w:eastAsia="Calibri" w:cstheme="minorHAnsi"/>
          <w:lang w:eastAsia="ar-SA"/>
        </w:rPr>
        <w:t>musi sygnalizować o przekroczeniu terminu realizacji zleceń.</w:t>
      </w:r>
    </w:p>
    <w:p w14:paraId="603BA7B9" w14:textId="702D446C" w:rsidR="000E5F38" w:rsidRPr="00470F2C" w:rsidRDefault="000E5F38"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Użytkownik musi mieć możliwość utworzenia zlecenia: bez powiązania ze sprawą, w powiązaniu ze sprawą.</w:t>
      </w:r>
    </w:p>
    <w:p w14:paraId="13A6C398" w14:textId="757958FE" w:rsidR="000E5F38" w:rsidRPr="00470F2C" w:rsidRDefault="000E5F38"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Zlecenia muszą być możliwe do zarejestrowania i w kolejnym kroku oddalonym w czasie uruchomione do realizacji (wykonania).</w:t>
      </w:r>
    </w:p>
    <w:p w14:paraId="4B57F392" w14:textId="6B34968A" w:rsidR="000E5F38" w:rsidRPr="00470F2C" w:rsidRDefault="000E5F38"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Do zlecenia użytkownik musi mieć możliwość podłączenia: dowolnego dokumentu zarejestrowanego wcześniej w aplikacji, dowolnego pliku</w:t>
      </w:r>
      <w:r w:rsidR="00F278D1" w:rsidRPr="00470F2C">
        <w:rPr>
          <w:rFonts w:eastAsia="Calibri" w:cstheme="minorHAnsi"/>
          <w:lang w:eastAsia="ar-SA"/>
        </w:rPr>
        <w:t xml:space="preserve"> ze stacji roboczej</w:t>
      </w:r>
      <w:r w:rsidRPr="00470F2C">
        <w:rPr>
          <w:rFonts w:eastAsia="Calibri" w:cstheme="minorHAnsi"/>
          <w:lang w:eastAsia="ar-SA"/>
        </w:rPr>
        <w:t>.</w:t>
      </w:r>
    </w:p>
    <w:p w14:paraId="22C55E49" w14:textId="716B863D" w:rsidR="00D13F6B" w:rsidRPr="00470F2C" w:rsidRDefault="00131934"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Zlecenia muszą być możliwe do kierowania do wykonania dla pracowników (</w:t>
      </w:r>
      <w:r w:rsidR="00F278D1" w:rsidRPr="00470F2C">
        <w:rPr>
          <w:rFonts w:eastAsia="Calibri" w:cstheme="minorHAnsi"/>
          <w:lang w:eastAsia="ar-SA"/>
        </w:rPr>
        <w:t xml:space="preserve">możliwość wskazania </w:t>
      </w:r>
      <w:r w:rsidRPr="00470F2C">
        <w:rPr>
          <w:rFonts w:eastAsia="Calibri" w:cstheme="minorHAnsi"/>
          <w:lang w:eastAsia="ar-SA"/>
        </w:rPr>
        <w:t>wielu), pracowników + komórek (wielu), utworzonych wcześniej grup nie powiązanych ze strukturą.</w:t>
      </w:r>
      <w:r w:rsidR="00D13F6B" w:rsidRPr="00470F2C">
        <w:rPr>
          <w:rFonts w:eastAsia="Calibri" w:cstheme="minorHAnsi"/>
          <w:lang w:eastAsia="ar-SA"/>
        </w:rPr>
        <w:t xml:space="preserve"> </w:t>
      </w:r>
    </w:p>
    <w:p w14:paraId="5CDFB402" w14:textId="733E43C6" w:rsidR="00131934" w:rsidRPr="00470F2C" w:rsidRDefault="00D13F6B"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Zlecenia muszą być wyposażone w mechanizmy przepływu: pracownik zlecający kieruje do realizacji, </w:t>
      </w:r>
      <w:r w:rsidR="004E5DE3" w:rsidRPr="00470F2C">
        <w:rPr>
          <w:rFonts w:eastAsia="Calibri" w:cstheme="minorHAnsi"/>
          <w:lang w:eastAsia="ar-SA"/>
        </w:rPr>
        <w:t xml:space="preserve">wyznacza czas, </w:t>
      </w:r>
      <w:r w:rsidRPr="00470F2C">
        <w:rPr>
          <w:rFonts w:eastAsia="Calibri" w:cstheme="minorHAnsi"/>
          <w:lang w:eastAsia="ar-SA"/>
        </w:rPr>
        <w:t>opisuje zlecenie</w:t>
      </w:r>
      <w:r w:rsidR="004E5DE3" w:rsidRPr="00470F2C">
        <w:rPr>
          <w:rFonts w:eastAsia="Calibri" w:cstheme="minorHAnsi"/>
          <w:lang w:eastAsia="ar-SA"/>
        </w:rPr>
        <w:t>, dołącza dokumenty</w:t>
      </w:r>
      <w:r w:rsidRPr="00470F2C">
        <w:rPr>
          <w:rFonts w:eastAsia="Calibri" w:cstheme="minorHAnsi"/>
          <w:lang w:eastAsia="ar-SA"/>
        </w:rPr>
        <w:t xml:space="preserve"> – realizator zwraca zlecenie, opisuje jak zostało zrealizowane, dołącza dokumenty wynikowe, odsyła -   </w:t>
      </w:r>
      <w:r w:rsidR="004E5DE3" w:rsidRPr="00470F2C">
        <w:rPr>
          <w:rFonts w:eastAsia="Calibri" w:cstheme="minorHAnsi"/>
          <w:lang w:eastAsia="ar-SA"/>
        </w:rPr>
        <w:t>zlecający potwierdza prawidłowość realizacji zlecenia lub odmawia akceptacji co powoduje ponowne uruchomienie ścieżki.</w:t>
      </w:r>
    </w:p>
    <w:p w14:paraId="3F6415AB" w14:textId="2F234252" w:rsidR="000E5F38" w:rsidRPr="00470F2C" w:rsidRDefault="008E30F6"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 </w:t>
      </w:r>
      <w:r w:rsidR="003C3A31" w:rsidRPr="00470F2C">
        <w:rPr>
          <w:rFonts w:eastAsia="Calibri" w:cstheme="minorHAnsi"/>
          <w:lang w:eastAsia="ar-SA"/>
        </w:rPr>
        <w:t>EOD</w:t>
      </w:r>
      <w:r w:rsidRPr="00470F2C">
        <w:rPr>
          <w:rFonts w:eastAsia="Calibri" w:cstheme="minorHAnsi"/>
          <w:lang w:eastAsia="ar-SA"/>
        </w:rPr>
        <w:t xml:space="preserve"> </w:t>
      </w:r>
      <w:r w:rsidR="00131934" w:rsidRPr="00470F2C">
        <w:rPr>
          <w:rFonts w:eastAsia="Calibri" w:cstheme="minorHAnsi"/>
          <w:lang w:eastAsia="ar-SA"/>
        </w:rPr>
        <w:t xml:space="preserve">musi umożliwiać wprowadzenie treści </w:t>
      </w:r>
      <w:r w:rsidR="000E5F38" w:rsidRPr="00470F2C">
        <w:rPr>
          <w:rFonts w:eastAsia="Calibri" w:cstheme="minorHAnsi"/>
          <w:lang w:eastAsia="ar-SA"/>
        </w:rPr>
        <w:t xml:space="preserve">zlecenia </w:t>
      </w:r>
      <w:r w:rsidR="00131934" w:rsidRPr="00470F2C">
        <w:rPr>
          <w:rFonts w:eastAsia="Calibri" w:cstheme="minorHAnsi"/>
          <w:lang w:eastAsia="ar-SA"/>
        </w:rPr>
        <w:t>oraz formatowanie tej treści bezpośrednio w formularzu służącym do rejestracji zlecenia. Formatowanie treści musi umożliwiać: zmianę czcionki, zmianę rozmiaru czcionki, pogrubienie czcionki, podkreślenie czcionki, wyjustowanie</w:t>
      </w:r>
      <w:r w:rsidR="003729CA" w:rsidRPr="00470F2C">
        <w:rPr>
          <w:rFonts w:eastAsia="Calibri" w:cstheme="minorHAnsi"/>
          <w:lang w:eastAsia="ar-SA"/>
        </w:rPr>
        <w:t xml:space="preserve"> we wbudowanym wewnętrznym edytorze systemu.</w:t>
      </w:r>
      <w:r w:rsidR="00131934" w:rsidRPr="00470F2C">
        <w:rPr>
          <w:rFonts w:eastAsia="Calibri" w:cstheme="minorHAnsi"/>
          <w:lang w:eastAsia="ar-SA"/>
        </w:rPr>
        <w:t xml:space="preserve"> </w:t>
      </w:r>
    </w:p>
    <w:p w14:paraId="044CEF4E" w14:textId="77AAB21B" w:rsidR="00131934"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131934" w:rsidRPr="00470F2C">
        <w:rPr>
          <w:rFonts w:eastAsia="Calibri" w:cstheme="minorHAnsi"/>
          <w:lang w:eastAsia="ar-SA"/>
        </w:rPr>
        <w:t>musi zawierać słownik zleceń w którym można tworzyć koszyki zleceń</w:t>
      </w:r>
      <w:r w:rsidR="00F47DF2" w:rsidRPr="00470F2C">
        <w:rPr>
          <w:rFonts w:eastAsia="Calibri" w:cstheme="minorHAnsi"/>
          <w:lang w:eastAsia="ar-SA"/>
        </w:rPr>
        <w:t>.</w:t>
      </w:r>
    </w:p>
    <w:p w14:paraId="657AE2FD" w14:textId="6473EE50" w:rsidR="00F47DF2" w:rsidRPr="00470F2C" w:rsidRDefault="00F47DF2"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Koszyk zleceń musi umożliwiać tworzenie grup zleceń w celu ich późniejszego wykorzystania przy prowadzeniu spraw.</w:t>
      </w:r>
      <w:r w:rsidR="00F278D1" w:rsidRPr="00470F2C">
        <w:rPr>
          <w:rFonts w:eastAsia="Calibri" w:cstheme="minorHAnsi"/>
          <w:lang w:eastAsia="ar-SA"/>
        </w:rPr>
        <w:t xml:space="preserve"> Koszyk zleceń musi posiadać swoje oznaczenie w systemie (nazwę).</w:t>
      </w:r>
    </w:p>
    <w:p w14:paraId="094A2A04" w14:textId="3D688604" w:rsidR="00F47DF2"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47DF2" w:rsidRPr="00470F2C">
        <w:rPr>
          <w:rFonts w:eastAsia="Calibri" w:cstheme="minorHAnsi"/>
          <w:lang w:eastAsia="ar-SA"/>
        </w:rPr>
        <w:t>musi umożliwiać łączenie ze sprawą wielu różnych koszyków zleceń, wielokrotne ponowne dodawanie koszyka zleceń.</w:t>
      </w:r>
      <w:r w:rsidR="00F278D1" w:rsidRPr="00470F2C">
        <w:rPr>
          <w:rFonts w:eastAsia="Calibri" w:cstheme="minorHAnsi"/>
          <w:lang w:eastAsia="ar-SA"/>
        </w:rPr>
        <w:t xml:space="preserve"> W każdym przypadku zlecenia należące do koszyka muszą być przypisywane do sprawy i prezentowane w sprawie.</w:t>
      </w:r>
    </w:p>
    <w:p w14:paraId="75C056C6" w14:textId="46885466" w:rsidR="00F47DF2"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EOD</w:t>
      </w:r>
      <w:r w:rsidR="008E30F6" w:rsidRPr="00470F2C">
        <w:rPr>
          <w:rFonts w:eastAsia="Calibri" w:cstheme="minorHAnsi"/>
          <w:lang w:eastAsia="ar-SA"/>
        </w:rPr>
        <w:t xml:space="preserve"> </w:t>
      </w:r>
      <w:r w:rsidR="00F47DF2" w:rsidRPr="00470F2C">
        <w:rPr>
          <w:rFonts w:eastAsia="Calibri" w:cstheme="minorHAnsi"/>
          <w:lang w:eastAsia="ar-SA"/>
        </w:rPr>
        <w:t>musi umożliwiać pracownikowi prowadzącemu sprawę: wskazanie koszyka jaki chce dołączyć do sprawy. Wskazanie koszyka musi spowodować przypisanie zleceń jakie zawierał  do konkretnej sprawy z możliwością ich późniejszego skierowania lub nie do realizacji.</w:t>
      </w:r>
    </w:p>
    <w:p w14:paraId="3ECDFA6E" w14:textId="52484A78" w:rsidR="00F47DF2"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47DF2" w:rsidRPr="00470F2C">
        <w:rPr>
          <w:rFonts w:eastAsia="Calibri" w:cstheme="minorHAnsi"/>
          <w:lang w:eastAsia="ar-SA"/>
        </w:rPr>
        <w:t xml:space="preserve">nie może uzależniać </w:t>
      </w:r>
      <w:r w:rsidR="00D13F6B" w:rsidRPr="00470F2C">
        <w:rPr>
          <w:rFonts w:eastAsia="Calibri" w:cstheme="minorHAnsi"/>
          <w:lang w:eastAsia="ar-SA"/>
        </w:rPr>
        <w:t xml:space="preserve">możliwości zamknięcia sprawy od </w:t>
      </w:r>
      <w:r w:rsidR="00975381" w:rsidRPr="00470F2C">
        <w:rPr>
          <w:rFonts w:eastAsia="Calibri" w:cstheme="minorHAnsi"/>
          <w:lang w:eastAsia="ar-SA"/>
        </w:rPr>
        <w:t xml:space="preserve">uruchomienie do wykonania </w:t>
      </w:r>
      <w:r w:rsidR="00D13F6B" w:rsidRPr="00470F2C">
        <w:rPr>
          <w:rFonts w:eastAsia="Calibri" w:cstheme="minorHAnsi"/>
          <w:lang w:eastAsia="ar-SA"/>
        </w:rPr>
        <w:t>zleceń do niej przypisanych, to pracownik prowadzący sprawę decyduje czy daje do realizacji zlecenie, czy pomija ten krok.</w:t>
      </w:r>
    </w:p>
    <w:p w14:paraId="3CE4158B" w14:textId="39CE5DED" w:rsidR="00EC48FF" w:rsidRPr="00470F2C" w:rsidRDefault="003C3A31" w:rsidP="00153E3C">
      <w:pPr>
        <w:numPr>
          <w:ilvl w:val="0"/>
          <w:numId w:val="137"/>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EC48FF" w:rsidRPr="00470F2C">
        <w:rPr>
          <w:rFonts w:eastAsia="Calibri" w:cstheme="minorHAnsi"/>
          <w:lang w:eastAsia="ar-SA"/>
        </w:rPr>
        <w:t>musi umożliwiać sprawdzenie listy zleceń do wykonania, przydzielonych określonemu pracownikowi (informacja dotycząca ilości wykonywanych zleceń itp.).</w:t>
      </w:r>
    </w:p>
    <w:p w14:paraId="67BE381C" w14:textId="6A76CF2B" w:rsidR="004E5DE3" w:rsidRPr="00470F2C" w:rsidRDefault="003729CA" w:rsidP="00AB3DC2">
      <w:pPr>
        <w:pStyle w:val="Nagwek3"/>
        <w:rPr>
          <w:rFonts w:asciiTheme="minorHAnsi" w:hAnsiTheme="minorHAnsi" w:cstheme="minorHAnsi"/>
          <w:sz w:val="20"/>
          <w:szCs w:val="20"/>
        </w:rPr>
      </w:pPr>
      <w:r w:rsidRPr="00470F2C">
        <w:rPr>
          <w:rFonts w:asciiTheme="minorHAnsi" w:hAnsiTheme="minorHAnsi" w:cstheme="minorHAnsi"/>
          <w:sz w:val="20"/>
          <w:szCs w:val="20"/>
        </w:rPr>
        <w:t xml:space="preserve"> </w:t>
      </w:r>
      <w:bookmarkStart w:id="85" w:name="_Toc102135841"/>
      <w:r w:rsidR="00E56FF2" w:rsidRPr="00470F2C">
        <w:rPr>
          <w:rFonts w:asciiTheme="minorHAnsi" w:hAnsiTheme="minorHAnsi" w:cstheme="minorHAnsi"/>
          <w:sz w:val="20"/>
          <w:szCs w:val="20"/>
        </w:rPr>
        <w:t>K</w:t>
      </w:r>
      <w:r w:rsidR="004E5DE3" w:rsidRPr="00470F2C">
        <w:rPr>
          <w:rFonts w:asciiTheme="minorHAnsi" w:hAnsiTheme="minorHAnsi" w:cstheme="minorHAnsi"/>
          <w:sz w:val="20"/>
          <w:szCs w:val="20"/>
        </w:rPr>
        <w:t>ierowani</w:t>
      </w:r>
      <w:r w:rsidR="00E56FF2" w:rsidRPr="00470F2C">
        <w:rPr>
          <w:rFonts w:asciiTheme="minorHAnsi" w:hAnsiTheme="minorHAnsi" w:cstheme="minorHAnsi"/>
          <w:sz w:val="20"/>
          <w:szCs w:val="20"/>
        </w:rPr>
        <w:t>e</w:t>
      </w:r>
      <w:r w:rsidR="004E5DE3" w:rsidRPr="00470F2C">
        <w:rPr>
          <w:rFonts w:asciiTheme="minorHAnsi" w:hAnsiTheme="minorHAnsi" w:cstheme="minorHAnsi"/>
          <w:sz w:val="20"/>
          <w:szCs w:val="20"/>
        </w:rPr>
        <w:t xml:space="preserve"> do pracowników </w:t>
      </w:r>
      <w:r w:rsidR="00F278D1" w:rsidRPr="00470F2C">
        <w:rPr>
          <w:rFonts w:asciiTheme="minorHAnsi" w:hAnsiTheme="minorHAnsi" w:cstheme="minorHAnsi"/>
          <w:sz w:val="20"/>
          <w:szCs w:val="20"/>
        </w:rPr>
        <w:t>komunikatów</w:t>
      </w:r>
      <w:r w:rsidR="004E5DE3" w:rsidRPr="00470F2C">
        <w:rPr>
          <w:rFonts w:asciiTheme="minorHAnsi" w:hAnsiTheme="minorHAnsi" w:cstheme="minorHAnsi"/>
          <w:sz w:val="20"/>
          <w:szCs w:val="20"/>
        </w:rPr>
        <w:t>.</w:t>
      </w:r>
      <w:bookmarkEnd w:id="85"/>
      <w:r w:rsidR="004E5DE3" w:rsidRPr="00470F2C">
        <w:rPr>
          <w:rFonts w:asciiTheme="minorHAnsi" w:hAnsiTheme="minorHAnsi" w:cstheme="minorHAnsi"/>
          <w:sz w:val="20"/>
          <w:szCs w:val="20"/>
        </w:rPr>
        <w:t xml:space="preserve"> </w:t>
      </w:r>
    </w:p>
    <w:p w14:paraId="241B1650" w14:textId="4926E388" w:rsidR="006217F6" w:rsidRPr="00470F2C" w:rsidRDefault="003C3A31"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278D1" w:rsidRPr="00470F2C">
        <w:rPr>
          <w:rFonts w:eastAsia="Calibri" w:cstheme="minorHAnsi"/>
          <w:lang w:eastAsia="ar-SA"/>
        </w:rPr>
        <w:t>musi być wyposażon</w:t>
      </w:r>
      <w:r w:rsidR="00F84488" w:rsidRPr="00470F2C">
        <w:rPr>
          <w:rFonts w:eastAsia="Calibri" w:cstheme="minorHAnsi"/>
          <w:lang w:eastAsia="ar-SA"/>
        </w:rPr>
        <w:t>y</w:t>
      </w:r>
      <w:r w:rsidR="00F278D1" w:rsidRPr="00470F2C">
        <w:rPr>
          <w:rFonts w:eastAsia="Calibri" w:cstheme="minorHAnsi"/>
          <w:lang w:eastAsia="ar-SA"/>
        </w:rPr>
        <w:t xml:space="preserve"> w mechanizm publikowania na tablicach widocznych dla użytkownika</w:t>
      </w:r>
      <w:r w:rsidR="003421EE" w:rsidRPr="00470F2C">
        <w:rPr>
          <w:rFonts w:eastAsia="Calibri" w:cstheme="minorHAnsi"/>
          <w:lang w:eastAsia="ar-SA"/>
        </w:rPr>
        <w:t xml:space="preserve"> po zalogowaniu</w:t>
      </w:r>
      <w:r w:rsidR="00F84488" w:rsidRPr="00470F2C">
        <w:rPr>
          <w:rFonts w:eastAsia="Calibri" w:cstheme="minorHAnsi"/>
          <w:lang w:eastAsia="ar-SA"/>
        </w:rPr>
        <w:t xml:space="preserve"> (</w:t>
      </w:r>
      <w:r w:rsidR="00F278D1" w:rsidRPr="00470F2C">
        <w:rPr>
          <w:rFonts w:eastAsia="Calibri" w:cstheme="minorHAnsi"/>
          <w:lang w:eastAsia="ar-SA"/>
        </w:rPr>
        <w:t>ekran startowy</w:t>
      </w:r>
      <w:r w:rsidR="00F84488" w:rsidRPr="00470F2C">
        <w:rPr>
          <w:rFonts w:eastAsia="Calibri" w:cstheme="minorHAnsi"/>
          <w:lang w:eastAsia="ar-SA"/>
        </w:rPr>
        <w:t>)</w:t>
      </w:r>
      <w:r w:rsidR="00F278D1" w:rsidRPr="00470F2C">
        <w:rPr>
          <w:rFonts w:eastAsia="Calibri" w:cstheme="minorHAnsi"/>
          <w:lang w:eastAsia="ar-SA"/>
        </w:rPr>
        <w:t>,  komunikatów, np. ogłoszeń o planowanej niedostępności systemu, ogłoszeń o zmianie wersji</w:t>
      </w:r>
      <w:r w:rsidR="003421EE" w:rsidRPr="00470F2C">
        <w:rPr>
          <w:rFonts w:eastAsia="Calibri" w:cstheme="minorHAnsi"/>
          <w:lang w:eastAsia="ar-SA"/>
        </w:rPr>
        <w:t>, itd</w:t>
      </w:r>
      <w:r w:rsidR="00F278D1" w:rsidRPr="00470F2C">
        <w:rPr>
          <w:rFonts w:eastAsia="Calibri" w:cstheme="minorHAnsi"/>
          <w:lang w:eastAsia="ar-SA"/>
        </w:rPr>
        <w:t>.</w:t>
      </w:r>
    </w:p>
    <w:p w14:paraId="7C104590" w14:textId="6A00CA6A" w:rsidR="00F84488" w:rsidRPr="00470F2C" w:rsidRDefault="003C3A31"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3421EE" w:rsidRPr="00470F2C">
        <w:rPr>
          <w:rFonts w:eastAsia="Calibri" w:cstheme="minorHAnsi"/>
          <w:lang w:eastAsia="ar-SA"/>
        </w:rPr>
        <w:t xml:space="preserve">musi udostępniać </w:t>
      </w:r>
      <w:r w:rsidR="00F84488" w:rsidRPr="00470F2C">
        <w:rPr>
          <w:rFonts w:eastAsia="Calibri" w:cstheme="minorHAnsi"/>
          <w:lang w:eastAsia="ar-SA"/>
        </w:rPr>
        <w:t xml:space="preserve">uprawnionemu </w:t>
      </w:r>
      <w:r w:rsidR="003421EE" w:rsidRPr="00470F2C">
        <w:rPr>
          <w:rFonts w:eastAsia="Calibri" w:cstheme="minorHAnsi"/>
          <w:lang w:eastAsia="ar-SA"/>
        </w:rPr>
        <w:t xml:space="preserve">użytkownikowi  </w:t>
      </w:r>
      <w:r w:rsidR="00F84488" w:rsidRPr="00470F2C">
        <w:rPr>
          <w:rFonts w:eastAsia="Calibri" w:cstheme="minorHAnsi"/>
          <w:lang w:eastAsia="ar-SA"/>
        </w:rPr>
        <w:t>tworzenie i publikowanie komunikatów.</w:t>
      </w:r>
    </w:p>
    <w:p w14:paraId="6D4E5EA9" w14:textId="41D6641A" w:rsidR="00AF4523" w:rsidRPr="00470F2C" w:rsidRDefault="003C3A31"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AF4523" w:rsidRPr="00470F2C">
        <w:rPr>
          <w:rFonts w:eastAsia="Calibri" w:cstheme="minorHAnsi"/>
          <w:lang w:eastAsia="ar-SA"/>
        </w:rPr>
        <w:t>musi umożliwiać wprowadzenie podczas tworzenia daty i godziny wygaśnięcia komunikatu.</w:t>
      </w:r>
    </w:p>
    <w:p w14:paraId="3E70C226" w14:textId="02BDDD0A" w:rsidR="00F84488" w:rsidRPr="00470F2C" w:rsidRDefault="003C3A31"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84488" w:rsidRPr="00470F2C">
        <w:rPr>
          <w:rFonts w:eastAsia="Calibri" w:cstheme="minorHAnsi"/>
          <w:lang w:eastAsia="ar-SA"/>
        </w:rPr>
        <w:t xml:space="preserve">musi umożliwiać wprowadzenie treści komunikatu we wbudowanym edytorze treści  oraz formatowanie tej treści bezpośrednio w formularzu służącym do rejestracji. </w:t>
      </w:r>
    </w:p>
    <w:p w14:paraId="06D4FB15" w14:textId="77777777" w:rsidR="00F84488" w:rsidRPr="00470F2C" w:rsidRDefault="00F84488"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Formatowanie treści musi umożliwiać: zmianę czcionki, zmianę rozmiaru czcionki, koloru, pogrubienie czcionki, podkreślenie czcionki, wyjustowanie.</w:t>
      </w:r>
    </w:p>
    <w:p w14:paraId="2F83D88F" w14:textId="40661717" w:rsidR="003421EE" w:rsidRPr="00470F2C" w:rsidRDefault="003C3A31"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84488" w:rsidRPr="00470F2C">
        <w:rPr>
          <w:rFonts w:eastAsia="Calibri" w:cstheme="minorHAnsi"/>
          <w:lang w:eastAsia="ar-SA"/>
        </w:rPr>
        <w:t>musi automatycznie ewidencjonować utworzony komunikat w rejestrze.</w:t>
      </w:r>
      <w:r w:rsidR="003421EE" w:rsidRPr="00470F2C">
        <w:rPr>
          <w:rFonts w:eastAsia="Calibri" w:cstheme="minorHAnsi"/>
          <w:lang w:eastAsia="ar-SA"/>
        </w:rPr>
        <w:t xml:space="preserve">  </w:t>
      </w:r>
    </w:p>
    <w:p w14:paraId="56096963" w14:textId="6A50B3FA" w:rsidR="003421EE" w:rsidRPr="00470F2C" w:rsidRDefault="003421EE"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Komunikaty muszą być możliwe do zarejestrowania i w kolejnym kroku oddalonym w czasie opublikowane.</w:t>
      </w:r>
    </w:p>
    <w:p w14:paraId="421CE07E" w14:textId="54AC3972" w:rsidR="003421EE" w:rsidRPr="00470F2C" w:rsidRDefault="003421EE"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Do komunikatu użytkownik musi mieć możliwość podłączenia: dowolnego dokumentu zarejestrowanego wcześniej w aplikacji, dowolnego pliku ze stacji roboczej.</w:t>
      </w:r>
    </w:p>
    <w:p w14:paraId="6E24BB54" w14:textId="452805AA" w:rsidR="00F84488" w:rsidRPr="00470F2C" w:rsidRDefault="00F84488"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Dokumenty podłączone do komunikatu muszą być dostępne dla użytkownika na żądanie.</w:t>
      </w:r>
    </w:p>
    <w:p w14:paraId="68DD2055" w14:textId="36EB42DB" w:rsidR="003421EE" w:rsidRPr="00470F2C" w:rsidRDefault="003421EE"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Komunikaty muszą być możliwe do opublikowania </w:t>
      </w:r>
      <w:r w:rsidR="008E1DBC" w:rsidRPr="00470F2C">
        <w:rPr>
          <w:rFonts w:eastAsia="Calibri" w:cstheme="minorHAnsi"/>
          <w:lang w:eastAsia="ar-SA"/>
        </w:rPr>
        <w:t>i wskazania widoczności dla</w:t>
      </w:r>
      <w:r w:rsidR="00AF4523" w:rsidRPr="00470F2C">
        <w:rPr>
          <w:rFonts w:eastAsia="Calibri" w:cstheme="minorHAnsi"/>
          <w:lang w:eastAsia="ar-SA"/>
        </w:rPr>
        <w:t xml:space="preserve">: </w:t>
      </w:r>
      <w:r w:rsidRPr="00470F2C">
        <w:rPr>
          <w:rFonts w:eastAsia="Calibri" w:cstheme="minorHAnsi"/>
          <w:lang w:eastAsia="ar-SA"/>
        </w:rPr>
        <w:t xml:space="preserve">pracowników </w:t>
      </w:r>
      <w:r w:rsidR="005122D3" w:rsidRPr="00470F2C">
        <w:rPr>
          <w:rFonts w:eastAsia="Calibri" w:cstheme="minorHAnsi"/>
          <w:lang w:eastAsia="ar-SA"/>
        </w:rPr>
        <w:t>i komórek</w:t>
      </w:r>
      <w:r w:rsidRPr="00470F2C">
        <w:rPr>
          <w:rFonts w:eastAsia="Calibri" w:cstheme="minorHAnsi"/>
          <w:lang w:eastAsia="ar-SA"/>
        </w:rPr>
        <w:t xml:space="preserve">. </w:t>
      </w:r>
    </w:p>
    <w:p w14:paraId="5B4154E7" w14:textId="49C5EE71" w:rsidR="00F84488" w:rsidRPr="00470F2C" w:rsidRDefault="00F84488"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Każdy z użytkowników który uzyskał widoczność na komunikat musi mieć możliwość wprowadzenia komentarza. </w:t>
      </w:r>
    </w:p>
    <w:p w14:paraId="49594D33" w14:textId="6F8630E7" w:rsidR="00AF4523" w:rsidRPr="00470F2C" w:rsidRDefault="00AF4523" w:rsidP="00153E3C">
      <w:pPr>
        <w:numPr>
          <w:ilvl w:val="0"/>
          <w:numId w:val="138"/>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Każdy z użytkowników musi mieć możliwość wyboru jaką ilość komunikatów chce widzieć bez potrzeby przewijania okna. </w:t>
      </w:r>
    </w:p>
    <w:p w14:paraId="0738D6B6" w14:textId="5F84A224" w:rsidR="009C03B6" w:rsidRPr="00470F2C" w:rsidRDefault="00E56FF2" w:rsidP="00AB3DC2">
      <w:pPr>
        <w:pStyle w:val="Nagwek3"/>
        <w:rPr>
          <w:rFonts w:asciiTheme="minorHAnsi" w:hAnsiTheme="minorHAnsi" w:cstheme="minorHAnsi"/>
          <w:sz w:val="20"/>
          <w:szCs w:val="20"/>
        </w:rPr>
      </w:pPr>
      <w:bookmarkStart w:id="86" w:name="_Toc102135842"/>
      <w:r w:rsidRPr="00470F2C">
        <w:rPr>
          <w:rFonts w:asciiTheme="minorHAnsi" w:hAnsiTheme="minorHAnsi" w:cstheme="minorHAnsi"/>
          <w:sz w:val="20"/>
          <w:szCs w:val="20"/>
        </w:rPr>
        <w:lastRenderedPageBreak/>
        <w:t>U</w:t>
      </w:r>
      <w:r w:rsidR="009C03B6" w:rsidRPr="00470F2C">
        <w:rPr>
          <w:rFonts w:asciiTheme="minorHAnsi" w:hAnsiTheme="minorHAnsi" w:cstheme="minorHAnsi"/>
          <w:sz w:val="20"/>
          <w:szCs w:val="20"/>
        </w:rPr>
        <w:t>dostępnia</w:t>
      </w:r>
      <w:r w:rsidRPr="00470F2C">
        <w:rPr>
          <w:rFonts w:asciiTheme="minorHAnsi" w:hAnsiTheme="minorHAnsi" w:cstheme="minorHAnsi"/>
          <w:sz w:val="20"/>
          <w:szCs w:val="20"/>
        </w:rPr>
        <w:t>nie</w:t>
      </w:r>
      <w:r w:rsidR="009C03B6" w:rsidRPr="00470F2C">
        <w:rPr>
          <w:rFonts w:asciiTheme="minorHAnsi" w:hAnsiTheme="minorHAnsi" w:cstheme="minorHAnsi"/>
          <w:sz w:val="20"/>
          <w:szCs w:val="20"/>
        </w:rPr>
        <w:t xml:space="preserve"> kalendarz</w:t>
      </w:r>
      <w:r w:rsidRPr="00470F2C">
        <w:rPr>
          <w:rFonts w:asciiTheme="minorHAnsi" w:hAnsiTheme="minorHAnsi" w:cstheme="minorHAnsi"/>
          <w:sz w:val="20"/>
          <w:szCs w:val="20"/>
        </w:rPr>
        <w:t>a</w:t>
      </w:r>
      <w:r w:rsidR="009C03B6" w:rsidRPr="00470F2C">
        <w:rPr>
          <w:rFonts w:asciiTheme="minorHAnsi" w:hAnsiTheme="minorHAnsi" w:cstheme="minorHAnsi"/>
          <w:sz w:val="20"/>
          <w:szCs w:val="20"/>
        </w:rPr>
        <w:t xml:space="preserve"> oraz funkcjonalność rezerwacji:</w:t>
      </w:r>
      <w:bookmarkEnd w:id="86"/>
      <w:r w:rsidR="009C03B6" w:rsidRPr="00470F2C">
        <w:rPr>
          <w:rFonts w:asciiTheme="minorHAnsi" w:hAnsiTheme="minorHAnsi" w:cstheme="minorHAnsi"/>
          <w:sz w:val="20"/>
          <w:szCs w:val="20"/>
        </w:rPr>
        <w:t xml:space="preserve"> </w:t>
      </w:r>
    </w:p>
    <w:p w14:paraId="7E9CBDA9" w14:textId="71237516" w:rsidR="009C03B6" w:rsidRPr="00470F2C" w:rsidRDefault="003C3A31" w:rsidP="00153E3C">
      <w:pPr>
        <w:numPr>
          <w:ilvl w:val="0"/>
          <w:numId w:val="13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9C03B6" w:rsidRPr="00470F2C">
        <w:rPr>
          <w:rFonts w:eastAsia="Calibri" w:cstheme="minorHAnsi"/>
          <w:lang w:eastAsia="ar-SA"/>
        </w:rPr>
        <w:t>musi być wyposażon</w:t>
      </w:r>
      <w:r w:rsidR="00E56FF2" w:rsidRPr="00470F2C">
        <w:rPr>
          <w:rFonts w:eastAsia="Calibri" w:cstheme="minorHAnsi"/>
          <w:lang w:eastAsia="ar-SA"/>
        </w:rPr>
        <w:t>y</w:t>
      </w:r>
      <w:r w:rsidR="009C03B6" w:rsidRPr="00470F2C">
        <w:rPr>
          <w:rFonts w:eastAsia="Calibri" w:cstheme="minorHAnsi"/>
          <w:lang w:eastAsia="ar-SA"/>
        </w:rPr>
        <w:t xml:space="preserve"> w funkcjonalność umożliwiającą prezentację w kalendarzu użytkownika wpisów własnych oraz dokonywanych przez pracowników (terminów).</w:t>
      </w:r>
    </w:p>
    <w:p w14:paraId="41FE6318" w14:textId="2751F691" w:rsidR="00300A32" w:rsidRPr="00470F2C" w:rsidRDefault="003C3A31" w:rsidP="00153E3C">
      <w:pPr>
        <w:numPr>
          <w:ilvl w:val="0"/>
          <w:numId w:val="13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300A32" w:rsidRPr="00470F2C">
        <w:rPr>
          <w:rFonts w:eastAsia="Calibri" w:cstheme="minorHAnsi"/>
          <w:lang w:eastAsia="ar-SA"/>
        </w:rPr>
        <w:t>musi umożliwiać użytkownikom wprowadzanie terminów, opisywanie oraz dołączanie dokumentów już zarejestrowanych w aplikacji.</w:t>
      </w:r>
    </w:p>
    <w:p w14:paraId="624957B4" w14:textId="02841BF1" w:rsidR="00300A32" w:rsidRPr="00470F2C" w:rsidRDefault="003C3A31" w:rsidP="00153E3C">
      <w:pPr>
        <w:numPr>
          <w:ilvl w:val="0"/>
          <w:numId w:val="13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300A32" w:rsidRPr="00470F2C">
        <w:rPr>
          <w:rFonts w:eastAsia="Calibri" w:cstheme="minorHAnsi"/>
          <w:lang w:eastAsia="ar-SA"/>
        </w:rPr>
        <w:t>musi umożliwiać określenie ram czasowych terminu.</w:t>
      </w:r>
    </w:p>
    <w:p w14:paraId="094A9B9E" w14:textId="6286320F" w:rsidR="00300A32" w:rsidRPr="00470F2C" w:rsidRDefault="003C3A31" w:rsidP="00153E3C">
      <w:pPr>
        <w:numPr>
          <w:ilvl w:val="0"/>
          <w:numId w:val="13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300A32" w:rsidRPr="00470F2C">
        <w:rPr>
          <w:rFonts w:eastAsia="Calibri" w:cstheme="minorHAnsi"/>
          <w:lang w:eastAsia="ar-SA"/>
        </w:rPr>
        <w:t>musi umożliwiać określenie cykliczności z jaką terminy mają się pojawić w kalendarzu.</w:t>
      </w:r>
    </w:p>
    <w:p w14:paraId="5D28B7AE" w14:textId="6C62BF17" w:rsidR="00300A32" w:rsidRPr="00470F2C" w:rsidRDefault="003C3A31" w:rsidP="00153E3C">
      <w:pPr>
        <w:numPr>
          <w:ilvl w:val="0"/>
          <w:numId w:val="13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300A32" w:rsidRPr="00470F2C">
        <w:rPr>
          <w:rFonts w:eastAsia="Calibri" w:cstheme="minorHAnsi"/>
          <w:lang w:eastAsia="ar-SA"/>
        </w:rPr>
        <w:t>musi umożliwiać wpisywanie terminów w kalendarze tych pracowników którzy zostali udostępnieni przez administratora.</w:t>
      </w:r>
    </w:p>
    <w:p w14:paraId="31F112C8" w14:textId="62B7FEF0" w:rsidR="00300A32" w:rsidRPr="00470F2C" w:rsidRDefault="003C3A31" w:rsidP="00153E3C">
      <w:pPr>
        <w:numPr>
          <w:ilvl w:val="0"/>
          <w:numId w:val="13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300A32" w:rsidRPr="00470F2C">
        <w:rPr>
          <w:rFonts w:eastAsia="Calibri" w:cstheme="minorHAnsi"/>
          <w:lang w:eastAsia="ar-SA"/>
        </w:rPr>
        <w:t>musi umożliwiać zbiorcze oznaczenie wpisu dla wszystkich udostępnionych kalendarzy pracowników.</w:t>
      </w:r>
    </w:p>
    <w:p w14:paraId="4483E98D" w14:textId="19333208" w:rsidR="00300A32" w:rsidRPr="00470F2C" w:rsidRDefault="003C3A31" w:rsidP="00153E3C">
      <w:pPr>
        <w:numPr>
          <w:ilvl w:val="0"/>
          <w:numId w:val="13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300A32" w:rsidRPr="00470F2C">
        <w:rPr>
          <w:rFonts w:eastAsia="Calibri" w:cstheme="minorHAnsi"/>
          <w:lang w:eastAsia="ar-SA"/>
        </w:rPr>
        <w:t>musi umożliwiać rezerwacje zasobów materialnych jednostki: np. samochody służbowe, sale oraz umożliwiać zarządzanie tymi zasobami.</w:t>
      </w:r>
    </w:p>
    <w:p w14:paraId="7D9D08C3" w14:textId="64EF142C" w:rsidR="00300A32" w:rsidRPr="00470F2C" w:rsidRDefault="003C3A31" w:rsidP="00153E3C">
      <w:pPr>
        <w:numPr>
          <w:ilvl w:val="0"/>
          <w:numId w:val="13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300A32" w:rsidRPr="00470F2C">
        <w:rPr>
          <w:rFonts w:eastAsia="Calibri" w:cstheme="minorHAnsi"/>
          <w:lang w:eastAsia="ar-SA"/>
        </w:rPr>
        <w:t>musi pozwalać na gromadzenie zasobów i ich prezentację w zbiorach struktur drzewiastych.</w:t>
      </w:r>
    </w:p>
    <w:p w14:paraId="5F64DCDB" w14:textId="06319B24" w:rsidR="00300A32" w:rsidRPr="00470F2C" w:rsidRDefault="003C3A31" w:rsidP="00153E3C">
      <w:pPr>
        <w:numPr>
          <w:ilvl w:val="0"/>
          <w:numId w:val="13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300A32" w:rsidRPr="00470F2C">
        <w:rPr>
          <w:rFonts w:eastAsia="Calibri" w:cstheme="minorHAnsi"/>
          <w:lang w:eastAsia="ar-SA"/>
        </w:rPr>
        <w:t>musi pozwalać na ustalenie osób mogących rezerwować zasób</w:t>
      </w:r>
      <w:r w:rsidR="00456F81" w:rsidRPr="00470F2C">
        <w:rPr>
          <w:rFonts w:eastAsia="Calibri" w:cstheme="minorHAnsi"/>
          <w:lang w:eastAsia="ar-SA"/>
        </w:rPr>
        <w:t>.</w:t>
      </w:r>
    </w:p>
    <w:p w14:paraId="1F9AE9B4" w14:textId="4186E5AE" w:rsidR="00300A32" w:rsidRPr="00470F2C" w:rsidRDefault="003C3A31" w:rsidP="00153E3C">
      <w:pPr>
        <w:numPr>
          <w:ilvl w:val="0"/>
          <w:numId w:val="139"/>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D264C5" w:rsidRPr="00470F2C">
        <w:rPr>
          <w:rFonts w:eastAsia="Calibri" w:cstheme="minorHAnsi"/>
          <w:lang w:eastAsia="ar-SA"/>
        </w:rPr>
        <w:t>musi przed umożliwieniem zarezerwowania zasobu informować o tym czy w żądanym przedziale czasowym zasób jest dostępny.</w:t>
      </w:r>
    </w:p>
    <w:p w14:paraId="33B1BE35" w14:textId="550B7DF0" w:rsidR="0032219F" w:rsidRPr="00470F2C" w:rsidRDefault="00FB1638" w:rsidP="00AB3DC2">
      <w:pPr>
        <w:pStyle w:val="Nagwek3"/>
        <w:rPr>
          <w:rFonts w:asciiTheme="minorHAnsi" w:hAnsiTheme="minorHAnsi" w:cstheme="minorHAnsi"/>
          <w:sz w:val="20"/>
          <w:szCs w:val="20"/>
        </w:rPr>
      </w:pPr>
      <w:bookmarkStart w:id="87" w:name="_Toc102135843"/>
      <w:r w:rsidRPr="00470F2C">
        <w:rPr>
          <w:rFonts w:asciiTheme="minorHAnsi" w:hAnsiTheme="minorHAnsi" w:cstheme="minorHAnsi"/>
          <w:sz w:val="20"/>
          <w:szCs w:val="20"/>
        </w:rPr>
        <w:t>O</w:t>
      </w:r>
      <w:r w:rsidR="0032219F" w:rsidRPr="00470F2C">
        <w:rPr>
          <w:rFonts w:asciiTheme="minorHAnsi" w:hAnsiTheme="minorHAnsi" w:cstheme="minorHAnsi"/>
          <w:sz w:val="20"/>
          <w:szCs w:val="20"/>
        </w:rPr>
        <w:t>cen</w:t>
      </w:r>
      <w:r w:rsidR="001B4684" w:rsidRPr="00470F2C">
        <w:rPr>
          <w:rFonts w:asciiTheme="minorHAnsi" w:hAnsiTheme="minorHAnsi" w:cstheme="minorHAnsi"/>
          <w:sz w:val="20"/>
          <w:szCs w:val="20"/>
        </w:rPr>
        <w:t>a</w:t>
      </w:r>
      <w:r w:rsidR="00884C5F" w:rsidRPr="00470F2C">
        <w:rPr>
          <w:rFonts w:asciiTheme="minorHAnsi" w:hAnsiTheme="minorHAnsi" w:cstheme="minorHAnsi"/>
          <w:sz w:val="20"/>
          <w:szCs w:val="20"/>
        </w:rPr>
        <w:t xml:space="preserve"> okresow</w:t>
      </w:r>
      <w:r w:rsidR="000E24CE" w:rsidRPr="00470F2C">
        <w:rPr>
          <w:rFonts w:asciiTheme="minorHAnsi" w:hAnsiTheme="minorHAnsi" w:cstheme="minorHAnsi"/>
          <w:sz w:val="20"/>
          <w:szCs w:val="20"/>
        </w:rPr>
        <w:t>a</w:t>
      </w:r>
      <w:r w:rsidR="0032219F" w:rsidRPr="00470F2C">
        <w:rPr>
          <w:rFonts w:asciiTheme="minorHAnsi" w:hAnsiTheme="minorHAnsi" w:cstheme="minorHAnsi"/>
          <w:sz w:val="20"/>
          <w:szCs w:val="20"/>
        </w:rPr>
        <w:t xml:space="preserve"> pracownika:</w:t>
      </w:r>
      <w:bookmarkEnd w:id="87"/>
    </w:p>
    <w:p w14:paraId="714FF373" w14:textId="2555BF25" w:rsidR="002C6615"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2C6615" w:rsidRPr="00470F2C">
        <w:rPr>
          <w:rFonts w:eastAsia="Calibri" w:cstheme="minorHAnsi"/>
          <w:lang w:eastAsia="ar-SA"/>
        </w:rPr>
        <w:t xml:space="preserve"> musi umożliwiać w ramach funkcji administratora ma umożliwiać dodawanie pracownika do konkretnej jednostki ze wskazaniem następujących atrybutów:</w:t>
      </w:r>
    </w:p>
    <w:p w14:paraId="2EEB1CC7" w14:textId="7FF21037" w:rsidR="002C6615" w:rsidRPr="00470F2C" w:rsidRDefault="002C6615" w:rsidP="00AE15DC">
      <w:pPr>
        <w:spacing w:after="0" w:line="360" w:lineRule="auto"/>
        <w:ind w:left="1416"/>
        <w:rPr>
          <w:rFonts w:cstheme="minorHAnsi"/>
        </w:rPr>
      </w:pPr>
      <w:r w:rsidRPr="00470F2C">
        <w:rPr>
          <w:rFonts w:cstheme="minorHAnsi"/>
        </w:rPr>
        <w:t>- imię i nazwisko,</w:t>
      </w:r>
    </w:p>
    <w:p w14:paraId="3AB8764B" w14:textId="19B85D91" w:rsidR="002C6615" w:rsidRPr="00470F2C" w:rsidRDefault="002C6615" w:rsidP="00AE15DC">
      <w:pPr>
        <w:spacing w:after="0" w:line="360" w:lineRule="auto"/>
        <w:ind w:left="1416"/>
        <w:rPr>
          <w:rFonts w:cstheme="minorHAnsi"/>
        </w:rPr>
      </w:pPr>
      <w:r w:rsidRPr="00470F2C">
        <w:rPr>
          <w:rFonts w:cstheme="minorHAnsi"/>
        </w:rPr>
        <w:t>- Adres e-mail,</w:t>
      </w:r>
    </w:p>
    <w:p w14:paraId="50EA3667" w14:textId="0EA04553" w:rsidR="002C6615" w:rsidRPr="00470F2C" w:rsidRDefault="002C6615" w:rsidP="00AE15DC">
      <w:pPr>
        <w:spacing w:after="0" w:line="360" w:lineRule="auto"/>
        <w:ind w:left="1416"/>
        <w:rPr>
          <w:rFonts w:cstheme="minorHAnsi"/>
        </w:rPr>
      </w:pPr>
      <w:r w:rsidRPr="00470F2C">
        <w:rPr>
          <w:rFonts w:cstheme="minorHAnsi"/>
        </w:rPr>
        <w:t>- Nazwa użytkownika,</w:t>
      </w:r>
    </w:p>
    <w:p w14:paraId="359037A0" w14:textId="21D159FC" w:rsidR="002C6615" w:rsidRPr="00470F2C" w:rsidRDefault="002C6615" w:rsidP="00AE15DC">
      <w:pPr>
        <w:spacing w:after="0" w:line="360" w:lineRule="auto"/>
        <w:ind w:left="1416"/>
        <w:rPr>
          <w:rFonts w:cstheme="minorHAnsi"/>
        </w:rPr>
      </w:pPr>
      <w:r w:rsidRPr="00470F2C">
        <w:rPr>
          <w:rFonts w:cstheme="minorHAnsi"/>
        </w:rPr>
        <w:t>- Numer ewidencyjny,</w:t>
      </w:r>
    </w:p>
    <w:p w14:paraId="7775D982" w14:textId="12C8C90E" w:rsidR="002C6615" w:rsidRPr="00470F2C" w:rsidRDefault="002C6615" w:rsidP="00AE15DC">
      <w:pPr>
        <w:spacing w:after="0" w:line="360" w:lineRule="auto"/>
        <w:ind w:left="1416"/>
        <w:rPr>
          <w:rFonts w:cstheme="minorHAnsi"/>
        </w:rPr>
      </w:pPr>
      <w:r w:rsidRPr="00470F2C">
        <w:rPr>
          <w:rFonts w:cstheme="minorHAnsi"/>
        </w:rPr>
        <w:t>- Nr telefonu,</w:t>
      </w:r>
    </w:p>
    <w:p w14:paraId="3BD5D3F6" w14:textId="13FC43E9" w:rsidR="002C6615" w:rsidRPr="00470F2C" w:rsidRDefault="002C6615" w:rsidP="00AE15DC">
      <w:pPr>
        <w:spacing w:after="0" w:line="360" w:lineRule="auto"/>
        <w:ind w:left="1416"/>
        <w:rPr>
          <w:rFonts w:cstheme="minorHAnsi"/>
        </w:rPr>
      </w:pPr>
      <w:r w:rsidRPr="00470F2C">
        <w:rPr>
          <w:rFonts w:cstheme="minorHAnsi"/>
        </w:rPr>
        <w:t>- Nr pokoju,</w:t>
      </w:r>
    </w:p>
    <w:p w14:paraId="37161E97" w14:textId="627FF4E6" w:rsidR="00B64ED7" w:rsidRPr="00470F2C" w:rsidRDefault="002C6615" w:rsidP="00AE15DC">
      <w:pPr>
        <w:spacing w:after="0" w:line="360" w:lineRule="auto"/>
        <w:ind w:left="1416"/>
        <w:rPr>
          <w:rFonts w:cstheme="minorHAnsi"/>
        </w:rPr>
      </w:pPr>
      <w:r w:rsidRPr="00470F2C">
        <w:rPr>
          <w:rFonts w:cstheme="minorHAnsi"/>
        </w:rPr>
        <w:t xml:space="preserve">- </w:t>
      </w:r>
      <w:r w:rsidR="00B64ED7" w:rsidRPr="00470F2C">
        <w:rPr>
          <w:rFonts w:cstheme="minorHAnsi"/>
        </w:rPr>
        <w:t>Data zatrudnienia,</w:t>
      </w:r>
    </w:p>
    <w:p w14:paraId="61E30EDE" w14:textId="133C04F0" w:rsidR="00B64ED7" w:rsidRPr="00470F2C" w:rsidRDefault="00B64ED7" w:rsidP="00AE15DC">
      <w:pPr>
        <w:spacing w:after="0" w:line="360" w:lineRule="auto"/>
        <w:ind w:left="1416"/>
        <w:rPr>
          <w:rFonts w:cstheme="minorHAnsi"/>
        </w:rPr>
      </w:pPr>
      <w:r w:rsidRPr="00470F2C">
        <w:rPr>
          <w:rFonts w:cstheme="minorHAnsi"/>
        </w:rPr>
        <w:t>- Data zakończenia pracy</w:t>
      </w:r>
    </w:p>
    <w:p w14:paraId="421F4F30" w14:textId="490F1B5D" w:rsidR="00B64ED7"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B64ED7" w:rsidRPr="00470F2C">
        <w:rPr>
          <w:rFonts w:eastAsia="Calibri" w:cstheme="minorHAnsi"/>
          <w:lang w:eastAsia="ar-SA"/>
        </w:rPr>
        <w:t xml:space="preserve"> musi umożliwiać w ramach funkcji administratora </w:t>
      </w:r>
      <w:r w:rsidR="00C75C27" w:rsidRPr="00470F2C">
        <w:rPr>
          <w:rFonts w:eastAsia="Calibri" w:cstheme="minorHAnsi"/>
          <w:lang w:eastAsia="ar-SA"/>
        </w:rPr>
        <w:t>na</w:t>
      </w:r>
      <w:r w:rsidR="00B64ED7" w:rsidRPr="00470F2C">
        <w:rPr>
          <w:rFonts w:eastAsia="Calibri" w:cstheme="minorHAnsi"/>
          <w:lang w:eastAsia="ar-SA"/>
        </w:rPr>
        <w:t xml:space="preserve"> dodawanie pracownika do konkretnej </w:t>
      </w:r>
      <w:r w:rsidR="00C75C27" w:rsidRPr="00470F2C">
        <w:rPr>
          <w:rFonts w:eastAsia="Calibri" w:cstheme="minorHAnsi"/>
          <w:lang w:eastAsia="ar-SA"/>
        </w:rPr>
        <w:t xml:space="preserve">zdefiniowanej grupy uprawnień. </w:t>
      </w:r>
    </w:p>
    <w:p w14:paraId="1343CA3E" w14:textId="199A601B" w:rsidR="00C75C27"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C75C27" w:rsidRPr="00470F2C">
        <w:rPr>
          <w:rFonts w:eastAsia="Calibri" w:cstheme="minorHAnsi"/>
          <w:lang w:eastAsia="ar-SA"/>
        </w:rPr>
        <w:t xml:space="preserve"> musi umożliwiać w ramach uprawnień Administratora na dodawanie i aktualizację struktury jednostki</w:t>
      </w:r>
      <w:r w:rsidR="00652528" w:rsidRPr="00470F2C">
        <w:rPr>
          <w:rFonts w:eastAsia="Calibri" w:cstheme="minorHAnsi"/>
          <w:lang w:eastAsia="ar-SA"/>
        </w:rPr>
        <w:t xml:space="preserve"> z wyszczególnieniem poszczególnych wydziałów</w:t>
      </w:r>
      <w:r w:rsidR="00C75C27" w:rsidRPr="00470F2C">
        <w:rPr>
          <w:rFonts w:eastAsia="Calibri" w:cstheme="minorHAnsi"/>
          <w:lang w:eastAsia="ar-SA"/>
        </w:rPr>
        <w:t xml:space="preserve"> </w:t>
      </w:r>
    </w:p>
    <w:p w14:paraId="002CD974" w14:textId="2190AEB1" w:rsidR="00652528"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652528" w:rsidRPr="00470F2C">
        <w:rPr>
          <w:rFonts w:eastAsia="Calibri" w:cstheme="minorHAnsi"/>
          <w:lang w:eastAsia="ar-SA"/>
        </w:rPr>
        <w:t xml:space="preserve"> musi umożliwiać w ramach zmienianie statusu danej jednostki. </w:t>
      </w:r>
    </w:p>
    <w:p w14:paraId="05BAE811" w14:textId="49A3E34F" w:rsidR="00B0470F"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EOD</w:t>
      </w:r>
      <w:r w:rsidR="00B0470F" w:rsidRPr="00470F2C">
        <w:rPr>
          <w:rFonts w:eastAsia="Calibri" w:cstheme="minorHAnsi"/>
          <w:lang w:eastAsia="ar-SA"/>
        </w:rPr>
        <w:t xml:space="preserve"> musi umożliwiać na przypisanie do struktury organizacyjnej stanowisk w obrębie danej jednostki. </w:t>
      </w:r>
    </w:p>
    <w:p w14:paraId="20149044" w14:textId="4889814F" w:rsidR="00C75C27"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6661D4" w:rsidRPr="00470F2C">
        <w:rPr>
          <w:rFonts w:eastAsia="Calibri" w:cstheme="minorHAnsi"/>
          <w:lang w:eastAsia="ar-SA"/>
        </w:rPr>
        <w:t xml:space="preserve"> musi umożliwiać w ramach uprawnień Administratora na zarządzanie stanowiskami pracownika</w:t>
      </w:r>
      <w:r w:rsidR="00B0470F" w:rsidRPr="00470F2C">
        <w:rPr>
          <w:rFonts w:eastAsia="Calibri" w:cstheme="minorHAnsi"/>
          <w:lang w:eastAsia="ar-SA"/>
        </w:rPr>
        <w:t>.</w:t>
      </w:r>
    </w:p>
    <w:p w14:paraId="3CFAFA95" w14:textId="52954E03" w:rsidR="00DF6B3D"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DF6B3D" w:rsidRPr="00470F2C">
        <w:rPr>
          <w:rFonts w:eastAsia="Calibri" w:cstheme="minorHAnsi"/>
          <w:lang w:eastAsia="ar-SA"/>
        </w:rPr>
        <w:t xml:space="preserve"> musi zawierać teczki osobowe pracowników przedstawiające wszystkie oceny pracownika, listę szkoleń w których uczestniczył oraz jego zestawienie kompetencji. </w:t>
      </w:r>
    </w:p>
    <w:p w14:paraId="32F860D4" w14:textId="2F986E0B" w:rsidR="00B0470F"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B0470F" w:rsidRPr="00470F2C">
        <w:rPr>
          <w:rFonts w:eastAsia="Calibri" w:cstheme="minorHAnsi"/>
          <w:lang w:eastAsia="ar-SA"/>
        </w:rPr>
        <w:t xml:space="preserve"> musi umożliwiać na zdefiniowanie aktywnych użytkowników, którzy będą brali w ocenie pracownika oraz badaniach.</w:t>
      </w:r>
    </w:p>
    <w:p w14:paraId="471D198F" w14:textId="0E63791C" w:rsidR="00B0470F"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117B6A" w:rsidRPr="00470F2C">
        <w:rPr>
          <w:rFonts w:eastAsia="Calibri" w:cstheme="minorHAnsi"/>
          <w:lang w:eastAsia="ar-SA"/>
        </w:rPr>
        <w:t xml:space="preserve"> musi umożliwiać na definiowanie stanowisk przypisanych do działów w strukturze organizacyjnej oraz </w:t>
      </w:r>
      <w:r w:rsidR="00430483" w:rsidRPr="00470F2C">
        <w:rPr>
          <w:rFonts w:eastAsia="Calibri" w:cstheme="minorHAnsi"/>
          <w:lang w:eastAsia="ar-SA"/>
        </w:rPr>
        <w:t xml:space="preserve">definiowania ich domyślnych kompetencji. </w:t>
      </w:r>
    </w:p>
    <w:p w14:paraId="41B7AD78" w14:textId="76B89856" w:rsidR="00430483"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430483" w:rsidRPr="00470F2C">
        <w:rPr>
          <w:rFonts w:eastAsia="Calibri" w:cstheme="minorHAnsi"/>
          <w:lang w:eastAsia="ar-SA"/>
        </w:rPr>
        <w:t xml:space="preserve"> musi umożliwiać definiowanie słownika stanowisk.</w:t>
      </w:r>
    </w:p>
    <w:p w14:paraId="3311BD95" w14:textId="2E76632B" w:rsidR="00430483"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430483" w:rsidRPr="00470F2C">
        <w:rPr>
          <w:rFonts w:eastAsia="Calibri" w:cstheme="minorHAnsi"/>
          <w:lang w:eastAsia="ar-SA"/>
        </w:rPr>
        <w:t xml:space="preserve"> musi umożliwiać osobom z uprawnieniami A</w:t>
      </w:r>
      <w:r w:rsidR="00872868" w:rsidRPr="00470F2C">
        <w:rPr>
          <w:rFonts w:eastAsia="Calibri" w:cstheme="minorHAnsi"/>
          <w:lang w:eastAsia="ar-SA"/>
        </w:rPr>
        <w:t>dministratora na monitorowanie zalogowanych użytkowników.</w:t>
      </w:r>
    </w:p>
    <w:p w14:paraId="0B0E4622" w14:textId="0ABB3829" w:rsidR="00872868"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B76B1C" w:rsidRPr="00470F2C">
        <w:rPr>
          <w:rFonts w:eastAsia="Calibri" w:cstheme="minorHAnsi"/>
          <w:lang w:eastAsia="ar-SA"/>
        </w:rPr>
        <w:t xml:space="preserve"> musi umożliwiać użytkownikom na wyświetlanie wszystkich ankiet, badań, oceń pracowniczych, do których został przypisany. </w:t>
      </w:r>
    </w:p>
    <w:p w14:paraId="0263BEF8" w14:textId="27FBF979" w:rsidR="00B76B1C"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B76B1C" w:rsidRPr="00470F2C">
        <w:rPr>
          <w:rFonts w:eastAsia="Calibri" w:cstheme="minorHAnsi"/>
          <w:lang w:eastAsia="ar-SA"/>
        </w:rPr>
        <w:t xml:space="preserve"> musi umożliwiać</w:t>
      </w:r>
      <w:r w:rsidR="00E21035" w:rsidRPr="00470F2C">
        <w:rPr>
          <w:rFonts w:eastAsia="Calibri" w:cstheme="minorHAnsi"/>
          <w:lang w:eastAsia="ar-SA"/>
        </w:rPr>
        <w:t xml:space="preserve"> osobom </w:t>
      </w:r>
      <w:r w:rsidR="002F2BD9" w:rsidRPr="00470F2C">
        <w:rPr>
          <w:rFonts w:eastAsia="Calibri" w:cstheme="minorHAnsi"/>
          <w:lang w:eastAsia="ar-SA"/>
        </w:rPr>
        <w:t xml:space="preserve">z Działu Kadr i Płac </w:t>
      </w:r>
      <w:r w:rsidR="00E21035" w:rsidRPr="00470F2C">
        <w:rPr>
          <w:rFonts w:eastAsia="Calibri" w:cstheme="minorHAnsi"/>
          <w:lang w:eastAsia="ar-SA"/>
        </w:rPr>
        <w:t xml:space="preserve">na tworzenie nowej rekrutacji </w:t>
      </w:r>
      <w:r w:rsidR="002F2BD9" w:rsidRPr="00470F2C">
        <w:rPr>
          <w:rFonts w:eastAsia="Calibri" w:cstheme="minorHAnsi"/>
          <w:lang w:eastAsia="ar-SA"/>
        </w:rPr>
        <w:t xml:space="preserve">przydzielonej do konkretnego </w:t>
      </w:r>
      <w:r w:rsidR="00E21035" w:rsidRPr="00470F2C">
        <w:rPr>
          <w:rFonts w:eastAsia="Calibri" w:cstheme="minorHAnsi"/>
          <w:lang w:eastAsia="ar-SA"/>
        </w:rPr>
        <w:t>stanowiska pracy</w:t>
      </w:r>
      <w:r w:rsidR="002F2BD9" w:rsidRPr="00470F2C">
        <w:rPr>
          <w:rFonts w:eastAsia="Calibri" w:cstheme="minorHAnsi"/>
          <w:lang w:eastAsia="ar-SA"/>
        </w:rPr>
        <w:t xml:space="preserve">, za pomocą formularza do generowania oferty pracy. </w:t>
      </w:r>
    </w:p>
    <w:p w14:paraId="43129CC8" w14:textId="2C8C2999" w:rsidR="002F2BD9" w:rsidRPr="00470F2C" w:rsidRDefault="002F2BD9"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Formularz do generowania oferty pracy ma umożliwiać:</w:t>
      </w:r>
    </w:p>
    <w:p w14:paraId="1824A442" w14:textId="055C7A58" w:rsidR="002F2BD9" w:rsidRPr="00470F2C" w:rsidRDefault="002F2BD9" w:rsidP="007618CF">
      <w:pPr>
        <w:pStyle w:val="Akapitzlist"/>
        <w:spacing w:after="0" w:line="360" w:lineRule="auto"/>
        <w:jc w:val="both"/>
        <w:rPr>
          <w:rFonts w:cstheme="minorHAnsi"/>
        </w:rPr>
      </w:pPr>
      <w:r w:rsidRPr="00470F2C">
        <w:rPr>
          <w:rFonts w:cstheme="minorHAnsi"/>
        </w:rPr>
        <w:t>- wypełnienia listy obowiązków na danych stanowisku</w:t>
      </w:r>
      <w:r w:rsidR="005F5260" w:rsidRPr="00470F2C">
        <w:rPr>
          <w:rFonts w:cstheme="minorHAnsi"/>
        </w:rPr>
        <w:t>,</w:t>
      </w:r>
    </w:p>
    <w:p w14:paraId="3A03114C" w14:textId="270DC2DD" w:rsidR="002F2BD9" w:rsidRPr="00470F2C" w:rsidRDefault="002F2BD9" w:rsidP="007618CF">
      <w:pPr>
        <w:pStyle w:val="Akapitzlist"/>
        <w:spacing w:after="0" w:line="360" w:lineRule="auto"/>
        <w:jc w:val="both"/>
        <w:rPr>
          <w:rFonts w:cstheme="minorHAnsi"/>
        </w:rPr>
      </w:pPr>
      <w:r w:rsidRPr="00470F2C">
        <w:rPr>
          <w:rFonts w:cstheme="minorHAnsi"/>
        </w:rPr>
        <w:t xml:space="preserve">- wypełnienia </w:t>
      </w:r>
      <w:r w:rsidR="005F5260" w:rsidRPr="00470F2C">
        <w:rPr>
          <w:rFonts w:cstheme="minorHAnsi"/>
        </w:rPr>
        <w:t>listy głównych kompetencji przypisanych do danego stanowiska,</w:t>
      </w:r>
    </w:p>
    <w:p w14:paraId="3054D5A2" w14:textId="5DA7FDC7" w:rsidR="005F5260" w:rsidRPr="00470F2C" w:rsidRDefault="005F5260" w:rsidP="007618CF">
      <w:pPr>
        <w:pStyle w:val="Akapitzlist"/>
        <w:spacing w:after="0" w:line="360" w:lineRule="auto"/>
        <w:jc w:val="both"/>
        <w:rPr>
          <w:rFonts w:cstheme="minorHAnsi"/>
        </w:rPr>
      </w:pPr>
      <w:r w:rsidRPr="00470F2C">
        <w:rPr>
          <w:rFonts w:cstheme="minorHAnsi"/>
        </w:rPr>
        <w:t>- wypełnienia listy dodatkowych kompetencji przypisanych do danego stanowiska,</w:t>
      </w:r>
    </w:p>
    <w:p w14:paraId="10BFB3B5" w14:textId="7D98A845" w:rsidR="005F5260" w:rsidRPr="00470F2C" w:rsidRDefault="005F5260" w:rsidP="007618CF">
      <w:pPr>
        <w:pStyle w:val="Akapitzlist"/>
        <w:spacing w:after="0" w:line="360" w:lineRule="auto"/>
        <w:jc w:val="both"/>
        <w:rPr>
          <w:rFonts w:cstheme="minorHAnsi"/>
        </w:rPr>
      </w:pPr>
      <w:r w:rsidRPr="00470F2C">
        <w:rPr>
          <w:rFonts w:cstheme="minorHAnsi"/>
        </w:rPr>
        <w:t>- ustalenia poziomów kompetencji głównych i dodatkowych,</w:t>
      </w:r>
    </w:p>
    <w:p w14:paraId="647C5D05" w14:textId="7FBE2440" w:rsidR="005F5260" w:rsidRPr="00470F2C" w:rsidRDefault="005F5260" w:rsidP="007618CF">
      <w:pPr>
        <w:pStyle w:val="Akapitzlist"/>
        <w:spacing w:after="0" w:line="360" w:lineRule="auto"/>
        <w:jc w:val="both"/>
        <w:rPr>
          <w:rFonts w:cstheme="minorHAnsi"/>
        </w:rPr>
      </w:pPr>
      <w:r w:rsidRPr="00470F2C">
        <w:rPr>
          <w:rFonts w:cstheme="minorHAnsi"/>
        </w:rPr>
        <w:t>- wypełnienia podstawowych informacji o rekrutacji,</w:t>
      </w:r>
    </w:p>
    <w:p w14:paraId="358B7F59" w14:textId="3F5D4AAC" w:rsidR="005F5260"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5F5260" w:rsidRPr="00470F2C">
        <w:rPr>
          <w:rFonts w:eastAsia="Calibri" w:cstheme="minorHAnsi"/>
          <w:lang w:eastAsia="ar-SA"/>
        </w:rPr>
        <w:t xml:space="preserve"> </w:t>
      </w:r>
      <w:r w:rsidR="00F64AAC" w:rsidRPr="00470F2C">
        <w:rPr>
          <w:rFonts w:eastAsia="Calibri" w:cstheme="minorHAnsi"/>
          <w:lang w:eastAsia="ar-SA"/>
        </w:rPr>
        <w:t>musi umożliwiać definiowanie listy prowadzonych rekrutacji ze wskazaniem:</w:t>
      </w:r>
    </w:p>
    <w:p w14:paraId="481E19B8" w14:textId="615F17EE" w:rsidR="00F64AAC" w:rsidRPr="00470F2C" w:rsidRDefault="00F64AAC" w:rsidP="007618CF">
      <w:pPr>
        <w:spacing w:after="0" w:line="360" w:lineRule="auto"/>
        <w:ind w:left="1416"/>
        <w:rPr>
          <w:rFonts w:cstheme="minorHAnsi"/>
        </w:rPr>
      </w:pPr>
      <w:r w:rsidRPr="00470F2C">
        <w:rPr>
          <w:rFonts w:cstheme="minorHAnsi"/>
        </w:rPr>
        <w:t>- stanowiska, którego dotyczy,</w:t>
      </w:r>
    </w:p>
    <w:p w14:paraId="1825EA3E" w14:textId="6D44330D" w:rsidR="00F64AAC" w:rsidRPr="00470F2C" w:rsidRDefault="00F64AAC" w:rsidP="007618CF">
      <w:pPr>
        <w:spacing w:after="0" w:line="360" w:lineRule="auto"/>
        <w:ind w:left="1416"/>
        <w:rPr>
          <w:rFonts w:cstheme="minorHAnsi"/>
        </w:rPr>
      </w:pPr>
      <w:r w:rsidRPr="00470F2C">
        <w:rPr>
          <w:rFonts w:cstheme="minorHAnsi"/>
        </w:rPr>
        <w:t>- daty rozpoczęcia rekrutacji,</w:t>
      </w:r>
    </w:p>
    <w:p w14:paraId="6C67750D" w14:textId="25F36354" w:rsidR="00F64AAC" w:rsidRPr="00470F2C" w:rsidRDefault="00F64AAC" w:rsidP="007618CF">
      <w:pPr>
        <w:spacing w:after="0" w:line="360" w:lineRule="auto"/>
        <w:ind w:left="1416"/>
        <w:rPr>
          <w:rFonts w:cstheme="minorHAnsi"/>
        </w:rPr>
      </w:pPr>
      <w:r w:rsidRPr="00470F2C">
        <w:rPr>
          <w:rFonts w:cstheme="minorHAnsi"/>
        </w:rPr>
        <w:t>- daty zakończenia rekrutacji,</w:t>
      </w:r>
    </w:p>
    <w:p w14:paraId="053645F1" w14:textId="3B29E3CD" w:rsidR="00F64AAC" w:rsidRPr="00470F2C" w:rsidRDefault="00F64AAC" w:rsidP="007618CF">
      <w:pPr>
        <w:spacing w:after="0" w:line="360" w:lineRule="auto"/>
        <w:ind w:left="1416"/>
        <w:rPr>
          <w:rFonts w:cstheme="minorHAnsi"/>
        </w:rPr>
      </w:pPr>
      <w:r w:rsidRPr="00470F2C">
        <w:rPr>
          <w:rFonts w:cstheme="minorHAnsi"/>
        </w:rPr>
        <w:t>- statusu rekrutacji,</w:t>
      </w:r>
    </w:p>
    <w:p w14:paraId="0A85AC46" w14:textId="77777777" w:rsidR="00F64AAC" w:rsidRPr="00470F2C" w:rsidRDefault="00F64AAC" w:rsidP="007618CF">
      <w:pPr>
        <w:spacing w:after="0" w:line="360" w:lineRule="auto"/>
        <w:ind w:left="1416"/>
        <w:rPr>
          <w:rFonts w:cstheme="minorHAnsi"/>
        </w:rPr>
      </w:pPr>
      <w:r w:rsidRPr="00470F2C">
        <w:rPr>
          <w:rFonts w:cstheme="minorHAnsi"/>
        </w:rPr>
        <w:t>- osoby tworzącej dane ogłoszenie.</w:t>
      </w:r>
    </w:p>
    <w:p w14:paraId="68457A0F" w14:textId="09C55BB3" w:rsidR="00BA6118"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520382" w:rsidRPr="00470F2C">
        <w:rPr>
          <w:rFonts w:eastAsia="Calibri" w:cstheme="minorHAnsi"/>
          <w:lang w:eastAsia="ar-SA"/>
        </w:rPr>
        <w:t xml:space="preserve"> musi umożliwiać generowanie PDF z ofertą pracy po uzupełnieniu wszystkich formularzy rekrutacji.</w:t>
      </w:r>
    </w:p>
    <w:p w14:paraId="289509B9" w14:textId="1AD6CF4C" w:rsidR="00520382"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313A14" w:rsidRPr="00470F2C">
        <w:rPr>
          <w:rFonts w:eastAsia="Calibri" w:cstheme="minorHAnsi"/>
          <w:lang w:eastAsia="ar-SA"/>
        </w:rPr>
        <w:t xml:space="preserve"> musi umożliwiać na dodawanie nowego kandydata do toczącej się rekrutacji wraz z zapisaniem do bazy danych, z której Zamawiający będzie mógł skorzystać podczas przyszłych rekrutacji.</w:t>
      </w:r>
    </w:p>
    <w:p w14:paraId="75B64908" w14:textId="2339E2B2" w:rsidR="00313A14"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EOD</w:t>
      </w:r>
      <w:r w:rsidR="00345797" w:rsidRPr="00470F2C">
        <w:rPr>
          <w:rFonts w:eastAsia="Calibri" w:cstheme="minorHAnsi"/>
          <w:lang w:eastAsia="ar-SA"/>
        </w:rPr>
        <w:t xml:space="preserve"> musi umożliwiać podczas dodawania kandydata do toczącej się rekrutacji na określenie jego poziomu kompetencji wskazanych podczas rekrutacji. </w:t>
      </w:r>
    </w:p>
    <w:p w14:paraId="13D178FF" w14:textId="583F0B73" w:rsidR="00345797"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345797" w:rsidRPr="00470F2C">
        <w:rPr>
          <w:rFonts w:eastAsia="Calibri" w:cstheme="minorHAnsi"/>
          <w:lang w:eastAsia="ar-SA"/>
        </w:rPr>
        <w:t xml:space="preserve"> musi umożliwiać podczas prowadzenia rekrutacji na wyszukanie aplikanta w istniejącej bazie danych, system musi wyświetlić listę aplikantów pasujących profilem do danej rekrutacji.</w:t>
      </w:r>
    </w:p>
    <w:p w14:paraId="65E7C67B" w14:textId="76363E69" w:rsidR="00345797"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967FAD" w:rsidRPr="00470F2C">
        <w:rPr>
          <w:rFonts w:eastAsia="Calibri" w:cstheme="minorHAnsi"/>
          <w:lang w:eastAsia="ar-SA"/>
        </w:rPr>
        <w:t xml:space="preserve"> musi umożliwiać podczas prowadzenia rekrutacji na dopasowanie listy pracowników pasujących do profilu kandydata na dane stanowisko.</w:t>
      </w:r>
    </w:p>
    <w:p w14:paraId="7D39B9A5" w14:textId="57815A0F" w:rsidR="00864E8B"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64E8B" w:rsidRPr="00470F2C">
        <w:rPr>
          <w:rFonts w:eastAsia="Calibri" w:cstheme="minorHAnsi"/>
          <w:lang w:eastAsia="ar-SA"/>
        </w:rPr>
        <w:t xml:space="preserve"> musi zawierać formularz dodawania, usuwania, edycji danego szkolenia.</w:t>
      </w:r>
    </w:p>
    <w:p w14:paraId="5D87D870" w14:textId="5AFED6A5" w:rsidR="00864E8B" w:rsidRPr="00470F2C" w:rsidRDefault="00864E8B"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W ramach formularza dodawania szkolenia użytkownik zarządzający tym szkoleniem, ma mieć możliwość umieszczenia informacji ogólnych o szkoleniu, wykazu kompetencji, których dotyczy to szkolenie, zadeklarowania listy dostępnych miejsc do szkolenia, wskazania daty rozpoczęcia i daty zakończenia szkolenia. </w:t>
      </w:r>
    </w:p>
    <w:p w14:paraId="3701EE8E" w14:textId="0A39E5CE" w:rsidR="00967FAD"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154372" w:rsidRPr="00470F2C">
        <w:rPr>
          <w:rFonts w:eastAsia="Calibri" w:cstheme="minorHAnsi"/>
          <w:lang w:eastAsia="ar-SA"/>
        </w:rPr>
        <w:t xml:space="preserve"> musi umożliwiać wyświetlanie listy wszystkich szkoleń, do których dany użytkownik został zapisany.</w:t>
      </w:r>
    </w:p>
    <w:p w14:paraId="1790514E" w14:textId="11D6C8F8" w:rsidR="00154372"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154372" w:rsidRPr="00470F2C">
        <w:rPr>
          <w:rFonts w:eastAsia="Calibri" w:cstheme="minorHAnsi"/>
          <w:lang w:eastAsia="ar-SA"/>
        </w:rPr>
        <w:t xml:space="preserve"> musi umożliwiać, definiowanie przy danym szkoleniu opisu kompetencji, których to szkolenie będzie dotyczyło. </w:t>
      </w:r>
    </w:p>
    <w:p w14:paraId="45104C40" w14:textId="3238B718" w:rsidR="00154372"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9F277C" w:rsidRPr="00470F2C">
        <w:rPr>
          <w:rFonts w:eastAsia="Calibri" w:cstheme="minorHAnsi"/>
          <w:lang w:eastAsia="ar-SA"/>
        </w:rPr>
        <w:t xml:space="preserve"> musi umożliwiać zapisywanie się poszczególnych użytkowników do zaplanowanego szkolenia wraz ze wskazaniem liczby miejsc dostępnych.</w:t>
      </w:r>
    </w:p>
    <w:p w14:paraId="13535BEA" w14:textId="3742DD47" w:rsidR="00864E8B"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124797" w:rsidRPr="00470F2C">
        <w:rPr>
          <w:rFonts w:eastAsia="Calibri" w:cstheme="minorHAnsi"/>
          <w:lang w:eastAsia="ar-SA"/>
        </w:rPr>
        <w:t xml:space="preserve"> musi umożliwiać</w:t>
      </w:r>
      <w:r w:rsidR="00864E8B" w:rsidRPr="00470F2C">
        <w:rPr>
          <w:rFonts w:eastAsia="Calibri" w:cstheme="minorHAnsi"/>
          <w:lang w:eastAsia="ar-SA"/>
        </w:rPr>
        <w:t xml:space="preserve"> zarządzającym danym szkoleniem na akceptowanie bądź odrzucenie zapisu danego użytkownika do szkolenia</w:t>
      </w:r>
      <w:r w:rsidR="00FA1048" w:rsidRPr="00470F2C">
        <w:rPr>
          <w:rFonts w:eastAsia="Calibri" w:cstheme="minorHAnsi"/>
          <w:lang w:eastAsia="ar-SA"/>
        </w:rPr>
        <w:t xml:space="preserve"> wraz z dodaniem o</w:t>
      </w:r>
      <w:r w:rsidR="000E24CE" w:rsidRPr="00470F2C">
        <w:rPr>
          <w:rFonts w:eastAsia="Calibri" w:cstheme="minorHAnsi"/>
          <w:lang w:eastAsia="ar-SA"/>
        </w:rPr>
        <w:t>d</w:t>
      </w:r>
      <w:r w:rsidR="00FA1048" w:rsidRPr="00470F2C">
        <w:rPr>
          <w:rFonts w:eastAsia="Calibri" w:cstheme="minorHAnsi"/>
          <w:lang w:eastAsia="ar-SA"/>
        </w:rPr>
        <w:t>górnie danego pracownika z listy pracowników lub dodaniem uczestnika na podstawie listy rankingowej posiadanych kompetencji.</w:t>
      </w:r>
    </w:p>
    <w:p w14:paraId="6B4A3F01" w14:textId="120F5019" w:rsidR="009F277C" w:rsidRPr="00470F2C" w:rsidRDefault="00124797"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 </w:t>
      </w:r>
      <w:r w:rsidR="003C3A31" w:rsidRPr="00470F2C">
        <w:rPr>
          <w:rFonts w:eastAsia="Calibri" w:cstheme="minorHAnsi"/>
          <w:lang w:eastAsia="ar-SA"/>
        </w:rPr>
        <w:t>EOD</w:t>
      </w:r>
      <w:r w:rsidR="009A20DE" w:rsidRPr="00470F2C">
        <w:rPr>
          <w:rFonts w:eastAsia="Calibri" w:cstheme="minorHAnsi"/>
          <w:lang w:eastAsia="ar-SA"/>
        </w:rPr>
        <w:t xml:space="preserve"> musi umożliwiać </w:t>
      </w:r>
      <w:r w:rsidR="00EC566C" w:rsidRPr="00470F2C">
        <w:rPr>
          <w:rFonts w:eastAsia="Calibri" w:cstheme="minorHAnsi"/>
          <w:lang w:eastAsia="ar-SA"/>
        </w:rPr>
        <w:t xml:space="preserve">na ocenę danego szkolenia wraz z przygotowaniem raportu na podstawie opinii uczestników. </w:t>
      </w:r>
      <w:r w:rsidR="0034746E" w:rsidRPr="00470F2C">
        <w:rPr>
          <w:rFonts w:eastAsia="Calibri" w:cstheme="minorHAnsi"/>
          <w:lang w:eastAsia="ar-SA"/>
        </w:rPr>
        <w:t xml:space="preserve">Ocena ma obejmować ocenę wszystkich kompetencji, których dotyczyło dane szkolenie. </w:t>
      </w:r>
    </w:p>
    <w:p w14:paraId="2464534C" w14:textId="0CC17DC3" w:rsidR="00EC566C"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26223C" w:rsidRPr="00470F2C">
        <w:rPr>
          <w:rFonts w:eastAsia="Calibri" w:cstheme="minorHAnsi"/>
          <w:lang w:eastAsia="ar-SA"/>
        </w:rPr>
        <w:t xml:space="preserve"> musi umożliwiać </w:t>
      </w:r>
      <w:r w:rsidR="00561800" w:rsidRPr="00470F2C">
        <w:rPr>
          <w:rFonts w:eastAsia="Calibri" w:cstheme="minorHAnsi"/>
          <w:lang w:eastAsia="ar-SA"/>
        </w:rPr>
        <w:t xml:space="preserve">na ocenę kompetencji oraz </w:t>
      </w:r>
      <w:proofErr w:type="spellStart"/>
      <w:r w:rsidR="00561800" w:rsidRPr="00470F2C">
        <w:rPr>
          <w:rFonts w:eastAsia="Calibri" w:cstheme="minorHAnsi"/>
          <w:lang w:eastAsia="ar-SA"/>
        </w:rPr>
        <w:t>zachowań</w:t>
      </w:r>
      <w:proofErr w:type="spellEnd"/>
      <w:r w:rsidR="00561800" w:rsidRPr="00470F2C">
        <w:rPr>
          <w:rFonts w:eastAsia="Calibri" w:cstheme="minorHAnsi"/>
          <w:lang w:eastAsia="ar-SA"/>
        </w:rPr>
        <w:t xml:space="preserve"> pracowników na danych stanowisku.</w:t>
      </w:r>
    </w:p>
    <w:p w14:paraId="209DB1C4" w14:textId="550839A5" w:rsidR="00561800"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561800" w:rsidRPr="00470F2C">
        <w:rPr>
          <w:rFonts w:eastAsia="Calibri" w:cstheme="minorHAnsi"/>
          <w:lang w:eastAsia="ar-SA"/>
        </w:rPr>
        <w:t xml:space="preserve"> musi umożliwiać </w:t>
      </w:r>
      <w:r w:rsidR="009A397D" w:rsidRPr="00470F2C">
        <w:rPr>
          <w:rFonts w:eastAsia="Calibri" w:cstheme="minorHAnsi"/>
          <w:lang w:eastAsia="ar-SA"/>
        </w:rPr>
        <w:t>na definiowanie szablonów oceny konkretn</w:t>
      </w:r>
      <w:r w:rsidR="006106A8" w:rsidRPr="00470F2C">
        <w:rPr>
          <w:rFonts w:eastAsia="Calibri" w:cstheme="minorHAnsi"/>
          <w:lang w:eastAsia="ar-SA"/>
        </w:rPr>
        <w:t>y</w:t>
      </w:r>
      <w:r w:rsidR="009A397D" w:rsidRPr="00470F2C">
        <w:rPr>
          <w:rFonts w:eastAsia="Calibri" w:cstheme="minorHAnsi"/>
          <w:lang w:eastAsia="ar-SA"/>
        </w:rPr>
        <w:t>ch grup pracowników</w:t>
      </w:r>
      <w:r w:rsidR="006106A8" w:rsidRPr="00470F2C">
        <w:rPr>
          <w:rFonts w:eastAsia="Calibri" w:cstheme="minorHAnsi"/>
          <w:lang w:eastAsia="ar-SA"/>
        </w:rPr>
        <w:t xml:space="preserve">. Raz zdefiniowany </w:t>
      </w:r>
      <w:r w:rsidR="00784073" w:rsidRPr="00470F2C">
        <w:rPr>
          <w:rFonts w:eastAsia="Calibri" w:cstheme="minorHAnsi"/>
          <w:lang w:eastAsia="ar-SA"/>
        </w:rPr>
        <w:t>szablon może być wykorzystany wielokrotnie do kolejnych ocen</w:t>
      </w:r>
    </w:p>
    <w:p w14:paraId="31126194" w14:textId="6A3DDA88" w:rsidR="009A397D" w:rsidRPr="00470F2C" w:rsidRDefault="003C3A31"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9A397D" w:rsidRPr="00470F2C">
        <w:rPr>
          <w:rFonts w:eastAsia="Calibri" w:cstheme="minorHAnsi"/>
          <w:lang w:eastAsia="ar-SA"/>
        </w:rPr>
        <w:t xml:space="preserve"> musi umożliwiać na przeprowadzanie cyklicznych ocen</w:t>
      </w:r>
      <w:r w:rsidR="00AA614D" w:rsidRPr="00470F2C">
        <w:rPr>
          <w:rFonts w:eastAsia="Calibri" w:cstheme="minorHAnsi"/>
          <w:lang w:eastAsia="ar-SA"/>
        </w:rPr>
        <w:t xml:space="preserve"> pracowników.</w:t>
      </w:r>
    </w:p>
    <w:p w14:paraId="4894D8B9" w14:textId="7F6F24BB" w:rsidR="0057675D" w:rsidRPr="00470F2C" w:rsidRDefault="00594425"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Proces rozpoczęcia oceny pracownika powinien zakładać możliwość konfigurowania bazy kompetencji przez kierowników wydziałów, dział kadrowo-płacowy oraz administratorów systemu.</w:t>
      </w:r>
      <w:r w:rsidR="002B0950" w:rsidRPr="00470F2C">
        <w:rPr>
          <w:rFonts w:eastAsia="Calibri" w:cstheme="minorHAnsi"/>
          <w:lang w:eastAsia="ar-SA"/>
        </w:rPr>
        <w:t xml:space="preserve"> Baza kompetencji musi zakładać podział na kompetencje zawodowe, miękkie, menedżerskie, osobiste, społeczne.</w:t>
      </w:r>
    </w:p>
    <w:p w14:paraId="1AF31039" w14:textId="20B48CD1" w:rsidR="00627DC3" w:rsidRPr="00470F2C" w:rsidRDefault="00A0604E"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Ocena każdej kompetencji powinna zakładać sko</w:t>
      </w:r>
      <w:r w:rsidR="007F4CF2" w:rsidRPr="00470F2C">
        <w:rPr>
          <w:rFonts w:eastAsia="Calibri" w:cstheme="minorHAnsi"/>
          <w:lang w:eastAsia="ar-SA"/>
        </w:rPr>
        <w:t>n</w:t>
      </w:r>
      <w:r w:rsidRPr="00470F2C">
        <w:rPr>
          <w:rFonts w:eastAsia="Calibri" w:cstheme="minorHAnsi"/>
          <w:lang w:eastAsia="ar-SA"/>
        </w:rPr>
        <w:t xml:space="preserve">figurowanie </w:t>
      </w:r>
      <w:proofErr w:type="spellStart"/>
      <w:r w:rsidRPr="00470F2C">
        <w:rPr>
          <w:rFonts w:eastAsia="Calibri" w:cstheme="minorHAnsi"/>
          <w:lang w:eastAsia="ar-SA"/>
        </w:rPr>
        <w:t>zachowań</w:t>
      </w:r>
      <w:proofErr w:type="spellEnd"/>
      <w:r w:rsidRPr="00470F2C">
        <w:rPr>
          <w:rFonts w:eastAsia="Calibri" w:cstheme="minorHAnsi"/>
          <w:lang w:eastAsia="ar-SA"/>
        </w:rPr>
        <w:t xml:space="preserve"> według, których dana kompetencja pracownika będzie oceniania. </w:t>
      </w:r>
      <w:r w:rsidR="003C3A31" w:rsidRPr="00470F2C">
        <w:rPr>
          <w:rFonts w:eastAsia="Calibri" w:cstheme="minorHAnsi"/>
          <w:lang w:eastAsia="ar-SA"/>
        </w:rPr>
        <w:t>EOD</w:t>
      </w:r>
      <w:r w:rsidR="00816271" w:rsidRPr="00470F2C">
        <w:rPr>
          <w:rFonts w:eastAsia="Calibri" w:cstheme="minorHAnsi"/>
          <w:lang w:eastAsia="ar-SA"/>
        </w:rPr>
        <w:t xml:space="preserve"> musi umożliwiać konfigurowanie bazy </w:t>
      </w:r>
      <w:proofErr w:type="spellStart"/>
      <w:r w:rsidR="00816271" w:rsidRPr="00470F2C">
        <w:rPr>
          <w:rFonts w:eastAsia="Calibri" w:cstheme="minorHAnsi"/>
          <w:lang w:eastAsia="ar-SA"/>
        </w:rPr>
        <w:lastRenderedPageBreak/>
        <w:t>zachowań</w:t>
      </w:r>
      <w:proofErr w:type="spellEnd"/>
      <w:r w:rsidR="00816271" w:rsidRPr="00470F2C">
        <w:rPr>
          <w:rFonts w:eastAsia="Calibri" w:cstheme="minorHAnsi"/>
          <w:lang w:eastAsia="ar-SA"/>
        </w:rPr>
        <w:t xml:space="preserve"> pracowników podlegających ocenie ze wskazaniem pytań pomocnych dla pracownika i osoby oceniającej.</w:t>
      </w:r>
      <w:r w:rsidRPr="00470F2C">
        <w:rPr>
          <w:rFonts w:eastAsia="Calibri" w:cstheme="minorHAnsi"/>
          <w:lang w:eastAsia="ar-SA"/>
        </w:rPr>
        <w:t xml:space="preserve"> </w:t>
      </w:r>
    </w:p>
    <w:p w14:paraId="0E3CDC33" w14:textId="37925ADB" w:rsidR="00816271" w:rsidRPr="00470F2C" w:rsidRDefault="00365C6B"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Użytkownicy na stanowiskach Kierownicy Wydziałów, Dział Kadr i Płac, Administratorzy muszą mieć możliwość konfigurowania formularza oceny</w:t>
      </w:r>
      <w:r w:rsidR="000E24CE" w:rsidRPr="00470F2C">
        <w:rPr>
          <w:rFonts w:eastAsia="Calibri" w:cstheme="minorHAnsi"/>
          <w:lang w:eastAsia="ar-SA"/>
        </w:rPr>
        <w:t xml:space="preserve"> okresowej</w:t>
      </w:r>
      <w:r w:rsidRPr="00470F2C">
        <w:rPr>
          <w:rFonts w:eastAsia="Calibri" w:cstheme="minorHAnsi"/>
          <w:lang w:eastAsia="ar-SA"/>
        </w:rPr>
        <w:t xml:space="preserve"> pracownika.</w:t>
      </w:r>
      <w:r w:rsidR="00D90752" w:rsidRPr="00470F2C">
        <w:rPr>
          <w:rFonts w:eastAsia="Calibri" w:cstheme="minorHAnsi"/>
          <w:lang w:eastAsia="ar-SA"/>
        </w:rPr>
        <w:t xml:space="preserve"> W ramach każdego formularza powinna być oceniana konkretna pula kompetencji wybranych ze wcześniej zdefiniowanego słownika kompetencji. </w:t>
      </w:r>
      <w:r w:rsidR="00536A46" w:rsidRPr="00470F2C">
        <w:rPr>
          <w:rFonts w:eastAsia="Calibri" w:cstheme="minorHAnsi"/>
          <w:lang w:eastAsia="ar-SA"/>
        </w:rPr>
        <w:t xml:space="preserve">Do każdego stanowiska osoba przygotowująca ocenę musi podać poziom oczekiwanej oceny uprzednio wybranych kompetencji do stanowiska. </w:t>
      </w:r>
    </w:p>
    <w:p w14:paraId="02B108D4" w14:textId="30CD84BB" w:rsidR="00536A46" w:rsidRPr="00470F2C" w:rsidRDefault="00536A46"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Moduł formularzy </w:t>
      </w:r>
      <w:r w:rsidR="007F4CF2" w:rsidRPr="00470F2C">
        <w:rPr>
          <w:rFonts w:eastAsia="Calibri" w:cstheme="minorHAnsi"/>
          <w:lang w:eastAsia="ar-SA"/>
        </w:rPr>
        <w:t>oceny</w:t>
      </w:r>
      <w:r w:rsidR="00935FA7" w:rsidRPr="00470F2C">
        <w:rPr>
          <w:rFonts w:eastAsia="Calibri" w:cstheme="minorHAnsi"/>
          <w:lang w:eastAsia="ar-SA"/>
        </w:rPr>
        <w:t xml:space="preserve"> okresowej</w:t>
      </w:r>
      <w:r w:rsidR="007F4CF2" w:rsidRPr="00470F2C">
        <w:rPr>
          <w:rFonts w:eastAsia="Calibri" w:cstheme="minorHAnsi"/>
          <w:lang w:eastAsia="ar-SA"/>
        </w:rPr>
        <w:t xml:space="preserve"> pracownika i formularza celów rocznych pracownika musi umożliwiać dodawanie kolejnych szablonów na podstawie już istniejących. </w:t>
      </w:r>
    </w:p>
    <w:p w14:paraId="182EAA0F" w14:textId="65E10946" w:rsidR="007F4CF2" w:rsidRPr="00470F2C" w:rsidRDefault="00C8701B"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Użytkownicy na stanowiskach Kierowników Wydziałów, Dział Kadr i Płac, Administratorzy muszą mieć możliwość konfigurowania szablonu badania oceny okresowej pracownika oraz szablonu celów rocznych pracownika. W ramach tego formularza musi być możliwość wyboru typu </w:t>
      </w:r>
      <w:r w:rsidR="00E16A37" w:rsidRPr="00470F2C">
        <w:rPr>
          <w:rFonts w:eastAsia="Calibri" w:cstheme="minorHAnsi"/>
          <w:lang w:eastAsia="ar-SA"/>
        </w:rPr>
        <w:t xml:space="preserve">oceny </w:t>
      </w:r>
      <w:r w:rsidRPr="00470F2C">
        <w:rPr>
          <w:rFonts w:eastAsia="Calibri" w:cstheme="minorHAnsi"/>
          <w:lang w:eastAsia="ar-SA"/>
        </w:rPr>
        <w:t>z wyszczególnieniem:</w:t>
      </w:r>
    </w:p>
    <w:p w14:paraId="034D95D3" w14:textId="33F9EB5F" w:rsidR="00416B41" w:rsidRPr="00470F2C" w:rsidRDefault="00416B41" w:rsidP="00F96BDE">
      <w:pPr>
        <w:pStyle w:val="Akapitzlist"/>
        <w:numPr>
          <w:ilvl w:val="0"/>
          <w:numId w:val="101"/>
        </w:numPr>
        <w:spacing w:after="0" w:line="360" w:lineRule="auto"/>
        <w:jc w:val="both"/>
        <w:rPr>
          <w:rFonts w:cstheme="minorHAnsi"/>
        </w:rPr>
      </w:pPr>
      <w:r w:rsidRPr="00470F2C">
        <w:rPr>
          <w:rFonts w:cstheme="minorHAnsi"/>
        </w:rPr>
        <w:t>90 stopni – ocena prowadzona jest tylko w ramach arkusza oceny przełożonego. Przełożony wypełnia arkusz oceny i wystawia pracownikowi ocenę ogólną.</w:t>
      </w:r>
    </w:p>
    <w:p w14:paraId="5932221D" w14:textId="1F77F4AC" w:rsidR="00C8701B" w:rsidRPr="00470F2C" w:rsidRDefault="00416B41" w:rsidP="00F96BDE">
      <w:pPr>
        <w:pStyle w:val="Akapitzlist"/>
        <w:numPr>
          <w:ilvl w:val="0"/>
          <w:numId w:val="101"/>
        </w:numPr>
        <w:spacing w:after="0" w:line="360" w:lineRule="auto"/>
        <w:jc w:val="both"/>
        <w:rPr>
          <w:rFonts w:cstheme="minorHAnsi"/>
        </w:rPr>
      </w:pPr>
      <w:r w:rsidRPr="00470F2C">
        <w:rPr>
          <w:rFonts w:cstheme="minorHAnsi"/>
        </w:rPr>
        <w:t>180 stopni -  ocena prowadzona jest w ramach arkusza samooceny pracownika oraz arkusza oceny przełożonego. Przełożony wypełnia arkusz oceny finalnej na podstawie danych z obu źródeł i wystawia pracownikow</w:t>
      </w:r>
      <w:r w:rsidR="000E24CE" w:rsidRPr="00470F2C">
        <w:rPr>
          <w:rFonts w:cstheme="minorHAnsi"/>
        </w:rPr>
        <w:t>i</w:t>
      </w:r>
      <w:r w:rsidRPr="00470F2C">
        <w:rPr>
          <w:rFonts w:cstheme="minorHAnsi"/>
        </w:rPr>
        <w:t xml:space="preserve"> ocenę ogólną.</w:t>
      </w:r>
    </w:p>
    <w:p w14:paraId="2835B445" w14:textId="00B5FE0C" w:rsidR="00416B41" w:rsidRPr="00470F2C" w:rsidRDefault="00416B41" w:rsidP="00F96BDE">
      <w:pPr>
        <w:pStyle w:val="Akapitzlist"/>
        <w:numPr>
          <w:ilvl w:val="0"/>
          <w:numId w:val="101"/>
        </w:numPr>
        <w:spacing w:after="0" w:line="360" w:lineRule="auto"/>
        <w:jc w:val="both"/>
        <w:rPr>
          <w:rFonts w:cstheme="minorHAnsi"/>
        </w:rPr>
      </w:pPr>
      <w:r w:rsidRPr="00470F2C">
        <w:rPr>
          <w:rFonts w:cstheme="minorHAnsi"/>
        </w:rPr>
        <w:t xml:space="preserve">270 stopni – ocena prowadzona jest w ramach arkusza samooceny pracownika, arkusza oceny przełożonego oraz arkusza oceny współpracownika. </w:t>
      </w:r>
      <w:r w:rsidR="001E3AB7" w:rsidRPr="00470F2C">
        <w:rPr>
          <w:rFonts w:cstheme="minorHAnsi"/>
        </w:rPr>
        <w:t>Przełożony wypełnia arkusz oceny finalnej na podstawie samooceny pracownika i średniej z pozostałych dwóch źródeł, a następnie wystawia pracownikowi ocenę ogólną.</w:t>
      </w:r>
    </w:p>
    <w:p w14:paraId="6F0275D0" w14:textId="383D6045" w:rsidR="001E3AB7" w:rsidRPr="00470F2C" w:rsidRDefault="001E3AB7" w:rsidP="00F96BDE">
      <w:pPr>
        <w:pStyle w:val="Akapitzlist"/>
        <w:numPr>
          <w:ilvl w:val="0"/>
          <w:numId w:val="101"/>
        </w:numPr>
        <w:spacing w:after="0" w:line="360" w:lineRule="auto"/>
        <w:jc w:val="both"/>
        <w:rPr>
          <w:rFonts w:cstheme="minorHAnsi"/>
        </w:rPr>
      </w:pPr>
      <w:r w:rsidRPr="00470F2C">
        <w:rPr>
          <w:rFonts w:cstheme="minorHAnsi"/>
        </w:rPr>
        <w:t>270 stopni dla Kierowników Wydziałów – ocena prowadzona jest w ramach arkusza samooceny pracownika, arkusza oceny przełożonego oraz arkusza ocen podwładnych. Przełożony wypełnia arkusz oceny finalnej na podstawie samooceny pracownika i średniej z pozostałych 2 źródeł, a następnie wystawia pracownikowi ocenę ogólną.</w:t>
      </w:r>
    </w:p>
    <w:p w14:paraId="4F74F878" w14:textId="471D97B2" w:rsidR="009B7F01" w:rsidRPr="00470F2C" w:rsidRDefault="00E16A37" w:rsidP="00F96BDE">
      <w:pPr>
        <w:pStyle w:val="Akapitzlist"/>
        <w:numPr>
          <w:ilvl w:val="0"/>
          <w:numId w:val="101"/>
        </w:numPr>
        <w:spacing w:after="0" w:line="360" w:lineRule="auto"/>
        <w:jc w:val="both"/>
        <w:rPr>
          <w:rFonts w:cstheme="minorHAnsi"/>
        </w:rPr>
      </w:pPr>
      <w:r w:rsidRPr="00470F2C">
        <w:rPr>
          <w:rFonts w:cstheme="minorHAnsi"/>
        </w:rPr>
        <w:t>360 stopni</w:t>
      </w:r>
      <w:r w:rsidR="00C12861" w:rsidRPr="00470F2C">
        <w:rPr>
          <w:rFonts w:cstheme="minorHAnsi"/>
        </w:rPr>
        <w:t xml:space="preserve"> </w:t>
      </w:r>
      <w:r w:rsidR="00163557" w:rsidRPr="00470F2C">
        <w:rPr>
          <w:rFonts w:cstheme="minorHAnsi"/>
        </w:rPr>
        <w:t xml:space="preserve">– ocena prowadzona jest w ramach arkusza samooceny pracownika, arkusza oceny przełożonego, arkusza oceny współpracownika, arkusza oceny konsultanta zewnętrznego. Przełożony wypełnia arkusz oceny finalnej na podstawie samooceny pracownika i średniej z pozostałych 3 źródeł, a następnie wystawia pracownikowi ocenę ogólną. </w:t>
      </w:r>
    </w:p>
    <w:p w14:paraId="3B9CC329" w14:textId="565AA3E3" w:rsidR="00C569ED" w:rsidRPr="00470F2C" w:rsidRDefault="00865DA3"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Do każdej oceny okresowej pracownika musi być możliwość dodania pracowników z określonego działu lub przypisanych do konkretnego stanowiska pracy.</w:t>
      </w:r>
    </w:p>
    <w:p w14:paraId="36134E2C" w14:textId="164A9B8C" w:rsidR="007B4B1B" w:rsidRPr="00470F2C" w:rsidRDefault="007B4B1B"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 xml:space="preserve">Podczas tworzenia formularza oceny okresowej pracownika musi zostać zwizualizowany przełożony  lub współpracownik, który będzie wypełniał arkusz oceny. Również musi nastąpić wizualizacja kompetencji weryfikowanych podczas tej oceny dla każdego pracownika. </w:t>
      </w:r>
    </w:p>
    <w:p w14:paraId="638CC783" w14:textId="6938F87B" w:rsidR="00041169" w:rsidRPr="00470F2C" w:rsidRDefault="00041169"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Ocena okresowa pracownika powinna być automatycznie uruchomiona po zdefiniowaniu daty rozpoczęcia. Powinna trwać maksymalnie do wskazanej przy konfiguracji formularza daty zakończenia.</w:t>
      </w:r>
    </w:p>
    <w:p w14:paraId="46AD55C7" w14:textId="5AB02EA2" w:rsidR="00097D35" w:rsidRPr="00470F2C" w:rsidRDefault="00097D35"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Osoby na stanowiskach kierowniczych muszą widzieć wszystkie teczki osobowe swoich podwładnych oraz ich oceny</w:t>
      </w:r>
      <w:r w:rsidR="000E24CE" w:rsidRPr="00470F2C">
        <w:rPr>
          <w:rFonts w:eastAsia="Calibri" w:cstheme="minorHAnsi"/>
          <w:lang w:eastAsia="ar-SA"/>
        </w:rPr>
        <w:t xml:space="preserve"> okresowe</w:t>
      </w:r>
      <w:r w:rsidRPr="00470F2C">
        <w:rPr>
          <w:rFonts w:eastAsia="Calibri" w:cstheme="minorHAnsi"/>
          <w:lang w:eastAsia="ar-SA"/>
        </w:rPr>
        <w:t xml:space="preserve">.  </w:t>
      </w:r>
    </w:p>
    <w:p w14:paraId="6B13D394" w14:textId="76AFE374" w:rsidR="000E24CE" w:rsidRPr="00470F2C" w:rsidRDefault="002C3E0D" w:rsidP="00153E3C">
      <w:pPr>
        <w:numPr>
          <w:ilvl w:val="0"/>
          <w:numId w:val="140"/>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Osoby na stanowiskach kierowniczych w ramach widoku swoich podwładnych </w:t>
      </w:r>
      <w:r w:rsidR="00C861C4" w:rsidRPr="00470F2C">
        <w:rPr>
          <w:rFonts w:eastAsia="Calibri" w:cstheme="minorHAnsi"/>
          <w:lang w:eastAsia="ar-SA"/>
        </w:rPr>
        <w:t xml:space="preserve">muszą </w:t>
      </w:r>
      <w:r w:rsidRPr="00470F2C">
        <w:rPr>
          <w:rFonts w:eastAsia="Calibri" w:cstheme="minorHAnsi"/>
          <w:lang w:eastAsia="ar-SA"/>
        </w:rPr>
        <w:t xml:space="preserve">widzieć </w:t>
      </w:r>
      <w:r w:rsidR="00C861C4" w:rsidRPr="00470F2C">
        <w:rPr>
          <w:rFonts w:eastAsia="Calibri" w:cstheme="minorHAnsi"/>
          <w:lang w:eastAsia="ar-SA"/>
        </w:rPr>
        <w:t>oceny</w:t>
      </w:r>
      <w:r w:rsidR="000E24CE" w:rsidRPr="00470F2C">
        <w:rPr>
          <w:rFonts w:eastAsia="Calibri" w:cstheme="minorHAnsi"/>
          <w:lang w:eastAsia="ar-SA"/>
        </w:rPr>
        <w:t xml:space="preserve"> okresowe</w:t>
      </w:r>
      <w:r w:rsidR="00C861C4" w:rsidRPr="00470F2C">
        <w:rPr>
          <w:rFonts w:eastAsia="Calibri" w:cstheme="minorHAnsi"/>
          <w:lang w:eastAsia="ar-SA"/>
        </w:rPr>
        <w:t xml:space="preserve"> pracowników w toku. W kolejnym kroku muszą widzieć ankiety uzupełnione przez podw</w:t>
      </w:r>
      <w:r w:rsidR="003D45D2" w:rsidRPr="00470F2C">
        <w:rPr>
          <w:rFonts w:eastAsia="Calibri" w:cstheme="minorHAnsi"/>
          <w:lang w:eastAsia="ar-SA"/>
        </w:rPr>
        <w:t xml:space="preserve">ładnych, w których mogą już dokonać oceny finalnej. </w:t>
      </w:r>
    </w:p>
    <w:p w14:paraId="3E33C8C3" w14:textId="489B01BA" w:rsidR="006217F6" w:rsidRPr="00470F2C" w:rsidRDefault="006217F6" w:rsidP="00AB3DC2">
      <w:pPr>
        <w:pStyle w:val="Nagwek3"/>
        <w:rPr>
          <w:rFonts w:asciiTheme="minorHAnsi" w:hAnsiTheme="minorHAnsi" w:cstheme="minorHAnsi"/>
          <w:sz w:val="20"/>
          <w:szCs w:val="20"/>
        </w:rPr>
      </w:pPr>
      <w:bookmarkStart w:id="88" w:name="_Toc102135844"/>
      <w:r w:rsidRPr="00470F2C">
        <w:rPr>
          <w:rFonts w:asciiTheme="minorHAnsi" w:hAnsiTheme="minorHAnsi" w:cstheme="minorHAnsi"/>
          <w:sz w:val="20"/>
          <w:szCs w:val="20"/>
        </w:rPr>
        <w:t>Funkcjonalności pozostałe:</w:t>
      </w:r>
      <w:bookmarkEnd w:id="88"/>
    </w:p>
    <w:p w14:paraId="63A9C88A" w14:textId="743A4CF1" w:rsidR="006217F6"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umożliwiać filtrowanie słownika JRWA na potrzeby oznaczania spraw</w:t>
      </w:r>
      <w:r w:rsidR="00422BCE" w:rsidRPr="00470F2C">
        <w:rPr>
          <w:rFonts w:eastAsia="Calibri" w:cstheme="minorHAnsi"/>
          <w:lang w:eastAsia="ar-SA"/>
        </w:rPr>
        <w:t xml:space="preserve"> i prowadzenia rejestrów</w:t>
      </w:r>
      <w:r w:rsidR="006217F6" w:rsidRPr="00470F2C">
        <w:rPr>
          <w:rFonts w:eastAsia="Calibri" w:cstheme="minorHAnsi"/>
          <w:lang w:eastAsia="ar-SA"/>
        </w:rPr>
        <w:t>. Filtrowanie musi być możliwe co najmniej wg kryteriów:</w:t>
      </w:r>
    </w:p>
    <w:p w14:paraId="037F3EF6" w14:textId="1ABAA540" w:rsidR="006217F6" w:rsidRPr="00470F2C" w:rsidRDefault="006217F6" w:rsidP="00E22E12">
      <w:pPr>
        <w:numPr>
          <w:ilvl w:val="0"/>
          <w:numId w:val="12"/>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tylko hasła</w:t>
      </w:r>
      <w:r w:rsidR="00422BCE" w:rsidRPr="00470F2C">
        <w:rPr>
          <w:rFonts w:eastAsia="Calibri" w:cstheme="minorHAnsi"/>
          <w:lang w:eastAsia="ar-SA"/>
        </w:rPr>
        <w:t xml:space="preserve"> wykorzystywane przez pracownika</w:t>
      </w:r>
      <w:r w:rsidRPr="00470F2C">
        <w:rPr>
          <w:rFonts w:eastAsia="Calibri" w:cstheme="minorHAnsi"/>
          <w:lang w:eastAsia="ar-SA"/>
        </w:rPr>
        <w:t>,</w:t>
      </w:r>
    </w:p>
    <w:p w14:paraId="439F1B44" w14:textId="05624B17" w:rsidR="006217F6" w:rsidRPr="00470F2C" w:rsidRDefault="006217F6" w:rsidP="00E22E12">
      <w:pPr>
        <w:numPr>
          <w:ilvl w:val="0"/>
          <w:numId w:val="12"/>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tylko hasła </w:t>
      </w:r>
      <w:r w:rsidR="00422BCE" w:rsidRPr="00470F2C">
        <w:rPr>
          <w:rFonts w:eastAsia="Calibri" w:cstheme="minorHAnsi"/>
          <w:lang w:eastAsia="ar-SA"/>
        </w:rPr>
        <w:t>wykorzystywane przez całą jednostkę</w:t>
      </w:r>
      <w:r w:rsidRPr="00470F2C">
        <w:rPr>
          <w:rFonts w:eastAsia="Calibri" w:cstheme="minorHAnsi"/>
          <w:lang w:eastAsia="ar-SA"/>
        </w:rPr>
        <w:t>,</w:t>
      </w:r>
    </w:p>
    <w:p w14:paraId="49E5C683" w14:textId="77777777" w:rsidR="006217F6" w:rsidRPr="00470F2C" w:rsidRDefault="006217F6" w:rsidP="00E22E12">
      <w:pPr>
        <w:numPr>
          <w:ilvl w:val="0"/>
          <w:numId w:val="12"/>
        </w:numPr>
        <w:tabs>
          <w:tab w:val="left" w:pos="1134"/>
        </w:tabs>
        <w:suppressAutoHyphens/>
        <w:spacing w:after="0" w:line="360" w:lineRule="auto"/>
        <w:ind w:left="1134" w:hanging="283"/>
        <w:jc w:val="both"/>
        <w:rPr>
          <w:rFonts w:eastAsia="Calibri" w:cstheme="minorHAnsi"/>
          <w:lang w:eastAsia="ar-SA"/>
        </w:rPr>
      </w:pPr>
      <w:r w:rsidRPr="00470F2C">
        <w:rPr>
          <w:rFonts w:eastAsia="Calibri" w:cstheme="minorHAnsi"/>
          <w:lang w:eastAsia="ar-SA"/>
        </w:rPr>
        <w:t>brak filtrowania – pełna lista haseł.</w:t>
      </w:r>
    </w:p>
    <w:p w14:paraId="0EFD5C05" w14:textId="472827BD" w:rsidR="006217F6"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zawierać </w:t>
      </w:r>
      <w:r w:rsidR="00422BCE" w:rsidRPr="00470F2C">
        <w:rPr>
          <w:rFonts w:eastAsia="Calibri" w:cstheme="minorHAnsi"/>
          <w:lang w:eastAsia="ar-SA"/>
        </w:rPr>
        <w:t>moduł umożliwiający rejestrację pism kierowanych do pracowników, komórek</w:t>
      </w:r>
      <w:r w:rsidR="006217F6" w:rsidRPr="00470F2C">
        <w:rPr>
          <w:rFonts w:eastAsia="Calibri" w:cstheme="minorHAnsi"/>
          <w:lang w:eastAsia="ar-SA"/>
        </w:rPr>
        <w:t>.</w:t>
      </w:r>
    </w:p>
    <w:p w14:paraId="029E66E8" w14:textId="43664A5F" w:rsidR="00422BCE" w:rsidRPr="00470F2C" w:rsidRDefault="00422BCE"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Rejestracja musi odbywać się analogicznie do rejestracji korespondencji wychodzącej do interesanta.</w:t>
      </w:r>
    </w:p>
    <w:p w14:paraId="463FFDBF" w14:textId="318CDF92" w:rsidR="00422BCE"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422BCE" w:rsidRPr="00470F2C">
        <w:rPr>
          <w:rFonts w:eastAsia="Calibri" w:cstheme="minorHAnsi"/>
          <w:lang w:eastAsia="ar-SA"/>
        </w:rPr>
        <w:t>musi zapewnić możliwość wyboru osoby i komórki ze struktury organizacyjnej będącej odbiorcą takiej korespondencji. Struktura organizacyjna musi być prezentowana analogicznie jak w module dedykowanym administratorowi, czyli w strukturze drzewa.</w:t>
      </w:r>
    </w:p>
    <w:p w14:paraId="1F3C3D56" w14:textId="362F13B0" w:rsidR="00422BCE" w:rsidRPr="00470F2C" w:rsidRDefault="00422BCE"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Korespondencja wewnętrzna po rejestracji i wysyłce z poziomu pracownika komórki musi trafiać do rejestrów dokumentów wpływających do urzędu. </w:t>
      </w:r>
      <w:r w:rsidR="008E30F6" w:rsidRPr="00470F2C">
        <w:rPr>
          <w:rFonts w:eastAsia="Calibri" w:cstheme="minorHAnsi"/>
          <w:lang w:eastAsia="ar-SA"/>
        </w:rPr>
        <w:t xml:space="preserve"> </w:t>
      </w:r>
      <w:r w:rsidR="003C3A31" w:rsidRPr="00470F2C">
        <w:rPr>
          <w:rFonts w:eastAsia="Calibri" w:cstheme="minorHAnsi"/>
          <w:lang w:eastAsia="ar-SA"/>
        </w:rPr>
        <w:t>EOD</w:t>
      </w:r>
      <w:r w:rsidR="008E30F6" w:rsidRPr="00470F2C">
        <w:rPr>
          <w:rFonts w:eastAsia="Calibri" w:cstheme="minorHAnsi"/>
          <w:lang w:eastAsia="ar-SA"/>
        </w:rPr>
        <w:t xml:space="preserve"> </w:t>
      </w:r>
      <w:r w:rsidRPr="00470F2C">
        <w:rPr>
          <w:rFonts w:eastAsia="Calibri" w:cstheme="minorHAnsi"/>
          <w:lang w:eastAsia="ar-SA"/>
        </w:rPr>
        <w:t xml:space="preserve">musi zapewnić rejestrację ich w odrębnym dzienniku. </w:t>
      </w:r>
      <w:r w:rsidR="008E30F6" w:rsidRPr="00470F2C">
        <w:rPr>
          <w:rFonts w:eastAsia="Calibri" w:cstheme="minorHAnsi"/>
          <w:lang w:eastAsia="ar-SA"/>
        </w:rPr>
        <w:t xml:space="preserve"> </w:t>
      </w:r>
      <w:r w:rsidR="003C3A31" w:rsidRPr="00470F2C">
        <w:rPr>
          <w:rFonts w:eastAsia="Calibri" w:cstheme="minorHAnsi"/>
          <w:lang w:eastAsia="ar-SA"/>
        </w:rPr>
        <w:t>EOD</w:t>
      </w:r>
      <w:r w:rsidR="008E30F6" w:rsidRPr="00470F2C">
        <w:rPr>
          <w:rFonts w:eastAsia="Calibri" w:cstheme="minorHAnsi"/>
          <w:lang w:eastAsia="ar-SA"/>
        </w:rPr>
        <w:t xml:space="preserve"> </w:t>
      </w:r>
      <w:r w:rsidRPr="00470F2C">
        <w:rPr>
          <w:rFonts w:eastAsia="Calibri" w:cstheme="minorHAnsi"/>
          <w:lang w:eastAsia="ar-SA"/>
        </w:rPr>
        <w:t>musi zapewnić wzajemne wskazanie zapisów: pismo wewnętrzne u nadawcy wskazuje na pismo wewnętrzne u odbiorcy.</w:t>
      </w:r>
      <w:r w:rsidR="0031486F" w:rsidRPr="00470F2C">
        <w:rPr>
          <w:rFonts w:eastAsia="Calibri" w:cstheme="minorHAnsi"/>
          <w:lang w:eastAsia="ar-SA"/>
        </w:rPr>
        <w:t xml:space="preserve"> Mechanizm tworzenia korespondencji wewnętrznej musi być wykorzystywany w komunikacji z jednostkami organizacyjnymi.</w:t>
      </w:r>
    </w:p>
    <w:p w14:paraId="28BFE9C9" w14:textId="411FE385" w:rsidR="006217F6"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generację korespondencji seryjnej na podstawie dostępnych szablonów. </w:t>
      </w:r>
      <w:r w:rsidR="00422BCE" w:rsidRPr="00470F2C">
        <w:rPr>
          <w:rFonts w:eastAsia="Calibri" w:cstheme="minorHAnsi"/>
          <w:lang w:eastAsia="ar-SA"/>
        </w:rPr>
        <w:t xml:space="preserve">Korespondencja seryjna musi generować wszystkie pisma dla poszczególnych adresatów w jednym pliku. </w:t>
      </w:r>
      <w:r w:rsidR="006217F6" w:rsidRPr="00470F2C">
        <w:rPr>
          <w:rFonts w:eastAsia="Calibri" w:cstheme="minorHAnsi"/>
          <w:lang w:eastAsia="ar-SA"/>
        </w:rPr>
        <w:t xml:space="preserve">Elementami zmiennymi w szablonie korespondencji seryjnej </w:t>
      </w:r>
      <w:r w:rsidR="00FE75C6" w:rsidRPr="00470F2C">
        <w:rPr>
          <w:rFonts w:eastAsia="Calibri" w:cstheme="minorHAnsi"/>
          <w:lang w:eastAsia="ar-SA"/>
        </w:rPr>
        <w:t xml:space="preserve">muszą </w:t>
      </w:r>
      <w:r w:rsidR="006217F6" w:rsidRPr="00470F2C">
        <w:rPr>
          <w:rFonts w:eastAsia="Calibri" w:cstheme="minorHAnsi"/>
          <w:lang w:eastAsia="ar-SA"/>
        </w:rPr>
        <w:t>być dane adresatów</w:t>
      </w:r>
      <w:r w:rsidR="00FE75C6" w:rsidRPr="00470F2C">
        <w:rPr>
          <w:rFonts w:eastAsia="Calibri" w:cstheme="minorHAnsi"/>
          <w:lang w:eastAsia="ar-SA"/>
        </w:rPr>
        <w:t xml:space="preserve">. </w:t>
      </w:r>
      <w:r w:rsidR="006217F6" w:rsidRPr="00470F2C">
        <w:rPr>
          <w:rFonts w:eastAsia="Calibri" w:cstheme="minorHAnsi"/>
          <w:lang w:eastAsia="ar-SA"/>
        </w:rPr>
        <w:t>Procedura generacji korespondencji seryjnej nie może blokować możliwości edycji wygenerowanej treści  do momentu ostatecznej akceptacji.</w:t>
      </w:r>
    </w:p>
    <w:p w14:paraId="68A2D2F5" w14:textId="5E70E603" w:rsidR="0031486F"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EOD</w:t>
      </w:r>
      <w:r w:rsidR="0031486F" w:rsidRPr="00470F2C">
        <w:rPr>
          <w:rFonts w:eastAsia="Calibri" w:cstheme="minorHAnsi"/>
          <w:lang w:eastAsia="ar-SA"/>
        </w:rPr>
        <w:t xml:space="preserve"> musi umożliwiać generację korespondencji wychodzącej na podstawie dostępnych szablonów. Musi być możliwe utworzenie jednorodnych odpowiedzi do wielu adresatów z wykorzystaniem szablonów (wzorców) jednocześnie, bez tworzenia odrębnych pism dla każdego z adresatów i zapisanie automatyczne utworzonych odrębnych plików odpowiedzi w metadanych pisma. Elementami zmiennymi w szablonie korespondencji seryjnej muszą być dane adresatów. Procedura generacji korespondencji seryjnej nie może blokować możliwości edycji wygenerowanej treści  do momentu ostatecznej akceptacji.</w:t>
      </w:r>
    </w:p>
    <w:p w14:paraId="4EA68F96" w14:textId="02EDAC11" w:rsidR="006217F6"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 xml:space="preserve">musi umożliwiać stanowiskom posiadającym dostęp do dokumentacji opatrywanie jej komentarzami. Komentarze mogą być prywatne, bądź publiczne i musi istnieć możliwość wskazania że treść danego komentarza publicznego ma się znaleźć w metryce sprawy. Komentarze prywatne musza być widoczne tylko dla ich autorów. Komentarze publiczne mają być widoczne dla wszystkich stanowisk posiadających dostęp do dokumentacji. </w:t>
      </w:r>
    </w:p>
    <w:p w14:paraId="66DF5856" w14:textId="4D2E757F" w:rsidR="006217F6"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umożliwiać uprawnionemu użytkownikowi zasilenie listy interesariuszy dokumentacji  listą pochodzącą z innej dokumentacji poprzez jej skopiowanie.</w:t>
      </w:r>
    </w:p>
    <w:p w14:paraId="214CDC32" w14:textId="60AEF202" w:rsidR="006217F6"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umożliwiać wskazanie adresatów dokumentacji (która będzie podstawą powstania przesyłek wychodzących) poprzez jednokrotne przydzielenie wszystkich interesariuszy dokumentacji. Ponadto użytkownik musi mieć możliwość usuwania po jednym adresatów przydzielonych w ten sposób.</w:t>
      </w:r>
    </w:p>
    <w:p w14:paraId="7EBE95AC" w14:textId="07A0E228" w:rsidR="00095AB0"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095AB0" w:rsidRPr="00470F2C">
        <w:rPr>
          <w:rFonts w:eastAsia="Calibri" w:cstheme="minorHAnsi"/>
          <w:lang w:eastAsia="ar-SA"/>
        </w:rPr>
        <w:t xml:space="preserve">musi pozwalać na tworzenie grup adresatów w celu ich łatwiejszego wskazania. </w:t>
      </w:r>
    </w:p>
    <w:p w14:paraId="7BFE2649" w14:textId="6C3B7648" w:rsidR="006217F6" w:rsidRPr="00470F2C" w:rsidRDefault="006217F6"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 xml:space="preserve">Uprawniony użytkownik musi mieć możliwość zarejestrowania sprawy której rozpatrywanie rozpoczęło się przed wdrożeniem aplikacji, w tym podanie jej </w:t>
      </w:r>
      <w:r w:rsidR="008C6A5E" w:rsidRPr="00470F2C">
        <w:rPr>
          <w:rFonts w:eastAsia="Calibri" w:cstheme="minorHAnsi"/>
          <w:lang w:eastAsia="ar-SA"/>
        </w:rPr>
        <w:t>numeru</w:t>
      </w:r>
      <w:r w:rsidRPr="00470F2C">
        <w:rPr>
          <w:rFonts w:eastAsia="Calibri" w:cstheme="minorHAnsi"/>
          <w:lang w:eastAsia="ar-SA"/>
        </w:rPr>
        <w:t>, celem kontynuowania postępowania i możliwości dołączania nowej dokumentacji do tak utworzonej</w:t>
      </w:r>
      <w:r w:rsidR="008C6A5E" w:rsidRPr="00470F2C">
        <w:rPr>
          <w:rFonts w:eastAsia="Calibri" w:cstheme="minorHAnsi"/>
          <w:lang w:eastAsia="ar-SA"/>
        </w:rPr>
        <w:t xml:space="preserve"> sprawy</w:t>
      </w:r>
      <w:r w:rsidRPr="00470F2C">
        <w:rPr>
          <w:rFonts w:eastAsia="Calibri" w:cstheme="minorHAnsi"/>
          <w:lang w:eastAsia="ar-SA"/>
        </w:rPr>
        <w:t xml:space="preserve">. </w:t>
      </w:r>
    </w:p>
    <w:p w14:paraId="600FB6DA" w14:textId="1769D1AE" w:rsidR="006217F6"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6217F6" w:rsidRPr="00470F2C">
        <w:rPr>
          <w:rFonts w:eastAsia="Calibri" w:cstheme="minorHAnsi"/>
          <w:lang w:eastAsia="ar-SA"/>
        </w:rPr>
        <w:t>musi rejestrować i prezentować uprawnionym użytkownikom na żądanie:</w:t>
      </w:r>
    </w:p>
    <w:p w14:paraId="55E6BE9B" w14:textId="77777777" w:rsidR="006217F6" w:rsidRPr="00470F2C" w:rsidRDefault="006217F6" w:rsidP="00E22E12">
      <w:pPr>
        <w:numPr>
          <w:ilvl w:val="1"/>
          <w:numId w:val="19"/>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Zmiany w strukturze organizacyjnej.</w:t>
      </w:r>
    </w:p>
    <w:p w14:paraId="102B325A" w14:textId="77777777" w:rsidR="006217F6" w:rsidRPr="00470F2C" w:rsidRDefault="006217F6" w:rsidP="00E22E12">
      <w:pPr>
        <w:numPr>
          <w:ilvl w:val="1"/>
          <w:numId w:val="19"/>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 xml:space="preserve">Historię obiegu dokumentacji, w tym informację o wszystkich zmianach statusów, czynnościach wykonanych na danym etapie przez użytkowników, o punktach zatrzymania oraz datach i czasach wykonania poszczególnych czynności. </w:t>
      </w:r>
    </w:p>
    <w:p w14:paraId="64376BB4" w14:textId="77777777" w:rsidR="006217F6" w:rsidRPr="00470F2C" w:rsidRDefault="006217F6" w:rsidP="00E22E12">
      <w:pPr>
        <w:numPr>
          <w:ilvl w:val="1"/>
          <w:numId w:val="19"/>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Historię zmian danych w formularzu dokumentacji z oznaczeniem kto i kiedy wykonał zmiany.</w:t>
      </w:r>
    </w:p>
    <w:p w14:paraId="3D2BBD65" w14:textId="145DFC67" w:rsidR="006217F6" w:rsidRPr="00470F2C" w:rsidRDefault="006217F6" w:rsidP="00E22E12">
      <w:pPr>
        <w:numPr>
          <w:ilvl w:val="1"/>
          <w:numId w:val="19"/>
        </w:numPr>
        <w:suppressAutoHyphens/>
        <w:spacing w:after="0" w:line="360" w:lineRule="auto"/>
        <w:ind w:left="1134" w:hanging="283"/>
        <w:jc w:val="both"/>
        <w:rPr>
          <w:rFonts w:eastAsia="Calibri" w:cstheme="minorHAnsi"/>
          <w:lang w:eastAsia="ar-SA"/>
        </w:rPr>
      </w:pPr>
      <w:r w:rsidRPr="00470F2C">
        <w:rPr>
          <w:rFonts w:eastAsia="Calibri" w:cstheme="minorHAnsi"/>
          <w:lang w:eastAsia="ar-SA"/>
        </w:rPr>
        <w:t>Historię zmian danych interesanta z oznaczeniem kto i kiedy wykonał zmiany.</w:t>
      </w:r>
    </w:p>
    <w:p w14:paraId="11E4DC16" w14:textId="2BE06325" w:rsidR="00FE75C6"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E75C6" w:rsidRPr="00470F2C">
        <w:rPr>
          <w:rFonts w:eastAsia="Calibri" w:cstheme="minorHAnsi"/>
          <w:lang w:eastAsia="ar-SA"/>
        </w:rPr>
        <w:t xml:space="preserve">powinien umożliwić dodawanie przez użytkownika notatek opisujących poszczególne sprawy,  </w:t>
      </w:r>
      <w:r w:rsidR="00E46878" w:rsidRPr="00470F2C">
        <w:rPr>
          <w:rFonts w:eastAsia="Calibri" w:cstheme="minorHAnsi"/>
          <w:lang w:eastAsia="ar-SA"/>
        </w:rPr>
        <w:t xml:space="preserve">rejestrowanie ich treści </w:t>
      </w:r>
      <w:r w:rsidR="00FE75C6" w:rsidRPr="00470F2C">
        <w:rPr>
          <w:rFonts w:eastAsia="Calibri" w:cstheme="minorHAnsi"/>
          <w:lang w:eastAsia="ar-SA"/>
        </w:rPr>
        <w:t>za pomocą wewnętrznego edytora tekstowego</w:t>
      </w:r>
      <w:r w:rsidR="00837F92" w:rsidRPr="00470F2C">
        <w:rPr>
          <w:rFonts w:eastAsia="Calibri" w:cstheme="minorHAnsi"/>
          <w:lang w:eastAsia="ar-SA"/>
        </w:rPr>
        <w:t xml:space="preserve"> oraz umieszcza</w:t>
      </w:r>
      <w:r w:rsidR="00E46878" w:rsidRPr="00470F2C">
        <w:rPr>
          <w:rFonts w:eastAsia="Calibri" w:cstheme="minorHAnsi"/>
          <w:lang w:eastAsia="ar-SA"/>
        </w:rPr>
        <w:t>nie</w:t>
      </w:r>
      <w:r w:rsidR="00837F92" w:rsidRPr="00470F2C">
        <w:rPr>
          <w:rFonts w:eastAsia="Calibri" w:cstheme="minorHAnsi"/>
          <w:lang w:eastAsia="ar-SA"/>
        </w:rPr>
        <w:t xml:space="preserve"> </w:t>
      </w:r>
      <w:r w:rsidR="00E46878" w:rsidRPr="00470F2C">
        <w:rPr>
          <w:rFonts w:eastAsia="Calibri" w:cstheme="minorHAnsi"/>
          <w:lang w:eastAsia="ar-SA"/>
        </w:rPr>
        <w:t>ich</w:t>
      </w:r>
      <w:r w:rsidR="00837F92" w:rsidRPr="00470F2C">
        <w:rPr>
          <w:rFonts w:eastAsia="Calibri" w:cstheme="minorHAnsi"/>
          <w:lang w:eastAsia="ar-SA"/>
        </w:rPr>
        <w:t xml:space="preserve"> w dokumentach związanych ze sprawą</w:t>
      </w:r>
      <w:r w:rsidR="00FE75C6" w:rsidRPr="00470F2C">
        <w:rPr>
          <w:rFonts w:eastAsia="Calibri" w:cstheme="minorHAnsi"/>
          <w:lang w:eastAsia="ar-SA"/>
        </w:rPr>
        <w:t>.</w:t>
      </w:r>
    </w:p>
    <w:p w14:paraId="61D190C2" w14:textId="202F3FB3" w:rsidR="00FE75C6"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FE75C6" w:rsidRPr="00470F2C">
        <w:rPr>
          <w:rFonts w:eastAsia="Calibri" w:cstheme="minorHAnsi"/>
          <w:lang w:eastAsia="ar-SA"/>
        </w:rPr>
        <w:t>powinien zapewnić prowadzenie odrębnej ewidencji notatek.</w:t>
      </w:r>
    </w:p>
    <w:p w14:paraId="76F7F10E" w14:textId="003FF16A" w:rsidR="00E471DB" w:rsidRPr="00470F2C" w:rsidRDefault="003C3A31" w:rsidP="00153E3C">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t>EOD</w:t>
      </w:r>
      <w:r w:rsidR="008E30F6" w:rsidRPr="00470F2C">
        <w:rPr>
          <w:rFonts w:eastAsia="Calibri" w:cstheme="minorHAnsi"/>
          <w:lang w:eastAsia="ar-SA"/>
        </w:rPr>
        <w:t xml:space="preserve"> </w:t>
      </w:r>
      <w:r w:rsidR="00E471DB" w:rsidRPr="00470F2C">
        <w:rPr>
          <w:rFonts w:eastAsia="Calibri" w:cstheme="minorHAnsi"/>
          <w:lang w:eastAsia="ar-SA"/>
        </w:rPr>
        <w:t>powinien umożliwiać tworzenie notatek w sprawach lub niezwiązanych ze sprawami.</w:t>
      </w:r>
    </w:p>
    <w:p w14:paraId="7A9AF071" w14:textId="6A7D5C14" w:rsidR="00013BEC" w:rsidRPr="00470F2C" w:rsidRDefault="003C3A31" w:rsidP="005C32EA">
      <w:pPr>
        <w:numPr>
          <w:ilvl w:val="0"/>
          <w:numId w:val="141"/>
        </w:numPr>
        <w:suppressAutoHyphens/>
        <w:spacing w:after="0" w:line="360" w:lineRule="auto"/>
        <w:ind w:left="709" w:hanging="425"/>
        <w:jc w:val="both"/>
        <w:rPr>
          <w:rFonts w:eastAsia="Calibri" w:cstheme="minorHAnsi"/>
          <w:lang w:eastAsia="ar-SA"/>
        </w:rPr>
      </w:pPr>
      <w:r w:rsidRPr="00470F2C">
        <w:rPr>
          <w:rFonts w:eastAsia="Calibri" w:cstheme="minorHAnsi"/>
          <w:lang w:eastAsia="ar-SA"/>
        </w:rPr>
        <w:lastRenderedPageBreak/>
        <w:t>EOD</w:t>
      </w:r>
      <w:r w:rsidR="008E30F6" w:rsidRPr="00470F2C">
        <w:rPr>
          <w:rFonts w:eastAsia="Calibri" w:cstheme="minorHAnsi"/>
          <w:lang w:eastAsia="ar-SA"/>
        </w:rPr>
        <w:t xml:space="preserve"> </w:t>
      </w:r>
      <w:r w:rsidR="00ED6FFC" w:rsidRPr="00470F2C">
        <w:rPr>
          <w:rFonts w:eastAsia="Calibri" w:cstheme="minorHAnsi"/>
          <w:lang w:eastAsia="ar-SA"/>
        </w:rPr>
        <w:t>musi pozwolić na uruchamianie formularza rejestracji notatki z kilku obszarów funkcjonalnych, bez konieczności przerywania pracy i powrotu do ewidencji notatek.</w:t>
      </w:r>
    </w:p>
    <w:p w14:paraId="1B07EC3A" w14:textId="19FE39A6" w:rsidR="00013BEC" w:rsidRPr="00470F2C" w:rsidRDefault="00013BEC" w:rsidP="00013BEC">
      <w:pPr>
        <w:autoSpaceDE w:val="0"/>
        <w:autoSpaceDN w:val="0"/>
        <w:adjustRightInd w:val="0"/>
        <w:spacing w:after="0" w:line="360" w:lineRule="auto"/>
        <w:jc w:val="both"/>
        <w:rPr>
          <w:rFonts w:cstheme="minorHAnsi"/>
        </w:rPr>
      </w:pPr>
    </w:p>
    <w:sectPr w:rsidR="00013BEC" w:rsidRPr="00470F2C" w:rsidSect="00044E03">
      <w:headerReference w:type="default" r:id="rId8"/>
      <w:footerReference w:type="default" r:id="rId9"/>
      <w:pgSz w:w="11906" w:h="16838"/>
      <w:pgMar w:top="1418" w:right="1418" w:bottom="1134" w:left="1418" w:header="0" w:footer="709"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DA2339" w14:textId="77777777" w:rsidR="00F96BDE" w:rsidRDefault="00F96BDE">
      <w:pPr>
        <w:spacing w:after="0" w:line="240" w:lineRule="auto"/>
      </w:pPr>
      <w:r>
        <w:separator/>
      </w:r>
    </w:p>
  </w:endnote>
  <w:endnote w:type="continuationSeparator" w:id="0">
    <w:p w14:paraId="77F8034A" w14:textId="77777777" w:rsidR="00F96BDE" w:rsidRDefault="00F96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w Cen MT">
    <w:panose1 w:val="020B0602020104020603"/>
    <w:charset w:val="EE"/>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penSymbol">
    <w:altName w:val="Yu Gothic"/>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EUAlbertina">
    <w:altName w:val="Times New Roman"/>
    <w:charset w:val="EE"/>
    <w:family w:val="roman"/>
    <w:pitch w:val="variable"/>
  </w:font>
  <w:font w:name="Book-Antiqua">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font>
  <w:font w:name="MS Reference Sans Serif">
    <w:panose1 w:val="020B0604030504040204"/>
    <w:charset w:val="EE"/>
    <w:family w:val="swiss"/>
    <w:pitch w:val="variable"/>
    <w:sig w:usb0="20000287" w:usb1="00000000" w:usb2="00000000" w:usb3="00000000" w:csb0="0000019F" w:csb1="00000000"/>
  </w:font>
  <w:font w:name="ArialPL">
    <w:altName w:val="Arial"/>
    <w:charset w:val="00"/>
    <w:family w:val="swiss"/>
    <w:pitch w:val="variable"/>
  </w:font>
  <w:font w:name="Trebuchet MS">
    <w:panose1 w:val="020B0603020202020204"/>
    <w:charset w:val="EE"/>
    <w:family w:val="swiss"/>
    <w:pitch w:val="variable"/>
    <w:sig w:usb0="000006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T1665o00">
    <w:altName w:val="Cambria"/>
    <w:panose1 w:val="00000000000000000000"/>
    <w:charset w:val="00"/>
    <w:family w:val="roman"/>
    <w:notTrueType/>
    <w:pitch w:val="default"/>
  </w:font>
  <w:font w:name="TT165Co00">
    <w:altName w:val="Cambria"/>
    <w:panose1 w:val="00000000000000000000"/>
    <w:charset w:val="00"/>
    <w:family w:val="roman"/>
    <w:notTrueType/>
    <w:pitch w:val="default"/>
  </w:font>
  <w:font w:name="TT165Do00">
    <w:altName w:val="Cambria"/>
    <w:panose1 w:val="00000000000000000000"/>
    <w:charset w:val="00"/>
    <w:family w:val="roman"/>
    <w:notTrueType/>
    <w:pitch w:val="default"/>
  </w:font>
  <w:font w:name="TT1643o00">
    <w:altName w:val="Cambria"/>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7199694"/>
      <w:docPartObj>
        <w:docPartGallery w:val="Page Numbers (Bottom of Page)"/>
        <w:docPartUnique/>
      </w:docPartObj>
    </w:sdtPr>
    <w:sdtEndPr/>
    <w:sdtContent>
      <w:p w14:paraId="5E781F12" w14:textId="2F419E3F" w:rsidR="000868D5" w:rsidRDefault="000868D5" w:rsidP="00C26F76">
        <w:pPr>
          <w:pStyle w:val="Stopka"/>
          <w:jc w:val="center"/>
        </w:pPr>
        <w:r>
          <w:fldChar w:fldCharType="begin"/>
        </w:r>
        <w:r>
          <w:instrText>PAGE   \* MERGEFORMAT</w:instrText>
        </w:r>
        <w:r>
          <w:fldChar w:fldCharType="separate"/>
        </w:r>
        <w:r w:rsidR="005F4583">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AFE4B" w14:textId="77777777" w:rsidR="00F96BDE" w:rsidRDefault="00F96BDE"/>
  </w:footnote>
  <w:footnote w:type="continuationSeparator" w:id="0">
    <w:p w14:paraId="30AAA57C" w14:textId="77777777" w:rsidR="00F96BDE" w:rsidRDefault="00F96B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9053C" w14:textId="77777777" w:rsidR="000868D5" w:rsidRDefault="000868D5">
    <w:pPr>
      <w:pStyle w:val="Nagwek"/>
      <w:rPr>
        <w:rFonts w:ascii="Calibri" w:eastAsia="Times New Roman" w:hAnsi="Calibri" w:cs="Times New Roman"/>
        <w:noProof/>
        <w:lang w:eastAsia="en-US"/>
      </w:rPr>
    </w:pPr>
  </w:p>
  <w:p w14:paraId="647D9CF9" w14:textId="2D2BD3D8" w:rsidR="000868D5" w:rsidRDefault="000868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B6E8615A"/>
    <w:lvl w:ilvl="0">
      <w:start w:val="1"/>
      <w:numFmt w:val="bullet"/>
      <w:pStyle w:val="Listapunktowana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apunktowana4"/>
      <w:lvlText w:val=""/>
      <w:lvlJc w:val="left"/>
      <w:pPr>
        <w:tabs>
          <w:tab w:val="num" w:pos="1440"/>
        </w:tabs>
        <w:ind w:left="1440" w:hanging="360"/>
      </w:pPr>
      <w:rPr>
        <w:rFonts w:ascii="Symbol" w:hAnsi="Symbol" w:hint="default"/>
      </w:rPr>
    </w:lvl>
  </w:abstractNum>
  <w:abstractNum w:abstractNumId="2" w15:restartNumberingAfterBreak="0">
    <w:nsid w:val="FFFFFF83"/>
    <w:multiLevelType w:val="singleLevel"/>
    <w:tmpl w:val="1F86DD2C"/>
    <w:lvl w:ilvl="0">
      <w:start w:val="1"/>
      <w:numFmt w:val="bullet"/>
      <w:pStyle w:val="Listapunktowana2"/>
      <w:lvlText w:val=""/>
      <w:lvlJc w:val="left"/>
      <w:pPr>
        <w:tabs>
          <w:tab w:val="num" w:pos="720"/>
        </w:tabs>
        <w:ind w:left="720" w:hanging="360"/>
      </w:pPr>
      <w:rPr>
        <w:rFonts w:ascii="Symbol" w:hAnsi="Symbol" w:hint="default"/>
      </w:rPr>
    </w:lvl>
  </w:abstractNum>
  <w:abstractNum w:abstractNumId="3" w15:restartNumberingAfterBreak="0">
    <w:nsid w:val="00000035"/>
    <w:multiLevelType w:val="multilevel"/>
    <w:tmpl w:val="00000035"/>
    <w:name w:val="WW8Num52"/>
    <w:lvl w:ilvl="0">
      <w:start w:val="1"/>
      <w:numFmt w:val="decimal"/>
      <w:lvlText w:val="%1."/>
      <w:lvlJc w:val="left"/>
      <w:pPr>
        <w:tabs>
          <w:tab w:val="num" w:pos="0"/>
        </w:tabs>
        <w:ind w:left="720" w:hanging="360"/>
      </w:pPr>
    </w:lvl>
    <w:lvl w:ilvl="1">
      <w:start w:val="1"/>
      <w:numFmt w:val="lowerLetter"/>
      <w:lvlText w:val="%2."/>
      <w:lvlJc w:val="left"/>
      <w:pPr>
        <w:tabs>
          <w:tab w:val="num" w:pos="0"/>
        </w:tabs>
        <w:ind w:left="1131"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45"/>
    <w:multiLevelType w:val="multilevel"/>
    <w:tmpl w:val="00000045"/>
    <w:name w:val="WW8Num69"/>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87"/>
    <w:multiLevelType w:val="multilevel"/>
    <w:tmpl w:val="00000087"/>
    <w:name w:val="WW8Num136"/>
    <w:lvl w:ilvl="0">
      <w:start w:val="1"/>
      <w:numFmt w:val="decimal"/>
      <w:lvlText w:val="%1."/>
      <w:lvlJc w:val="left"/>
      <w:pPr>
        <w:tabs>
          <w:tab w:val="num" w:pos="0"/>
        </w:tabs>
        <w:ind w:left="360" w:hanging="360"/>
      </w:pPr>
    </w:lvl>
    <w:lvl w:ilvl="1">
      <w:start w:val="1"/>
      <w:numFmt w:val="lowerLetter"/>
      <w:lvlText w:val="%2."/>
      <w:lvlJc w:val="left"/>
      <w:pPr>
        <w:tabs>
          <w:tab w:val="num" w:pos="0"/>
        </w:tabs>
        <w:ind w:left="1425" w:hanging="705"/>
      </w:pPr>
      <w:rPr>
        <w:rFonts w:hint="default"/>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 w15:restartNumberingAfterBreak="0">
    <w:nsid w:val="00000089"/>
    <w:multiLevelType w:val="multilevel"/>
    <w:tmpl w:val="00000089"/>
    <w:name w:val="WW8Num138"/>
    <w:lvl w:ilvl="0">
      <w:start w:val="1"/>
      <w:numFmt w:val="lowerLetter"/>
      <w:lvlText w:val="%1."/>
      <w:lvlJc w:val="left"/>
      <w:pPr>
        <w:tabs>
          <w:tab w:val="num" w:pos="0"/>
        </w:tabs>
        <w:ind w:left="720" w:hanging="360"/>
      </w:p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95"/>
    <w:multiLevelType w:val="multilevel"/>
    <w:tmpl w:val="00000095"/>
    <w:name w:val="WW8Num150"/>
    <w:lvl w:ilvl="0">
      <w:start w:val="1"/>
      <w:numFmt w:val="lowerLetter"/>
      <w:lvlText w:val="%1."/>
      <w:lvlJc w:val="left"/>
      <w:pPr>
        <w:tabs>
          <w:tab w:val="num" w:pos="0"/>
        </w:tabs>
        <w:ind w:left="1065" w:hanging="705"/>
      </w:pPr>
      <w:rPr>
        <w:rFonts w:hint="default"/>
      </w:rPr>
    </w:lvl>
    <w:lvl w:ilvl="1">
      <w:start w:val="1"/>
      <w:numFmt w:val="decimal"/>
      <w:lvlText w:val="%2."/>
      <w:lvlJc w:val="left"/>
      <w:pPr>
        <w:tabs>
          <w:tab w:val="num" w:pos="0"/>
        </w:tabs>
        <w:ind w:left="1785" w:hanging="705"/>
      </w:pPr>
      <w:rPr>
        <w:rFonts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A3"/>
    <w:multiLevelType w:val="singleLevel"/>
    <w:tmpl w:val="000000A3"/>
    <w:name w:val="WW8Num164"/>
    <w:lvl w:ilvl="0">
      <w:start w:val="1"/>
      <w:numFmt w:val="lowerLetter"/>
      <w:lvlText w:val="%1."/>
      <w:lvlJc w:val="left"/>
      <w:pPr>
        <w:tabs>
          <w:tab w:val="num" w:pos="0"/>
        </w:tabs>
        <w:ind w:left="1065" w:hanging="705"/>
      </w:pPr>
      <w:rPr>
        <w:rFonts w:hint="default"/>
      </w:rPr>
    </w:lvl>
  </w:abstractNum>
  <w:abstractNum w:abstractNumId="9" w15:restartNumberingAfterBreak="0">
    <w:nsid w:val="00253D82"/>
    <w:multiLevelType w:val="multilevel"/>
    <w:tmpl w:val="D8BE7EEE"/>
    <w:styleLink w:val="WWNum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0027158D"/>
    <w:multiLevelType w:val="singleLevel"/>
    <w:tmpl w:val="04150001"/>
    <w:lvl w:ilvl="0">
      <w:start w:val="1"/>
      <w:numFmt w:val="bullet"/>
      <w:lvlText w:val=""/>
      <w:lvlJc w:val="left"/>
      <w:pPr>
        <w:ind w:left="720" w:hanging="360"/>
      </w:pPr>
      <w:rPr>
        <w:rFonts w:ascii="Symbol" w:hAnsi="Symbol" w:hint="default"/>
      </w:rPr>
    </w:lvl>
  </w:abstractNum>
  <w:abstractNum w:abstractNumId="11" w15:restartNumberingAfterBreak="0">
    <w:nsid w:val="006E24F1"/>
    <w:multiLevelType w:val="hybridMultilevel"/>
    <w:tmpl w:val="B874AA96"/>
    <w:lvl w:ilvl="0" w:tplc="04150001">
      <w:start w:val="1"/>
      <w:numFmt w:val="bullet"/>
      <w:lvlText w:val=""/>
      <w:lvlJc w:val="left"/>
      <w:pPr>
        <w:ind w:left="4072" w:hanging="360"/>
      </w:pPr>
      <w:rPr>
        <w:rFonts w:ascii="Symbol" w:hAnsi="Symbol" w:hint="default"/>
      </w:rPr>
    </w:lvl>
    <w:lvl w:ilvl="1" w:tplc="04150003" w:tentative="1">
      <w:start w:val="1"/>
      <w:numFmt w:val="bullet"/>
      <w:lvlText w:val="o"/>
      <w:lvlJc w:val="left"/>
      <w:pPr>
        <w:ind w:left="4792" w:hanging="360"/>
      </w:pPr>
      <w:rPr>
        <w:rFonts w:ascii="Courier New" w:hAnsi="Courier New" w:cs="Courier New" w:hint="default"/>
      </w:rPr>
    </w:lvl>
    <w:lvl w:ilvl="2" w:tplc="04150005" w:tentative="1">
      <w:start w:val="1"/>
      <w:numFmt w:val="bullet"/>
      <w:lvlText w:val=""/>
      <w:lvlJc w:val="left"/>
      <w:pPr>
        <w:ind w:left="5512" w:hanging="360"/>
      </w:pPr>
      <w:rPr>
        <w:rFonts w:ascii="Wingdings" w:hAnsi="Wingdings" w:hint="default"/>
      </w:rPr>
    </w:lvl>
    <w:lvl w:ilvl="3" w:tplc="04150001" w:tentative="1">
      <w:start w:val="1"/>
      <w:numFmt w:val="bullet"/>
      <w:lvlText w:val=""/>
      <w:lvlJc w:val="left"/>
      <w:pPr>
        <w:ind w:left="6232" w:hanging="360"/>
      </w:pPr>
      <w:rPr>
        <w:rFonts w:ascii="Symbol" w:hAnsi="Symbol" w:hint="default"/>
      </w:rPr>
    </w:lvl>
    <w:lvl w:ilvl="4" w:tplc="04150003" w:tentative="1">
      <w:start w:val="1"/>
      <w:numFmt w:val="bullet"/>
      <w:lvlText w:val="o"/>
      <w:lvlJc w:val="left"/>
      <w:pPr>
        <w:ind w:left="6952" w:hanging="360"/>
      </w:pPr>
      <w:rPr>
        <w:rFonts w:ascii="Courier New" w:hAnsi="Courier New" w:cs="Courier New" w:hint="default"/>
      </w:rPr>
    </w:lvl>
    <w:lvl w:ilvl="5" w:tplc="04150005" w:tentative="1">
      <w:start w:val="1"/>
      <w:numFmt w:val="bullet"/>
      <w:lvlText w:val=""/>
      <w:lvlJc w:val="left"/>
      <w:pPr>
        <w:ind w:left="7672" w:hanging="360"/>
      </w:pPr>
      <w:rPr>
        <w:rFonts w:ascii="Wingdings" w:hAnsi="Wingdings" w:hint="default"/>
      </w:rPr>
    </w:lvl>
    <w:lvl w:ilvl="6" w:tplc="04150001" w:tentative="1">
      <w:start w:val="1"/>
      <w:numFmt w:val="bullet"/>
      <w:lvlText w:val=""/>
      <w:lvlJc w:val="left"/>
      <w:pPr>
        <w:ind w:left="8392" w:hanging="360"/>
      </w:pPr>
      <w:rPr>
        <w:rFonts w:ascii="Symbol" w:hAnsi="Symbol" w:hint="default"/>
      </w:rPr>
    </w:lvl>
    <w:lvl w:ilvl="7" w:tplc="04150003" w:tentative="1">
      <w:start w:val="1"/>
      <w:numFmt w:val="bullet"/>
      <w:lvlText w:val="o"/>
      <w:lvlJc w:val="left"/>
      <w:pPr>
        <w:ind w:left="9112" w:hanging="360"/>
      </w:pPr>
      <w:rPr>
        <w:rFonts w:ascii="Courier New" w:hAnsi="Courier New" w:cs="Courier New" w:hint="default"/>
      </w:rPr>
    </w:lvl>
    <w:lvl w:ilvl="8" w:tplc="04150005" w:tentative="1">
      <w:start w:val="1"/>
      <w:numFmt w:val="bullet"/>
      <w:lvlText w:val=""/>
      <w:lvlJc w:val="left"/>
      <w:pPr>
        <w:ind w:left="9832" w:hanging="360"/>
      </w:pPr>
      <w:rPr>
        <w:rFonts w:ascii="Wingdings" w:hAnsi="Wingdings" w:hint="default"/>
      </w:rPr>
    </w:lvl>
  </w:abstractNum>
  <w:abstractNum w:abstractNumId="12" w15:restartNumberingAfterBreak="0">
    <w:nsid w:val="01584257"/>
    <w:multiLevelType w:val="multilevel"/>
    <w:tmpl w:val="8AE85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24D05A8"/>
    <w:multiLevelType w:val="multilevel"/>
    <w:tmpl w:val="636E0BB6"/>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3115AC3"/>
    <w:multiLevelType w:val="multilevel"/>
    <w:tmpl w:val="3BFEF4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3825109"/>
    <w:multiLevelType w:val="multilevel"/>
    <w:tmpl w:val="09288468"/>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 w15:restartNumberingAfterBreak="0">
    <w:nsid w:val="03A8668F"/>
    <w:multiLevelType w:val="hybridMultilevel"/>
    <w:tmpl w:val="6C4E4A6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4153C9E"/>
    <w:multiLevelType w:val="multilevel"/>
    <w:tmpl w:val="587E4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42C4673"/>
    <w:multiLevelType w:val="multilevel"/>
    <w:tmpl w:val="3BFEF4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4BB24E8"/>
    <w:multiLevelType w:val="hybridMultilevel"/>
    <w:tmpl w:val="3A3C8542"/>
    <w:lvl w:ilvl="0" w:tplc="B3044DAA">
      <w:start w:val="4"/>
      <w:numFmt w:val="decimal"/>
      <w:lvlText w:val="%1."/>
      <w:lvlJc w:val="left"/>
      <w:pPr>
        <w:ind w:left="1073"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52F032C"/>
    <w:multiLevelType w:val="multilevel"/>
    <w:tmpl w:val="A4AA7EEC"/>
    <w:styleLink w:val="WWNum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 w15:restartNumberingAfterBreak="0">
    <w:nsid w:val="054269FF"/>
    <w:multiLevelType w:val="hybridMultilevel"/>
    <w:tmpl w:val="93A4620A"/>
    <w:lvl w:ilvl="0" w:tplc="54F003D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5A36439"/>
    <w:multiLevelType w:val="multilevel"/>
    <w:tmpl w:val="4A122A72"/>
    <w:styleLink w:val="WWNum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3" w15:restartNumberingAfterBreak="0">
    <w:nsid w:val="05AF2984"/>
    <w:multiLevelType w:val="singleLevel"/>
    <w:tmpl w:val="0415000F"/>
    <w:lvl w:ilvl="0">
      <w:start w:val="1"/>
      <w:numFmt w:val="decimal"/>
      <w:lvlText w:val="%1."/>
      <w:lvlJc w:val="left"/>
      <w:pPr>
        <w:ind w:left="720" w:hanging="360"/>
      </w:pPr>
    </w:lvl>
  </w:abstractNum>
  <w:abstractNum w:abstractNumId="24" w15:restartNumberingAfterBreak="0">
    <w:nsid w:val="0621597B"/>
    <w:multiLevelType w:val="multilevel"/>
    <w:tmpl w:val="0794032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07003B7F"/>
    <w:multiLevelType w:val="hybridMultilevel"/>
    <w:tmpl w:val="50960BE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6" w15:restartNumberingAfterBreak="0">
    <w:nsid w:val="089B41AF"/>
    <w:multiLevelType w:val="multilevel"/>
    <w:tmpl w:val="4B00901C"/>
    <w:styleLink w:val="WWNum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7" w15:restartNumberingAfterBreak="0">
    <w:nsid w:val="089C7F59"/>
    <w:multiLevelType w:val="hybridMultilevel"/>
    <w:tmpl w:val="BCF44F60"/>
    <w:lvl w:ilvl="0" w:tplc="94725EC2">
      <w:start w:val="1"/>
      <w:numFmt w:val="decimal"/>
      <w:lvlText w:val="%1."/>
      <w:lvlJc w:val="left"/>
      <w:pPr>
        <w:ind w:left="1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581A2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650E4A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26698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43C7E3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E90269A">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D1AE05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3666C8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F1CF1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08BA6FB2"/>
    <w:multiLevelType w:val="multilevel"/>
    <w:tmpl w:val="7B784AA2"/>
    <w:styleLink w:val="WWNum44"/>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0993761A"/>
    <w:multiLevelType w:val="multilevel"/>
    <w:tmpl w:val="2138DAA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09B21A44"/>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09D02F5D"/>
    <w:multiLevelType w:val="hybridMultilevel"/>
    <w:tmpl w:val="113219B4"/>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32" w15:restartNumberingAfterBreak="0">
    <w:nsid w:val="0A840B99"/>
    <w:multiLevelType w:val="hybridMultilevel"/>
    <w:tmpl w:val="6078591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0B003C88"/>
    <w:multiLevelType w:val="hybridMultilevel"/>
    <w:tmpl w:val="816474AC"/>
    <w:lvl w:ilvl="0" w:tplc="54F003D2">
      <w:start w:val="1"/>
      <w:numFmt w:val="decimal"/>
      <w:lvlText w:val="%1."/>
      <w:lvlJc w:val="left"/>
      <w:pPr>
        <w:ind w:left="720" w:hanging="360"/>
      </w:pPr>
      <w:rPr>
        <w:rFonts w:hint="default"/>
        <w:b/>
      </w:rPr>
    </w:lvl>
    <w:lvl w:ilvl="1" w:tplc="86AA98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B421552"/>
    <w:multiLevelType w:val="singleLevel"/>
    <w:tmpl w:val="04150001"/>
    <w:lvl w:ilvl="0">
      <w:start w:val="1"/>
      <w:numFmt w:val="bullet"/>
      <w:lvlText w:val=""/>
      <w:lvlJc w:val="left"/>
      <w:pPr>
        <w:ind w:left="720" w:hanging="360"/>
      </w:pPr>
      <w:rPr>
        <w:rFonts w:ascii="Symbol" w:hAnsi="Symbol" w:hint="default"/>
      </w:rPr>
    </w:lvl>
  </w:abstractNum>
  <w:abstractNum w:abstractNumId="35" w15:restartNumberingAfterBreak="0">
    <w:nsid w:val="0B555D45"/>
    <w:multiLevelType w:val="hybridMultilevel"/>
    <w:tmpl w:val="876831E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0BA90587"/>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0D953A8B"/>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0DB34AD3"/>
    <w:multiLevelType w:val="hybridMultilevel"/>
    <w:tmpl w:val="37FE6420"/>
    <w:lvl w:ilvl="0" w:tplc="65B2BB24">
      <w:start w:val="1"/>
      <w:numFmt w:val="decimal"/>
      <w:lvlText w:val="%1."/>
      <w:lvlJc w:val="left"/>
      <w:pPr>
        <w:ind w:left="720" w:hanging="360"/>
      </w:pPr>
      <w:rPr>
        <w:rFonts w:hint="default"/>
        <w:b/>
      </w:rPr>
    </w:lvl>
    <w:lvl w:ilvl="1" w:tplc="8AFEC376">
      <w:start w:val="1"/>
      <w:numFmt w:val="lowerLetter"/>
      <w:lvlText w:val="%2."/>
      <w:lvlJc w:val="left"/>
      <w:pPr>
        <w:ind w:left="1440" w:hanging="360"/>
      </w:pPr>
      <w:rPr>
        <w:rFonts w:cs="Calibri" w:hint="default"/>
        <w:color w:val="000000"/>
        <w:sz w:val="23"/>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DBE6ED2"/>
    <w:multiLevelType w:val="singleLevel"/>
    <w:tmpl w:val="04150001"/>
    <w:lvl w:ilvl="0">
      <w:start w:val="1"/>
      <w:numFmt w:val="bullet"/>
      <w:lvlText w:val=""/>
      <w:lvlJc w:val="left"/>
      <w:pPr>
        <w:ind w:left="720" w:hanging="360"/>
      </w:pPr>
      <w:rPr>
        <w:rFonts w:ascii="Symbol" w:hAnsi="Symbol" w:hint="default"/>
      </w:rPr>
    </w:lvl>
  </w:abstractNum>
  <w:abstractNum w:abstractNumId="40" w15:restartNumberingAfterBreak="0">
    <w:nsid w:val="0DEF4C3C"/>
    <w:multiLevelType w:val="multilevel"/>
    <w:tmpl w:val="CF5CA186"/>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1" w15:restartNumberingAfterBreak="0">
    <w:nsid w:val="0F1546F4"/>
    <w:multiLevelType w:val="hybridMultilevel"/>
    <w:tmpl w:val="79C4E7C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0FE46081"/>
    <w:multiLevelType w:val="singleLevel"/>
    <w:tmpl w:val="04150001"/>
    <w:lvl w:ilvl="0">
      <w:start w:val="1"/>
      <w:numFmt w:val="bullet"/>
      <w:lvlText w:val=""/>
      <w:lvlJc w:val="left"/>
      <w:pPr>
        <w:ind w:left="720" w:hanging="360"/>
      </w:pPr>
      <w:rPr>
        <w:rFonts w:ascii="Symbol" w:hAnsi="Symbol" w:hint="default"/>
      </w:rPr>
    </w:lvl>
  </w:abstractNum>
  <w:abstractNum w:abstractNumId="43" w15:restartNumberingAfterBreak="0">
    <w:nsid w:val="10067620"/>
    <w:multiLevelType w:val="multilevel"/>
    <w:tmpl w:val="AC1C5ACA"/>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4" w15:restartNumberingAfterBreak="0">
    <w:nsid w:val="100D6E9F"/>
    <w:multiLevelType w:val="multilevel"/>
    <w:tmpl w:val="237A787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106222CE"/>
    <w:multiLevelType w:val="singleLevel"/>
    <w:tmpl w:val="0415000F"/>
    <w:lvl w:ilvl="0">
      <w:start w:val="1"/>
      <w:numFmt w:val="decimal"/>
      <w:lvlText w:val="%1."/>
      <w:lvlJc w:val="left"/>
      <w:pPr>
        <w:ind w:left="720" w:hanging="360"/>
      </w:pPr>
    </w:lvl>
  </w:abstractNum>
  <w:abstractNum w:abstractNumId="46" w15:restartNumberingAfterBreak="0">
    <w:nsid w:val="10B117EC"/>
    <w:multiLevelType w:val="hybridMultilevel"/>
    <w:tmpl w:val="8F56810A"/>
    <w:lvl w:ilvl="0" w:tplc="D1181D18">
      <w:start w:val="1"/>
      <w:numFmt w:val="decimal"/>
      <w:lvlText w:val="%1."/>
      <w:lvlJc w:val="left"/>
      <w:pPr>
        <w:ind w:left="360" w:hanging="360"/>
      </w:pPr>
      <w:rPr>
        <w:rFonts w:ascii="Times New Roman" w:hAnsi="Times New Roman" w:cs="Times New Roman" w:hint="default"/>
      </w:rPr>
    </w:lvl>
    <w:lvl w:ilvl="1" w:tplc="4E6E2356">
      <w:start w:val="1"/>
      <w:numFmt w:val="lowerLetter"/>
      <w:lvlText w:val="%2."/>
      <w:lvlJc w:val="left"/>
      <w:pPr>
        <w:ind w:left="1080" w:hanging="360"/>
      </w:pPr>
      <w:rPr>
        <w:rFonts w:ascii="Tw Cen MT" w:hAnsi="Tw Cen MT"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11372901"/>
    <w:multiLevelType w:val="hybridMultilevel"/>
    <w:tmpl w:val="80942FA2"/>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48" w15:restartNumberingAfterBreak="0">
    <w:nsid w:val="114962E7"/>
    <w:multiLevelType w:val="singleLevel"/>
    <w:tmpl w:val="04150001"/>
    <w:lvl w:ilvl="0">
      <w:start w:val="1"/>
      <w:numFmt w:val="bullet"/>
      <w:lvlText w:val=""/>
      <w:lvlJc w:val="left"/>
      <w:pPr>
        <w:ind w:left="720" w:hanging="360"/>
      </w:pPr>
      <w:rPr>
        <w:rFonts w:ascii="Symbol" w:hAnsi="Symbol" w:hint="default"/>
      </w:rPr>
    </w:lvl>
  </w:abstractNum>
  <w:abstractNum w:abstractNumId="49" w15:restartNumberingAfterBreak="0">
    <w:nsid w:val="12807C6B"/>
    <w:multiLevelType w:val="singleLevel"/>
    <w:tmpl w:val="0415000F"/>
    <w:lvl w:ilvl="0">
      <w:start w:val="1"/>
      <w:numFmt w:val="decimal"/>
      <w:lvlText w:val="%1."/>
      <w:lvlJc w:val="left"/>
      <w:pPr>
        <w:ind w:left="720" w:hanging="360"/>
      </w:pPr>
    </w:lvl>
  </w:abstractNum>
  <w:abstractNum w:abstractNumId="50" w15:restartNumberingAfterBreak="0">
    <w:nsid w:val="12904758"/>
    <w:multiLevelType w:val="multilevel"/>
    <w:tmpl w:val="934AFD14"/>
    <w:styleLink w:val="WWNum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1" w15:restartNumberingAfterBreak="0">
    <w:nsid w:val="12BD03EF"/>
    <w:multiLevelType w:val="multilevel"/>
    <w:tmpl w:val="0D5CFFA8"/>
    <w:lvl w:ilvl="0">
      <w:start w:val="1"/>
      <w:numFmt w:val="lowerLetter"/>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52" w15:restartNumberingAfterBreak="0">
    <w:nsid w:val="13030B35"/>
    <w:multiLevelType w:val="multilevel"/>
    <w:tmpl w:val="2D626B0A"/>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3" w15:restartNumberingAfterBreak="0">
    <w:nsid w:val="131F41F0"/>
    <w:multiLevelType w:val="singleLevel"/>
    <w:tmpl w:val="04150001"/>
    <w:lvl w:ilvl="0">
      <w:start w:val="1"/>
      <w:numFmt w:val="bullet"/>
      <w:lvlText w:val=""/>
      <w:lvlJc w:val="left"/>
      <w:pPr>
        <w:ind w:left="720" w:hanging="360"/>
      </w:pPr>
      <w:rPr>
        <w:rFonts w:ascii="Symbol" w:hAnsi="Symbol" w:hint="default"/>
      </w:rPr>
    </w:lvl>
  </w:abstractNum>
  <w:abstractNum w:abstractNumId="54" w15:restartNumberingAfterBreak="0">
    <w:nsid w:val="136C4917"/>
    <w:multiLevelType w:val="singleLevel"/>
    <w:tmpl w:val="04150001"/>
    <w:lvl w:ilvl="0">
      <w:start w:val="1"/>
      <w:numFmt w:val="bullet"/>
      <w:lvlText w:val=""/>
      <w:lvlJc w:val="left"/>
      <w:pPr>
        <w:ind w:left="720" w:hanging="360"/>
      </w:pPr>
      <w:rPr>
        <w:rFonts w:ascii="Symbol" w:hAnsi="Symbol" w:hint="default"/>
      </w:rPr>
    </w:lvl>
  </w:abstractNum>
  <w:abstractNum w:abstractNumId="55" w15:restartNumberingAfterBreak="0">
    <w:nsid w:val="1482775B"/>
    <w:multiLevelType w:val="multilevel"/>
    <w:tmpl w:val="DC30D85C"/>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rPr>
        <w:rFonts w:ascii="Times New Roman" w:hAnsi="Times New Roman" w:cs="Times New Roman" w:hint="default"/>
        <w:sz w:val="20"/>
        <w:szCs w:val="20"/>
        <w:specVanish w:val="0"/>
      </w:rPr>
    </w:lvl>
    <w:lvl w:ilvl="3">
      <w:start w:val="1"/>
      <w:numFmt w:val="decimal"/>
      <w:pStyle w:val="Nagwek4"/>
      <w:lvlText w:val="%1.%2.%3.%4"/>
      <w:lvlJc w:val="left"/>
      <w:pPr>
        <w:ind w:left="864" w:hanging="864"/>
      </w:pPr>
      <w:rPr>
        <w:rFonts w:asciiTheme="minorHAnsi" w:hAnsiTheme="minorHAnsi" w:cstheme="minorHAnsi" w:hint="default"/>
      </w:r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56" w15:restartNumberingAfterBreak="0">
    <w:nsid w:val="14EF43B2"/>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15BC7ABD"/>
    <w:multiLevelType w:val="hybridMultilevel"/>
    <w:tmpl w:val="E4645A98"/>
    <w:lvl w:ilvl="0" w:tplc="09C664D2">
      <w:start w:val="1"/>
      <w:numFmt w:val="decimal"/>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16061279"/>
    <w:multiLevelType w:val="multilevel"/>
    <w:tmpl w:val="AB36AC3E"/>
    <w:styleLink w:val="WWNum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9" w15:restartNumberingAfterBreak="0">
    <w:nsid w:val="17025D04"/>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73F7961"/>
    <w:multiLevelType w:val="hybridMultilevel"/>
    <w:tmpl w:val="9F2860D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17DA3B89"/>
    <w:multiLevelType w:val="hybridMultilevel"/>
    <w:tmpl w:val="88E66340"/>
    <w:styleLink w:val="Zaimportowanystyl1"/>
    <w:lvl w:ilvl="0" w:tplc="10749D3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1" w:tplc="56CADEEA">
      <w:start w:val="1"/>
      <w:numFmt w:val="decimal"/>
      <w:lvlText w:val="%2."/>
      <w:lvlJc w:val="left"/>
      <w:pPr>
        <w:tabs>
          <w:tab w:val="left" w:pos="720"/>
        </w:tabs>
        <w:ind w:left="14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2" w:tplc="5F2C8520">
      <w:start w:val="1"/>
      <w:numFmt w:val="decimal"/>
      <w:lvlText w:val="%3."/>
      <w:lvlJc w:val="left"/>
      <w:pPr>
        <w:tabs>
          <w:tab w:val="left" w:pos="720"/>
        </w:tabs>
        <w:ind w:left="21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3" w:tplc="989AB6AE">
      <w:start w:val="1"/>
      <w:numFmt w:val="decimal"/>
      <w:lvlText w:val="%4."/>
      <w:lvlJc w:val="left"/>
      <w:pPr>
        <w:tabs>
          <w:tab w:val="left" w:pos="720"/>
        </w:tabs>
        <w:ind w:left="288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4" w:tplc="C75497EA">
      <w:start w:val="1"/>
      <w:numFmt w:val="decimal"/>
      <w:lvlText w:val="%5."/>
      <w:lvlJc w:val="left"/>
      <w:pPr>
        <w:tabs>
          <w:tab w:val="left" w:pos="720"/>
        </w:tabs>
        <w:ind w:left="360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5" w:tplc="77F8058C">
      <w:start w:val="1"/>
      <w:numFmt w:val="decimal"/>
      <w:lvlText w:val="%6."/>
      <w:lvlJc w:val="left"/>
      <w:pPr>
        <w:tabs>
          <w:tab w:val="left" w:pos="720"/>
        </w:tabs>
        <w:ind w:left="432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6" w:tplc="0E005522">
      <w:start w:val="1"/>
      <w:numFmt w:val="decimal"/>
      <w:lvlText w:val="%7."/>
      <w:lvlJc w:val="left"/>
      <w:pPr>
        <w:tabs>
          <w:tab w:val="left" w:pos="720"/>
        </w:tabs>
        <w:ind w:left="504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7" w:tplc="7E260890">
      <w:start w:val="1"/>
      <w:numFmt w:val="decimal"/>
      <w:lvlText w:val="%8."/>
      <w:lvlJc w:val="left"/>
      <w:pPr>
        <w:tabs>
          <w:tab w:val="left" w:pos="720"/>
        </w:tabs>
        <w:ind w:left="5760" w:hanging="360"/>
      </w:pPr>
      <w:rPr>
        <w:rFonts w:hAnsi="Arial Unicode MS"/>
        <w:b/>
        <w:bCs/>
        <w:caps w:val="0"/>
        <w:smallCaps w:val="0"/>
        <w:strike w:val="0"/>
        <w:dstrike w:val="0"/>
        <w:color w:val="000000"/>
        <w:spacing w:val="0"/>
        <w:w w:val="100"/>
        <w:kern w:val="0"/>
        <w:position w:val="0"/>
        <w:highlight w:val="none"/>
        <w:u w:val="none"/>
        <w:effect w:val="none"/>
        <w:vertAlign w:val="baseline"/>
      </w:rPr>
    </w:lvl>
    <w:lvl w:ilvl="8" w:tplc="00261FB0">
      <w:start w:val="1"/>
      <w:numFmt w:val="decimal"/>
      <w:lvlText w:val="%9."/>
      <w:lvlJc w:val="left"/>
      <w:pPr>
        <w:tabs>
          <w:tab w:val="left" w:pos="720"/>
        </w:tabs>
        <w:ind w:left="6480" w:hanging="360"/>
      </w:pPr>
      <w:rPr>
        <w:rFonts w:hAnsi="Arial Unicode MS"/>
        <w:b/>
        <w:bCs/>
        <w:caps w:val="0"/>
        <w:smallCaps w:val="0"/>
        <w:strike w:val="0"/>
        <w:dstrike w:val="0"/>
        <w:color w:val="000000"/>
        <w:spacing w:val="0"/>
        <w:w w:val="100"/>
        <w:kern w:val="0"/>
        <w:position w:val="0"/>
        <w:highlight w:val="none"/>
        <w:u w:val="none"/>
        <w:effect w:val="none"/>
        <w:vertAlign w:val="baseline"/>
      </w:rPr>
    </w:lvl>
  </w:abstractNum>
  <w:abstractNum w:abstractNumId="62" w15:restartNumberingAfterBreak="0">
    <w:nsid w:val="17FC6239"/>
    <w:multiLevelType w:val="hybridMultilevel"/>
    <w:tmpl w:val="6C4E4A6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180C407A"/>
    <w:multiLevelType w:val="singleLevel"/>
    <w:tmpl w:val="0415000F"/>
    <w:lvl w:ilvl="0">
      <w:start w:val="1"/>
      <w:numFmt w:val="decimal"/>
      <w:lvlText w:val="%1."/>
      <w:lvlJc w:val="left"/>
      <w:pPr>
        <w:ind w:left="720" w:hanging="360"/>
      </w:pPr>
    </w:lvl>
  </w:abstractNum>
  <w:abstractNum w:abstractNumId="64" w15:restartNumberingAfterBreak="0">
    <w:nsid w:val="18AF3732"/>
    <w:multiLevelType w:val="hybridMultilevel"/>
    <w:tmpl w:val="4E84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9516A55"/>
    <w:multiLevelType w:val="singleLevel"/>
    <w:tmpl w:val="04150001"/>
    <w:lvl w:ilvl="0">
      <w:start w:val="1"/>
      <w:numFmt w:val="bullet"/>
      <w:lvlText w:val=""/>
      <w:lvlJc w:val="left"/>
      <w:pPr>
        <w:ind w:left="720" w:hanging="360"/>
      </w:pPr>
      <w:rPr>
        <w:rFonts w:ascii="Symbol" w:hAnsi="Symbol" w:hint="default"/>
      </w:rPr>
    </w:lvl>
  </w:abstractNum>
  <w:abstractNum w:abstractNumId="66" w15:restartNumberingAfterBreak="0">
    <w:nsid w:val="19B436B2"/>
    <w:multiLevelType w:val="multilevel"/>
    <w:tmpl w:val="16EC9A76"/>
    <w:styleLink w:val="WWNum49"/>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19B901A6"/>
    <w:multiLevelType w:val="multilevel"/>
    <w:tmpl w:val="DB3C3926"/>
    <w:styleLink w:val="WWNum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8" w15:restartNumberingAfterBreak="0">
    <w:nsid w:val="19D83814"/>
    <w:multiLevelType w:val="hybridMultilevel"/>
    <w:tmpl w:val="876831EC"/>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1B6F205A"/>
    <w:multiLevelType w:val="multilevel"/>
    <w:tmpl w:val="9CA4ABB8"/>
    <w:styleLink w:val="Raportroczny"/>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1B7813DF"/>
    <w:multiLevelType w:val="multilevel"/>
    <w:tmpl w:val="EFB81E3E"/>
    <w:styleLink w:val="WWNum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1" w15:restartNumberingAfterBreak="0">
    <w:nsid w:val="1C2E4154"/>
    <w:multiLevelType w:val="multilevel"/>
    <w:tmpl w:val="88BE674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1C4132C1"/>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1C964B47"/>
    <w:multiLevelType w:val="multilevel"/>
    <w:tmpl w:val="3BFEF4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1CAB7221"/>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1D5F78C1"/>
    <w:multiLevelType w:val="multilevel"/>
    <w:tmpl w:val="9FC0383C"/>
    <w:styleLink w:val="WWNum4"/>
    <w:lvl w:ilvl="0">
      <w:start w:val="1"/>
      <w:numFmt w:val="decimal"/>
      <w:lvlText w:val=" %1."/>
      <w:lvlJc w:val="left"/>
      <w:rPr>
        <w:sz w:val="20"/>
        <w:szCs w:val="20"/>
      </w:rPr>
    </w:lvl>
    <w:lvl w:ilvl="1">
      <w:start w:val="1"/>
      <w:numFmt w:val="decimal"/>
      <w:lvlText w:val=" %2)"/>
      <w:lvlJc w:val="left"/>
      <w:rPr>
        <w:sz w:val="20"/>
        <w:szCs w:val="20"/>
      </w:rPr>
    </w:lvl>
    <w:lvl w:ilvl="2">
      <w:start w:val="1"/>
      <w:numFmt w:val="lowerLetter"/>
      <w:lvlText w:val=" %1.%2.%3)"/>
      <w:lvlJc w:val="left"/>
      <w:rPr>
        <w:sz w:val="20"/>
        <w:szCs w:val="20"/>
      </w:rPr>
    </w:lvl>
    <w:lvl w:ilvl="3">
      <w:numFmt w:val="bullet"/>
      <w:lvlText w:val=""/>
      <w:lvlJc w:val="left"/>
      <w:rPr>
        <w:rFonts w:ascii="Wingdings 2" w:hAnsi="Wingdings 2" w:cs="OpenSymbol"/>
      </w:rPr>
    </w:lvl>
    <w:lvl w:ilvl="4">
      <w:numFmt w:val="bullet"/>
      <w:lvlText w:val=""/>
      <w:lvlJc w:val="left"/>
      <w:rPr>
        <w:rFonts w:ascii="Wingdings 2" w:hAnsi="Wingdings 2" w:cs="OpenSymbol"/>
      </w:rPr>
    </w:lvl>
    <w:lvl w:ilvl="5">
      <w:numFmt w:val="bullet"/>
      <w:lvlText w:val=""/>
      <w:lvlJc w:val="left"/>
      <w:rPr>
        <w:rFonts w:ascii="Wingdings 2" w:hAnsi="Wingdings 2" w:cs="OpenSymbol"/>
      </w:rPr>
    </w:lvl>
    <w:lvl w:ilvl="6">
      <w:numFmt w:val="bullet"/>
      <w:lvlText w:val=""/>
      <w:lvlJc w:val="left"/>
      <w:rPr>
        <w:rFonts w:ascii="Wingdings 2" w:hAnsi="Wingdings 2" w:cs="OpenSymbol"/>
      </w:rPr>
    </w:lvl>
    <w:lvl w:ilvl="7">
      <w:numFmt w:val="bullet"/>
      <w:lvlText w:val=""/>
      <w:lvlJc w:val="left"/>
      <w:rPr>
        <w:rFonts w:ascii="Wingdings 2" w:hAnsi="Wingdings 2" w:cs="OpenSymbol"/>
      </w:rPr>
    </w:lvl>
    <w:lvl w:ilvl="8">
      <w:numFmt w:val="bullet"/>
      <w:lvlText w:val=""/>
      <w:lvlJc w:val="left"/>
      <w:rPr>
        <w:rFonts w:ascii="Wingdings 2" w:hAnsi="Wingdings 2" w:cs="OpenSymbol"/>
      </w:rPr>
    </w:lvl>
  </w:abstractNum>
  <w:abstractNum w:abstractNumId="76" w15:restartNumberingAfterBreak="0">
    <w:nsid w:val="1DD6485F"/>
    <w:multiLevelType w:val="multilevel"/>
    <w:tmpl w:val="40AEC704"/>
    <w:lvl w:ilvl="0">
      <w:start w:val="1"/>
      <w:numFmt w:val="lowerLetter"/>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77" w15:restartNumberingAfterBreak="0">
    <w:nsid w:val="1DE63EE8"/>
    <w:multiLevelType w:val="multilevel"/>
    <w:tmpl w:val="E6E0B83E"/>
    <w:lvl w:ilvl="0">
      <w:start w:val="1"/>
      <w:numFmt w:val="decimal"/>
      <w:lvlText w:val="%1."/>
      <w:lvlJc w:val="left"/>
      <w:pPr>
        <w:ind w:left="720" w:hanging="360"/>
      </w:pPr>
      <w:rPr>
        <w:rFonts w:hint="default"/>
        <w:b/>
      </w:r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1DED4200"/>
    <w:multiLevelType w:val="multilevel"/>
    <w:tmpl w:val="8D18781C"/>
    <w:styleLink w:val="WWNum10"/>
    <w:lvl w:ilvl="0">
      <w:numFmt w:val="bullet"/>
      <w:lvlText w:val=""/>
      <w:lvlJc w:val="left"/>
      <w:pPr>
        <w:ind w:left="1440" w:hanging="360"/>
      </w:pPr>
      <w:rPr>
        <w:rFonts w:ascii="Wingdings" w:hAnsi="Wingdings"/>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79" w15:restartNumberingAfterBreak="0">
    <w:nsid w:val="1E2F3952"/>
    <w:multiLevelType w:val="singleLevel"/>
    <w:tmpl w:val="04150001"/>
    <w:lvl w:ilvl="0">
      <w:start w:val="1"/>
      <w:numFmt w:val="bullet"/>
      <w:lvlText w:val=""/>
      <w:lvlJc w:val="left"/>
      <w:pPr>
        <w:ind w:left="720" w:hanging="360"/>
      </w:pPr>
      <w:rPr>
        <w:rFonts w:ascii="Symbol" w:hAnsi="Symbol" w:hint="default"/>
      </w:rPr>
    </w:lvl>
  </w:abstractNum>
  <w:abstractNum w:abstractNumId="80" w15:restartNumberingAfterBreak="0">
    <w:nsid w:val="1E9B64C9"/>
    <w:multiLevelType w:val="multilevel"/>
    <w:tmpl w:val="81F4E8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1F3E51D8"/>
    <w:multiLevelType w:val="hybridMultilevel"/>
    <w:tmpl w:val="1682B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F5F3DEE"/>
    <w:multiLevelType w:val="multilevel"/>
    <w:tmpl w:val="2D36FEBC"/>
    <w:styleLink w:val="WWNum72"/>
    <w:lvl w:ilvl="0">
      <w:start w:val="1"/>
      <w:numFmt w:val="decimal"/>
      <w:lvlText w:val="%1)"/>
      <w:lvlJc w:val="left"/>
      <w:pPr>
        <w:ind w:left="644" w:hanging="360"/>
      </w:pPr>
      <w:rPr>
        <w:rFonts w:cs="Times New Roman"/>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3" w15:restartNumberingAfterBreak="0">
    <w:nsid w:val="1F91310B"/>
    <w:multiLevelType w:val="hybridMultilevel"/>
    <w:tmpl w:val="03AC1F9E"/>
    <w:lvl w:ilvl="0" w:tplc="CF3A9754">
      <w:start w:val="1"/>
      <w:numFmt w:val="decimal"/>
      <w:pStyle w:val="Wytyczne"/>
      <w:lvlText w:val="%1."/>
      <w:lvlJc w:val="left"/>
      <w:pPr>
        <w:ind w:left="720" w:hanging="360"/>
      </w:pPr>
      <w:rPr>
        <w:rFonts w:cs="Times New Roman"/>
        <w:b/>
        <w:i w:val="0"/>
      </w:rPr>
    </w:lvl>
    <w:lvl w:ilvl="1" w:tplc="2E1C58D2">
      <w:start w:val="1"/>
      <w:numFmt w:val="lowerLetter"/>
      <w:pStyle w:val="Podwytyczne"/>
      <w:lvlText w:val="%2."/>
      <w:lvlJc w:val="left"/>
      <w:pPr>
        <w:ind w:left="5747" w:hanging="360"/>
      </w:pPr>
      <w:rPr>
        <w:rFonts w:cs="Times New Roman"/>
      </w:rPr>
    </w:lvl>
    <w:lvl w:ilvl="2" w:tplc="98B84702">
      <w:start w:val="1"/>
      <w:numFmt w:val="lowerRoman"/>
      <w:pStyle w:val="Podpunkt1"/>
      <w:lvlText w:val="%3."/>
      <w:lvlJc w:val="right"/>
      <w:pPr>
        <w:ind w:left="2160" w:hanging="180"/>
      </w:pPr>
      <w:rPr>
        <w:rFonts w:cs="Times New Roman"/>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4" w15:restartNumberingAfterBreak="0">
    <w:nsid w:val="1FA52D2A"/>
    <w:multiLevelType w:val="multilevel"/>
    <w:tmpl w:val="E0C22FA2"/>
    <w:styleLink w:val="WWNum6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5" w15:restartNumberingAfterBreak="0">
    <w:nsid w:val="1FD0237F"/>
    <w:multiLevelType w:val="multilevel"/>
    <w:tmpl w:val="D9E83E82"/>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203B2958"/>
    <w:multiLevelType w:val="multilevel"/>
    <w:tmpl w:val="AB2C4C12"/>
    <w:lvl w:ilvl="0">
      <w:start w:val="1"/>
      <w:numFmt w:val="decimal"/>
      <w:lvlText w:val="%1."/>
      <w:lvlJc w:val="left"/>
      <w:pPr>
        <w:ind w:left="720" w:hanging="360"/>
      </w:pPr>
      <w:rPr>
        <w:rFonts w:hint="default"/>
        <w:b/>
      </w:rPr>
    </w:lvl>
    <w:lvl w:ilvl="1">
      <w:start w:val="2"/>
      <w:numFmt w:val="decimal"/>
      <w:isLgl/>
      <w:lvlText w:val="%1.%2."/>
      <w:lvlJc w:val="left"/>
      <w:pPr>
        <w:ind w:left="1260" w:hanging="435"/>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475"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765" w:hanging="1080"/>
      </w:pPr>
      <w:rPr>
        <w:rFonts w:hint="default"/>
      </w:rPr>
    </w:lvl>
    <w:lvl w:ilvl="6">
      <w:start w:val="1"/>
      <w:numFmt w:val="decimal"/>
      <w:isLgl/>
      <w:lvlText w:val="%1.%2.%3.%4.%5.%6.%7."/>
      <w:lvlJc w:val="left"/>
      <w:pPr>
        <w:ind w:left="4590" w:hanging="1440"/>
      </w:pPr>
      <w:rPr>
        <w:rFonts w:hint="default"/>
      </w:rPr>
    </w:lvl>
    <w:lvl w:ilvl="7">
      <w:start w:val="1"/>
      <w:numFmt w:val="decimal"/>
      <w:isLgl/>
      <w:lvlText w:val="%1.%2.%3.%4.%5.%6.%7.%8."/>
      <w:lvlJc w:val="left"/>
      <w:pPr>
        <w:ind w:left="5055" w:hanging="1440"/>
      </w:pPr>
      <w:rPr>
        <w:rFonts w:hint="default"/>
      </w:rPr>
    </w:lvl>
    <w:lvl w:ilvl="8">
      <w:start w:val="1"/>
      <w:numFmt w:val="decimal"/>
      <w:isLgl/>
      <w:lvlText w:val="%1.%2.%3.%4.%5.%6.%7.%8.%9."/>
      <w:lvlJc w:val="left"/>
      <w:pPr>
        <w:ind w:left="5880" w:hanging="1800"/>
      </w:pPr>
      <w:rPr>
        <w:rFonts w:hint="default"/>
      </w:rPr>
    </w:lvl>
  </w:abstractNum>
  <w:abstractNum w:abstractNumId="87" w15:restartNumberingAfterBreak="0">
    <w:nsid w:val="20E235F2"/>
    <w:multiLevelType w:val="multilevel"/>
    <w:tmpl w:val="9AAE9BF6"/>
    <w:styleLink w:val="WWNum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8" w15:restartNumberingAfterBreak="0">
    <w:nsid w:val="20ED5BC0"/>
    <w:multiLevelType w:val="multilevel"/>
    <w:tmpl w:val="09F697AA"/>
    <w:lvl w:ilvl="0">
      <w:start w:val="1"/>
      <w:numFmt w:val="lowerLetter"/>
      <w:lvlText w:val="%1."/>
      <w:lvlJc w:val="left"/>
      <w:pPr>
        <w:ind w:left="1440" w:hanging="360"/>
      </w:pPr>
      <w:rPr>
        <w:rFonts w:ascii="Arial" w:hAnsi="Arial" w:cs="Arial" w:hint="default"/>
        <w:b w:val="0"/>
        <w:sz w:val="22"/>
        <w:szCs w:val="22"/>
        <w:lang w:val="pl-P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9" w15:restartNumberingAfterBreak="0">
    <w:nsid w:val="21417C73"/>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217960E4"/>
    <w:multiLevelType w:val="multilevel"/>
    <w:tmpl w:val="9B1042DC"/>
    <w:styleLink w:val="WWNum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21AA2F1D"/>
    <w:multiLevelType w:val="singleLevel"/>
    <w:tmpl w:val="0415000F"/>
    <w:lvl w:ilvl="0">
      <w:start w:val="1"/>
      <w:numFmt w:val="decimal"/>
      <w:lvlText w:val="%1."/>
      <w:lvlJc w:val="left"/>
      <w:pPr>
        <w:ind w:left="720" w:hanging="360"/>
      </w:pPr>
    </w:lvl>
  </w:abstractNum>
  <w:abstractNum w:abstractNumId="92" w15:restartNumberingAfterBreak="0">
    <w:nsid w:val="225A018C"/>
    <w:multiLevelType w:val="multilevel"/>
    <w:tmpl w:val="F168A1D8"/>
    <w:styleLink w:val="WWNum1"/>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93" w15:restartNumberingAfterBreak="0">
    <w:nsid w:val="22EF7522"/>
    <w:multiLevelType w:val="hybridMultilevel"/>
    <w:tmpl w:val="EA348822"/>
    <w:lvl w:ilvl="0" w:tplc="04150001">
      <w:start w:val="1"/>
      <w:numFmt w:val="bullet"/>
      <w:lvlText w:val=""/>
      <w:lvlJc w:val="left"/>
      <w:pPr>
        <w:ind w:left="1538" w:hanging="360"/>
      </w:pPr>
      <w:rPr>
        <w:rFonts w:ascii="Symbol" w:hAnsi="Symbol" w:hint="default"/>
      </w:rPr>
    </w:lvl>
    <w:lvl w:ilvl="1" w:tplc="04150003" w:tentative="1">
      <w:start w:val="1"/>
      <w:numFmt w:val="bullet"/>
      <w:lvlText w:val="o"/>
      <w:lvlJc w:val="left"/>
      <w:pPr>
        <w:ind w:left="2258" w:hanging="360"/>
      </w:pPr>
      <w:rPr>
        <w:rFonts w:ascii="Courier New" w:hAnsi="Courier New" w:cs="Courier New" w:hint="default"/>
      </w:rPr>
    </w:lvl>
    <w:lvl w:ilvl="2" w:tplc="04150005" w:tentative="1">
      <w:start w:val="1"/>
      <w:numFmt w:val="bullet"/>
      <w:lvlText w:val=""/>
      <w:lvlJc w:val="left"/>
      <w:pPr>
        <w:ind w:left="2978" w:hanging="360"/>
      </w:pPr>
      <w:rPr>
        <w:rFonts w:ascii="Wingdings" w:hAnsi="Wingdings" w:hint="default"/>
      </w:rPr>
    </w:lvl>
    <w:lvl w:ilvl="3" w:tplc="04150001" w:tentative="1">
      <w:start w:val="1"/>
      <w:numFmt w:val="bullet"/>
      <w:lvlText w:val=""/>
      <w:lvlJc w:val="left"/>
      <w:pPr>
        <w:ind w:left="3698" w:hanging="360"/>
      </w:pPr>
      <w:rPr>
        <w:rFonts w:ascii="Symbol" w:hAnsi="Symbol" w:hint="default"/>
      </w:rPr>
    </w:lvl>
    <w:lvl w:ilvl="4" w:tplc="04150003" w:tentative="1">
      <w:start w:val="1"/>
      <w:numFmt w:val="bullet"/>
      <w:lvlText w:val="o"/>
      <w:lvlJc w:val="left"/>
      <w:pPr>
        <w:ind w:left="4418" w:hanging="360"/>
      </w:pPr>
      <w:rPr>
        <w:rFonts w:ascii="Courier New" w:hAnsi="Courier New" w:cs="Courier New" w:hint="default"/>
      </w:rPr>
    </w:lvl>
    <w:lvl w:ilvl="5" w:tplc="04150005" w:tentative="1">
      <w:start w:val="1"/>
      <w:numFmt w:val="bullet"/>
      <w:lvlText w:val=""/>
      <w:lvlJc w:val="left"/>
      <w:pPr>
        <w:ind w:left="5138" w:hanging="360"/>
      </w:pPr>
      <w:rPr>
        <w:rFonts w:ascii="Wingdings" w:hAnsi="Wingdings" w:hint="default"/>
      </w:rPr>
    </w:lvl>
    <w:lvl w:ilvl="6" w:tplc="04150001" w:tentative="1">
      <w:start w:val="1"/>
      <w:numFmt w:val="bullet"/>
      <w:lvlText w:val=""/>
      <w:lvlJc w:val="left"/>
      <w:pPr>
        <w:ind w:left="5858" w:hanging="360"/>
      </w:pPr>
      <w:rPr>
        <w:rFonts w:ascii="Symbol" w:hAnsi="Symbol" w:hint="default"/>
      </w:rPr>
    </w:lvl>
    <w:lvl w:ilvl="7" w:tplc="04150003" w:tentative="1">
      <w:start w:val="1"/>
      <w:numFmt w:val="bullet"/>
      <w:lvlText w:val="o"/>
      <w:lvlJc w:val="left"/>
      <w:pPr>
        <w:ind w:left="6578" w:hanging="360"/>
      </w:pPr>
      <w:rPr>
        <w:rFonts w:ascii="Courier New" w:hAnsi="Courier New" w:cs="Courier New" w:hint="default"/>
      </w:rPr>
    </w:lvl>
    <w:lvl w:ilvl="8" w:tplc="04150005" w:tentative="1">
      <w:start w:val="1"/>
      <w:numFmt w:val="bullet"/>
      <w:lvlText w:val=""/>
      <w:lvlJc w:val="left"/>
      <w:pPr>
        <w:ind w:left="7298" w:hanging="360"/>
      </w:pPr>
      <w:rPr>
        <w:rFonts w:ascii="Wingdings" w:hAnsi="Wingdings" w:hint="default"/>
      </w:rPr>
    </w:lvl>
  </w:abstractNum>
  <w:abstractNum w:abstractNumId="94" w15:restartNumberingAfterBreak="0">
    <w:nsid w:val="238978A5"/>
    <w:multiLevelType w:val="hybridMultilevel"/>
    <w:tmpl w:val="3D38F7A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cs="Calibri" w:hint="default"/>
        <w:color w:val="000000"/>
        <w:sz w:val="23"/>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38A2C8F"/>
    <w:multiLevelType w:val="singleLevel"/>
    <w:tmpl w:val="04150001"/>
    <w:lvl w:ilvl="0">
      <w:start w:val="1"/>
      <w:numFmt w:val="bullet"/>
      <w:lvlText w:val=""/>
      <w:lvlJc w:val="left"/>
      <w:pPr>
        <w:ind w:left="720" w:hanging="360"/>
      </w:pPr>
      <w:rPr>
        <w:rFonts w:ascii="Symbol" w:hAnsi="Symbol" w:hint="default"/>
      </w:rPr>
    </w:lvl>
  </w:abstractNum>
  <w:abstractNum w:abstractNumId="96" w15:restartNumberingAfterBreak="0">
    <w:nsid w:val="23CF6514"/>
    <w:multiLevelType w:val="hybridMultilevel"/>
    <w:tmpl w:val="F834AA52"/>
    <w:lvl w:ilvl="0" w:tplc="B5F63736">
      <w:start w:val="1"/>
      <w:numFmt w:val="decimal"/>
      <w:lvlText w:val="%1."/>
      <w:lvlJc w:val="left"/>
      <w:pPr>
        <w:ind w:left="1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AAF2F6">
      <w:start w:val="1"/>
      <w:numFmt w:val="bullet"/>
      <w:lvlText w:val="•"/>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50C3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CC2F2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8A0A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227C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F5407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20DC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286F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242E2298"/>
    <w:multiLevelType w:val="singleLevel"/>
    <w:tmpl w:val="04150001"/>
    <w:lvl w:ilvl="0">
      <w:start w:val="1"/>
      <w:numFmt w:val="bullet"/>
      <w:lvlText w:val=""/>
      <w:lvlJc w:val="left"/>
      <w:pPr>
        <w:ind w:left="720" w:hanging="360"/>
      </w:pPr>
      <w:rPr>
        <w:rFonts w:ascii="Symbol" w:hAnsi="Symbol" w:hint="default"/>
      </w:rPr>
    </w:lvl>
  </w:abstractNum>
  <w:abstractNum w:abstractNumId="98" w15:restartNumberingAfterBreak="0">
    <w:nsid w:val="24B85759"/>
    <w:multiLevelType w:val="hybridMultilevel"/>
    <w:tmpl w:val="739CA30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99" w15:restartNumberingAfterBreak="0">
    <w:nsid w:val="24D94B9B"/>
    <w:multiLevelType w:val="multilevel"/>
    <w:tmpl w:val="833895D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0" w15:restartNumberingAfterBreak="0">
    <w:nsid w:val="2511256B"/>
    <w:multiLevelType w:val="hybridMultilevel"/>
    <w:tmpl w:val="F7A057D8"/>
    <w:lvl w:ilvl="0" w:tplc="74B4A2A4">
      <w:start w:val="1"/>
      <w:numFmt w:val="decimal"/>
      <w:lvlText w:val="%1."/>
      <w:lvlJc w:val="center"/>
      <w:pPr>
        <w:ind w:left="397" w:hanging="171"/>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01" w15:restartNumberingAfterBreak="0">
    <w:nsid w:val="25BF3B30"/>
    <w:multiLevelType w:val="multilevel"/>
    <w:tmpl w:val="E6E0B83E"/>
    <w:lvl w:ilvl="0">
      <w:start w:val="1"/>
      <w:numFmt w:val="decimal"/>
      <w:lvlText w:val="%1."/>
      <w:lvlJc w:val="left"/>
      <w:pPr>
        <w:ind w:left="720" w:hanging="360"/>
      </w:pPr>
      <w:rPr>
        <w:rFonts w:hint="default"/>
        <w:b/>
      </w:r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2" w15:restartNumberingAfterBreak="0">
    <w:nsid w:val="2622176E"/>
    <w:multiLevelType w:val="hybridMultilevel"/>
    <w:tmpl w:val="FE5E1922"/>
    <w:lvl w:ilvl="0" w:tplc="8A324428">
      <w:start w:val="1"/>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26937EA5"/>
    <w:multiLevelType w:val="hybridMultilevel"/>
    <w:tmpl w:val="BD5C1BFE"/>
    <w:lvl w:ilvl="0" w:tplc="04150019">
      <w:start w:val="1"/>
      <w:numFmt w:val="lowerLetter"/>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15:restartNumberingAfterBreak="0">
    <w:nsid w:val="27F92F7E"/>
    <w:multiLevelType w:val="multilevel"/>
    <w:tmpl w:val="B5F039B2"/>
    <w:lvl w:ilvl="0">
      <w:start w:val="1"/>
      <w:numFmt w:val="lowerLetter"/>
      <w:lvlText w:val="%1."/>
      <w:lvlJc w:val="left"/>
      <w:pPr>
        <w:ind w:left="1440" w:hanging="360"/>
      </w:pPr>
      <w:rPr>
        <w:rFonts w:ascii="Arial" w:hAnsi="Arial" w:cs="Arial" w:hint="default"/>
        <w:b w:val="0"/>
        <w:sz w:val="22"/>
        <w:szCs w:val="22"/>
        <w:lang w:val="pl-PL"/>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5" w15:restartNumberingAfterBreak="0">
    <w:nsid w:val="28895312"/>
    <w:multiLevelType w:val="multilevel"/>
    <w:tmpl w:val="1EBA3566"/>
    <w:styleLink w:val="WWNum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6" w15:restartNumberingAfterBreak="0">
    <w:nsid w:val="2A774220"/>
    <w:multiLevelType w:val="hybridMultilevel"/>
    <w:tmpl w:val="CC44D77A"/>
    <w:lvl w:ilvl="0" w:tplc="9E8259F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15:restartNumberingAfterBreak="0">
    <w:nsid w:val="2B7C7CFF"/>
    <w:multiLevelType w:val="singleLevel"/>
    <w:tmpl w:val="04150001"/>
    <w:lvl w:ilvl="0">
      <w:start w:val="1"/>
      <w:numFmt w:val="bullet"/>
      <w:lvlText w:val=""/>
      <w:lvlJc w:val="left"/>
      <w:pPr>
        <w:ind w:left="720" w:hanging="360"/>
      </w:pPr>
      <w:rPr>
        <w:rFonts w:ascii="Symbol" w:hAnsi="Symbol" w:hint="default"/>
      </w:rPr>
    </w:lvl>
  </w:abstractNum>
  <w:abstractNum w:abstractNumId="108" w15:restartNumberingAfterBreak="0">
    <w:nsid w:val="2C156246"/>
    <w:multiLevelType w:val="singleLevel"/>
    <w:tmpl w:val="0415000F"/>
    <w:lvl w:ilvl="0">
      <w:start w:val="1"/>
      <w:numFmt w:val="decimal"/>
      <w:lvlText w:val="%1."/>
      <w:lvlJc w:val="left"/>
      <w:pPr>
        <w:ind w:left="720" w:hanging="360"/>
      </w:pPr>
    </w:lvl>
  </w:abstractNum>
  <w:abstractNum w:abstractNumId="109" w15:restartNumberingAfterBreak="0">
    <w:nsid w:val="2C4171E2"/>
    <w:multiLevelType w:val="hybridMultilevel"/>
    <w:tmpl w:val="6358938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10" w15:restartNumberingAfterBreak="0">
    <w:nsid w:val="2D600754"/>
    <w:multiLevelType w:val="multilevel"/>
    <w:tmpl w:val="A5ECCB96"/>
    <w:styleLink w:val="WWNum5"/>
    <w:lvl w:ilvl="0">
      <w:start w:val="1"/>
      <w:numFmt w:val="lowerLetter"/>
      <w:lvlText w:val="%1)"/>
      <w:lvlJc w:val="left"/>
      <w:pPr>
        <w:ind w:left="720" w:hanging="360"/>
      </w:pPr>
    </w:lvl>
    <w:lvl w:ilvl="1">
      <w:start w:val="1"/>
      <w:numFmt w:val="decimal"/>
      <w:lvlText w:val="%2."/>
      <w:lvlJc w:val="left"/>
      <w:pPr>
        <w:ind w:left="1785" w:hanging="705"/>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1" w15:restartNumberingAfterBreak="0">
    <w:nsid w:val="2D8A398F"/>
    <w:multiLevelType w:val="multilevel"/>
    <w:tmpl w:val="A67C69C8"/>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2" w15:restartNumberingAfterBreak="0">
    <w:nsid w:val="2E541963"/>
    <w:multiLevelType w:val="hybridMultilevel"/>
    <w:tmpl w:val="1D3A8D7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2E9D6C9D"/>
    <w:multiLevelType w:val="hybridMultilevel"/>
    <w:tmpl w:val="3D38F7A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cs="Calibri" w:hint="default"/>
        <w:color w:val="000000"/>
        <w:sz w:val="23"/>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2F534E76"/>
    <w:multiLevelType w:val="multilevel"/>
    <w:tmpl w:val="A976C026"/>
    <w:styleLink w:val="WWNum4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115" w15:restartNumberingAfterBreak="0">
    <w:nsid w:val="2FD64ED5"/>
    <w:multiLevelType w:val="multilevel"/>
    <w:tmpl w:val="203AC78C"/>
    <w:lvl w:ilvl="0">
      <w:start w:val="1"/>
      <w:numFmt w:val="upperRoman"/>
      <w:lvlText w:val="%1."/>
      <w:lvlJc w:val="left"/>
      <w:pPr>
        <w:ind w:left="720" w:hanging="72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6" w15:restartNumberingAfterBreak="0">
    <w:nsid w:val="300A1E7A"/>
    <w:multiLevelType w:val="multilevel"/>
    <w:tmpl w:val="33F6CCE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30492168"/>
    <w:multiLevelType w:val="hybridMultilevel"/>
    <w:tmpl w:val="3BE4FCCE"/>
    <w:lvl w:ilvl="0" w:tplc="55528BC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305B4F7B"/>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9" w15:restartNumberingAfterBreak="0">
    <w:nsid w:val="320232E6"/>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32C02C44"/>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334D5BBE"/>
    <w:multiLevelType w:val="singleLevel"/>
    <w:tmpl w:val="04150001"/>
    <w:lvl w:ilvl="0">
      <w:start w:val="1"/>
      <w:numFmt w:val="bullet"/>
      <w:lvlText w:val=""/>
      <w:lvlJc w:val="left"/>
      <w:pPr>
        <w:ind w:left="720" w:hanging="360"/>
      </w:pPr>
      <w:rPr>
        <w:rFonts w:ascii="Symbol" w:hAnsi="Symbol" w:hint="default"/>
      </w:rPr>
    </w:lvl>
  </w:abstractNum>
  <w:abstractNum w:abstractNumId="122" w15:restartNumberingAfterBreak="0">
    <w:nsid w:val="339A5D36"/>
    <w:multiLevelType w:val="multilevel"/>
    <w:tmpl w:val="36467C1C"/>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3" w15:restartNumberingAfterBreak="0">
    <w:nsid w:val="33A6254D"/>
    <w:multiLevelType w:val="hybridMultilevel"/>
    <w:tmpl w:val="E6141EE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4" w15:restartNumberingAfterBreak="0">
    <w:nsid w:val="33B27123"/>
    <w:multiLevelType w:val="multilevel"/>
    <w:tmpl w:val="50FAE7E4"/>
    <w:styleLink w:val="WWNum3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5" w15:restartNumberingAfterBreak="0">
    <w:nsid w:val="33E35414"/>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34933319"/>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34991CBC"/>
    <w:multiLevelType w:val="hybridMultilevel"/>
    <w:tmpl w:val="045C801E"/>
    <w:lvl w:ilvl="0" w:tplc="7FD2F7C4">
      <w:start w:val="1"/>
      <w:numFmt w:val="decimal"/>
      <w:lvlText w:val="%1."/>
      <w:lvlJc w:val="left"/>
      <w:pPr>
        <w:ind w:left="1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BA804E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3B6329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896A9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0F6D30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48400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D69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327A32">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2B642C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8" w15:restartNumberingAfterBreak="0">
    <w:nsid w:val="34D504FA"/>
    <w:multiLevelType w:val="singleLevel"/>
    <w:tmpl w:val="0415000F"/>
    <w:lvl w:ilvl="0">
      <w:start w:val="1"/>
      <w:numFmt w:val="decimal"/>
      <w:lvlText w:val="%1."/>
      <w:lvlJc w:val="left"/>
      <w:pPr>
        <w:ind w:left="720" w:hanging="360"/>
      </w:pPr>
    </w:lvl>
  </w:abstractNum>
  <w:abstractNum w:abstractNumId="129" w15:restartNumberingAfterBreak="0">
    <w:nsid w:val="34E203DB"/>
    <w:multiLevelType w:val="multilevel"/>
    <w:tmpl w:val="4ADC6A84"/>
    <w:styleLink w:val="WWNum4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0" w15:restartNumberingAfterBreak="0">
    <w:nsid w:val="3526300B"/>
    <w:multiLevelType w:val="hybridMultilevel"/>
    <w:tmpl w:val="C368F2BE"/>
    <w:lvl w:ilvl="0" w:tplc="0415000F">
      <w:start w:val="1"/>
      <w:numFmt w:val="decimal"/>
      <w:lvlText w:val="%1."/>
      <w:lvlJc w:val="left"/>
      <w:pPr>
        <w:ind w:left="720" w:hanging="360"/>
      </w:pPr>
    </w:lvl>
    <w:lvl w:ilvl="1" w:tplc="EB3C1A6C">
      <w:start w:val="1"/>
      <w:numFmt w:val="decimal"/>
      <w:lvlText w:val="%2."/>
      <w:lvlJc w:val="left"/>
      <w:rPr>
        <w:rFonts w:asciiTheme="minorHAnsi" w:eastAsiaTheme="minorHAnsi" w:hAnsiTheme="minorHAnsi" w:cstheme="minorBidi"/>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35391537"/>
    <w:multiLevelType w:val="hybridMultilevel"/>
    <w:tmpl w:val="0F349994"/>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abstractNum w:abstractNumId="132" w15:restartNumberingAfterBreak="0">
    <w:nsid w:val="353F6CD3"/>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36C0153C"/>
    <w:multiLevelType w:val="multilevel"/>
    <w:tmpl w:val="3402BC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4" w15:restartNumberingAfterBreak="0">
    <w:nsid w:val="372123A5"/>
    <w:multiLevelType w:val="singleLevel"/>
    <w:tmpl w:val="04150001"/>
    <w:lvl w:ilvl="0">
      <w:start w:val="1"/>
      <w:numFmt w:val="bullet"/>
      <w:lvlText w:val=""/>
      <w:lvlJc w:val="left"/>
      <w:pPr>
        <w:ind w:left="720" w:hanging="360"/>
      </w:pPr>
      <w:rPr>
        <w:rFonts w:ascii="Symbol" w:hAnsi="Symbol" w:hint="default"/>
      </w:rPr>
    </w:lvl>
  </w:abstractNum>
  <w:abstractNum w:abstractNumId="135" w15:restartNumberingAfterBreak="0">
    <w:nsid w:val="37545264"/>
    <w:multiLevelType w:val="multilevel"/>
    <w:tmpl w:val="3BFEF4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3761508C"/>
    <w:multiLevelType w:val="multilevel"/>
    <w:tmpl w:val="87A06F80"/>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37947039"/>
    <w:multiLevelType w:val="hybridMultilevel"/>
    <w:tmpl w:val="FFFC173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8" w15:restartNumberingAfterBreak="0">
    <w:nsid w:val="37F14D5E"/>
    <w:multiLevelType w:val="hybridMultilevel"/>
    <w:tmpl w:val="98B84AC8"/>
    <w:lvl w:ilvl="0" w:tplc="54F003D2">
      <w:start w:val="1"/>
      <w:numFmt w:val="decimal"/>
      <w:lvlText w:val="%1."/>
      <w:lvlJc w:val="left"/>
      <w:pPr>
        <w:ind w:left="720" w:hanging="360"/>
      </w:pPr>
      <w:rPr>
        <w:rFonts w:hint="default"/>
        <w:b/>
      </w:rPr>
    </w:lvl>
    <w:lvl w:ilvl="1" w:tplc="3EACB82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38597F7B"/>
    <w:multiLevelType w:val="multilevel"/>
    <w:tmpl w:val="AA5613B6"/>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38FF603F"/>
    <w:multiLevelType w:val="multilevel"/>
    <w:tmpl w:val="1F52EB78"/>
    <w:styleLink w:val="WWNum17"/>
    <w:lvl w:ilvl="0">
      <w:start w:val="2"/>
      <w:numFmt w:val="decimal"/>
      <w:lvlText w:val="%1."/>
      <w:lvlJc w:val="left"/>
      <w:pPr>
        <w:ind w:left="108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1" w15:restartNumberingAfterBreak="0">
    <w:nsid w:val="39396C1B"/>
    <w:multiLevelType w:val="multilevel"/>
    <w:tmpl w:val="3402BC1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2" w15:restartNumberingAfterBreak="0">
    <w:nsid w:val="393A30B2"/>
    <w:multiLevelType w:val="hybridMultilevel"/>
    <w:tmpl w:val="876831EC"/>
    <w:lvl w:ilvl="0" w:tplc="9582214E">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3AE819BF"/>
    <w:multiLevelType w:val="multilevel"/>
    <w:tmpl w:val="498277EA"/>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4" w15:restartNumberingAfterBreak="0">
    <w:nsid w:val="3D4B2336"/>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3D577992"/>
    <w:multiLevelType w:val="hybridMultilevel"/>
    <w:tmpl w:val="32344B78"/>
    <w:lvl w:ilvl="0" w:tplc="E7E4AC3E">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3E795C67"/>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3EB60AF9"/>
    <w:multiLevelType w:val="singleLevel"/>
    <w:tmpl w:val="04150001"/>
    <w:lvl w:ilvl="0">
      <w:start w:val="1"/>
      <w:numFmt w:val="bullet"/>
      <w:lvlText w:val=""/>
      <w:lvlJc w:val="left"/>
      <w:pPr>
        <w:ind w:left="720" w:hanging="360"/>
      </w:pPr>
      <w:rPr>
        <w:rFonts w:ascii="Symbol" w:hAnsi="Symbol" w:hint="default"/>
      </w:rPr>
    </w:lvl>
  </w:abstractNum>
  <w:abstractNum w:abstractNumId="148" w15:restartNumberingAfterBreak="0">
    <w:nsid w:val="3EEC247E"/>
    <w:multiLevelType w:val="multilevel"/>
    <w:tmpl w:val="587E4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3F891D6B"/>
    <w:multiLevelType w:val="hybridMultilevel"/>
    <w:tmpl w:val="AA9E15DE"/>
    <w:lvl w:ilvl="0" w:tplc="04150019">
      <w:start w:val="1"/>
      <w:numFmt w:val="lowerLetter"/>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0" w15:restartNumberingAfterBreak="0">
    <w:nsid w:val="3FDC28EE"/>
    <w:multiLevelType w:val="multilevel"/>
    <w:tmpl w:val="D5A6F8AC"/>
    <w:styleLink w:val="WWNum1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1" w15:restartNumberingAfterBreak="0">
    <w:nsid w:val="3FEA2982"/>
    <w:multiLevelType w:val="singleLevel"/>
    <w:tmpl w:val="0415000F"/>
    <w:lvl w:ilvl="0">
      <w:start w:val="1"/>
      <w:numFmt w:val="decimal"/>
      <w:lvlText w:val="%1."/>
      <w:lvlJc w:val="left"/>
      <w:pPr>
        <w:ind w:left="720" w:hanging="360"/>
      </w:pPr>
    </w:lvl>
  </w:abstractNum>
  <w:abstractNum w:abstractNumId="152" w15:restartNumberingAfterBreak="0">
    <w:nsid w:val="403912B7"/>
    <w:multiLevelType w:val="singleLevel"/>
    <w:tmpl w:val="0415000F"/>
    <w:lvl w:ilvl="0">
      <w:start w:val="1"/>
      <w:numFmt w:val="decimal"/>
      <w:lvlText w:val="%1."/>
      <w:lvlJc w:val="left"/>
      <w:pPr>
        <w:ind w:left="720" w:hanging="360"/>
      </w:pPr>
    </w:lvl>
  </w:abstractNum>
  <w:abstractNum w:abstractNumId="153" w15:restartNumberingAfterBreak="0">
    <w:nsid w:val="40455C65"/>
    <w:multiLevelType w:val="multilevel"/>
    <w:tmpl w:val="01C8AC40"/>
    <w:lvl w:ilvl="0">
      <w:start w:val="1"/>
      <w:numFmt w:val="decimal"/>
      <w:lvlText w:val="%1."/>
      <w:lvlJc w:val="left"/>
      <w:pPr>
        <w:ind w:left="720" w:hanging="360"/>
      </w:pPr>
      <w:rPr>
        <w:rFonts w:hint="default"/>
        <w:b/>
      </w:r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4" w15:restartNumberingAfterBreak="0">
    <w:nsid w:val="40BA6926"/>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40C93041"/>
    <w:multiLevelType w:val="hybridMultilevel"/>
    <w:tmpl w:val="E2AA2052"/>
    <w:lvl w:ilvl="0" w:tplc="72CA0E5C">
      <w:start w:val="1"/>
      <w:numFmt w:val="decimal"/>
      <w:lvlText w:val="%1."/>
      <w:lvlJc w:val="left"/>
      <w:pPr>
        <w:ind w:left="1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7ECBAA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CC3BF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490A3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1EE40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60DE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8F4CAB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3507DC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F2B37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6" w15:restartNumberingAfterBreak="0">
    <w:nsid w:val="40FC5126"/>
    <w:multiLevelType w:val="hybridMultilevel"/>
    <w:tmpl w:val="8CC4A83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41355C4B"/>
    <w:multiLevelType w:val="hybridMultilevel"/>
    <w:tmpl w:val="03FC42E6"/>
    <w:lvl w:ilvl="0" w:tplc="6464A99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414A7B03"/>
    <w:multiLevelType w:val="multilevel"/>
    <w:tmpl w:val="DE48FB2E"/>
    <w:styleLink w:val="WWNum62"/>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9" w15:restartNumberingAfterBreak="0">
    <w:nsid w:val="4155259B"/>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0" w15:restartNumberingAfterBreak="0">
    <w:nsid w:val="42BB3991"/>
    <w:multiLevelType w:val="multilevel"/>
    <w:tmpl w:val="7DE8A258"/>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1" w15:restartNumberingAfterBreak="0">
    <w:nsid w:val="42C301BF"/>
    <w:multiLevelType w:val="multilevel"/>
    <w:tmpl w:val="44F8464A"/>
    <w:styleLink w:val="WWNum4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2" w15:restartNumberingAfterBreak="0">
    <w:nsid w:val="44D44065"/>
    <w:multiLevelType w:val="multilevel"/>
    <w:tmpl w:val="44980780"/>
    <w:styleLink w:val="WWNum4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63" w15:restartNumberingAfterBreak="0">
    <w:nsid w:val="45BB4B5F"/>
    <w:multiLevelType w:val="singleLevel"/>
    <w:tmpl w:val="0415000F"/>
    <w:lvl w:ilvl="0">
      <w:start w:val="1"/>
      <w:numFmt w:val="decimal"/>
      <w:lvlText w:val="%1."/>
      <w:lvlJc w:val="left"/>
      <w:pPr>
        <w:ind w:left="720" w:hanging="360"/>
      </w:pPr>
    </w:lvl>
  </w:abstractNum>
  <w:abstractNum w:abstractNumId="164" w15:restartNumberingAfterBreak="0">
    <w:nsid w:val="45D53DC9"/>
    <w:multiLevelType w:val="hybridMultilevel"/>
    <w:tmpl w:val="6C4E4A6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5" w15:restartNumberingAfterBreak="0">
    <w:nsid w:val="461B4D54"/>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46CD6C9F"/>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7" w15:restartNumberingAfterBreak="0">
    <w:nsid w:val="478A4DF0"/>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48D85020"/>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9" w15:restartNumberingAfterBreak="0">
    <w:nsid w:val="48F34C28"/>
    <w:multiLevelType w:val="hybridMultilevel"/>
    <w:tmpl w:val="5650D112"/>
    <w:lvl w:ilvl="0" w:tplc="54F003D2">
      <w:start w:val="1"/>
      <w:numFmt w:val="decimal"/>
      <w:lvlText w:val="%1."/>
      <w:lvlJc w:val="left"/>
      <w:pPr>
        <w:ind w:left="720" w:hanging="360"/>
      </w:pPr>
      <w:rPr>
        <w:rFonts w:hint="default"/>
        <w:b/>
      </w:rPr>
    </w:lvl>
    <w:lvl w:ilvl="1" w:tplc="2618D52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49947E13"/>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49C55163"/>
    <w:multiLevelType w:val="singleLevel"/>
    <w:tmpl w:val="04150001"/>
    <w:lvl w:ilvl="0">
      <w:start w:val="1"/>
      <w:numFmt w:val="bullet"/>
      <w:lvlText w:val=""/>
      <w:lvlJc w:val="left"/>
      <w:pPr>
        <w:ind w:left="720" w:hanging="360"/>
      </w:pPr>
      <w:rPr>
        <w:rFonts w:ascii="Symbol" w:hAnsi="Symbol" w:hint="default"/>
      </w:rPr>
    </w:lvl>
  </w:abstractNum>
  <w:abstractNum w:abstractNumId="172" w15:restartNumberingAfterBreak="0">
    <w:nsid w:val="4AD16EE2"/>
    <w:multiLevelType w:val="multilevel"/>
    <w:tmpl w:val="4418DA86"/>
    <w:styleLink w:val="WWNum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3" w15:restartNumberingAfterBreak="0">
    <w:nsid w:val="4B8211F8"/>
    <w:multiLevelType w:val="singleLevel"/>
    <w:tmpl w:val="0415000F"/>
    <w:lvl w:ilvl="0">
      <w:start w:val="1"/>
      <w:numFmt w:val="decimal"/>
      <w:lvlText w:val="%1."/>
      <w:lvlJc w:val="left"/>
      <w:pPr>
        <w:ind w:left="720" w:hanging="360"/>
      </w:pPr>
    </w:lvl>
  </w:abstractNum>
  <w:abstractNum w:abstractNumId="174" w15:restartNumberingAfterBreak="0">
    <w:nsid w:val="4BAF3C17"/>
    <w:multiLevelType w:val="hybridMultilevel"/>
    <w:tmpl w:val="6AACB3B6"/>
    <w:lvl w:ilvl="0" w:tplc="E7E4AC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4BBA5F0D"/>
    <w:multiLevelType w:val="multilevel"/>
    <w:tmpl w:val="683881F8"/>
    <w:styleLink w:val="WWNum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6" w15:restartNumberingAfterBreak="0">
    <w:nsid w:val="4C006170"/>
    <w:multiLevelType w:val="multilevel"/>
    <w:tmpl w:val="B45230E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7" w15:restartNumberingAfterBreak="0">
    <w:nsid w:val="4C594459"/>
    <w:multiLevelType w:val="multilevel"/>
    <w:tmpl w:val="4BD6D4BA"/>
    <w:lvl w:ilvl="0">
      <w:start w:val="1"/>
      <w:numFmt w:val="decimal"/>
      <w:lvlText w:val="%1."/>
      <w:lvlJc w:val="left"/>
      <w:pPr>
        <w:ind w:left="360" w:hanging="360"/>
      </w:pPr>
      <w:rPr>
        <w:rFonts w:ascii="Tw Cen MT" w:hAnsi="Tw Cen MT" w:hint="default"/>
        <w:sz w:val="22"/>
        <w:szCs w:val="22"/>
      </w:r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8" w15:restartNumberingAfterBreak="0">
    <w:nsid w:val="4C760F69"/>
    <w:multiLevelType w:val="multilevel"/>
    <w:tmpl w:val="E4089712"/>
    <w:styleLink w:val="WWNum5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9" w15:restartNumberingAfterBreak="0">
    <w:nsid w:val="4D3B2261"/>
    <w:multiLevelType w:val="multilevel"/>
    <w:tmpl w:val="01C8AC40"/>
    <w:lvl w:ilvl="0">
      <w:start w:val="1"/>
      <w:numFmt w:val="decimal"/>
      <w:lvlText w:val="%1."/>
      <w:lvlJc w:val="left"/>
      <w:pPr>
        <w:ind w:left="720" w:hanging="360"/>
      </w:pPr>
      <w:rPr>
        <w:rFonts w:hint="default"/>
        <w:b/>
      </w:r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0" w15:restartNumberingAfterBreak="0">
    <w:nsid w:val="4D4F1EDD"/>
    <w:multiLevelType w:val="multilevel"/>
    <w:tmpl w:val="9CD63FDE"/>
    <w:styleLink w:val="WWNum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15:restartNumberingAfterBreak="0">
    <w:nsid w:val="4DB31230"/>
    <w:multiLevelType w:val="singleLevel"/>
    <w:tmpl w:val="04150001"/>
    <w:lvl w:ilvl="0">
      <w:start w:val="1"/>
      <w:numFmt w:val="bullet"/>
      <w:lvlText w:val=""/>
      <w:lvlJc w:val="left"/>
      <w:pPr>
        <w:ind w:left="720" w:hanging="360"/>
      </w:pPr>
      <w:rPr>
        <w:rFonts w:ascii="Symbol" w:hAnsi="Symbol" w:hint="default"/>
      </w:rPr>
    </w:lvl>
  </w:abstractNum>
  <w:abstractNum w:abstractNumId="182" w15:restartNumberingAfterBreak="0">
    <w:nsid w:val="4DCB1D20"/>
    <w:multiLevelType w:val="multilevel"/>
    <w:tmpl w:val="E6E0B83E"/>
    <w:lvl w:ilvl="0">
      <w:start w:val="1"/>
      <w:numFmt w:val="decimal"/>
      <w:lvlText w:val="%1."/>
      <w:lvlJc w:val="left"/>
      <w:pPr>
        <w:ind w:left="720" w:hanging="360"/>
      </w:pPr>
      <w:rPr>
        <w:rFonts w:hint="default"/>
        <w:b/>
      </w:rPr>
    </w:lvl>
    <w:lvl w:ilvl="1">
      <w:start w:val="1"/>
      <w:numFmt w:val="bullet"/>
      <w:lvlText w:val=""/>
      <w:lvlJc w:val="left"/>
      <w:pPr>
        <w:ind w:left="825" w:hanging="465"/>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3" w15:restartNumberingAfterBreak="0">
    <w:nsid w:val="4EF43E00"/>
    <w:multiLevelType w:val="hybridMultilevel"/>
    <w:tmpl w:val="174294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4" w15:restartNumberingAfterBreak="0">
    <w:nsid w:val="4F6935FD"/>
    <w:multiLevelType w:val="hybridMultilevel"/>
    <w:tmpl w:val="0DBAE47E"/>
    <w:lvl w:ilvl="0" w:tplc="04150019">
      <w:start w:val="1"/>
      <w:numFmt w:val="lowerLetter"/>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5" w15:restartNumberingAfterBreak="0">
    <w:nsid w:val="4F9A016B"/>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6" w15:restartNumberingAfterBreak="0">
    <w:nsid w:val="51101D74"/>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51A26EB3"/>
    <w:multiLevelType w:val="singleLevel"/>
    <w:tmpl w:val="0415000F"/>
    <w:lvl w:ilvl="0">
      <w:start w:val="1"/>
      <w:numFmt w:val="decimal"/>
      <w:lvlText w:val="%1."/>
      <w:lvlJc w:val="left"/>
      <w:pPr>
        <w:ind w:left="720" w:hanging="360"/>
      </w:pPr>
    </w:lvl>
  </w:abstractNum>
  <w:abstractNum w:abstractNumId="188" w15:restartNumberingAfterBreak="0">
    <w:nsid w:val="51C376D8"/>
    <w:multiLevelType w:val="singleLevel"/>
    <w:tmpl w:val="04150001"/>
    <w:lvl w:ilvl="0">
      <w:start w:val="1"/>
      <w:numFmt w:val="bullet"/>
      <w:lvlText w:val=""/>
      <w:lvlJc w:val="left"/>
      <w:pPr>
        <w:ind w:left="720" w:hanging="360"/>
      </w:pPr>
      <w:rPr>
        <w:rFonts w:ascii="Symbol" w:hAnsi="Symbol" w:hint="default"/>
      </w:rPr>
    </w:lvl>
  </w:abstractNum>
  <w:abstractNum w:abstractNumId="189" w15:restartNumberingAfterBreak="0">
    <w:nsid w:val="526702A5"/>
    <w:multiLevelType w:val="multilevel"/>
    <w:tmpl w:val="2B4C5B0E"/>
    <w:styleLink w:val="WWNum13"/>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52C91EB8"/>
    <w:multiLevelType w:val="multilevel"/>
    <w:tmpl w:val="6F2C8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1" w15:restartNumberingAfterBreak="0">
    <w:nsid w:val="53110CA6"/>
    <w:multiLevelType w:val="multilevel"/>
    <w:tmpl w:val="FE665810"/>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2" w15:restartNumberingAfterBreak="0">
    <w:nsid w:val="53175B09"/>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53181092"/>
    <w:multiLevelType w:val="singleLevel"/>
    <w:tmpl w:val="04150001"/>
    <w:lvl w:ilvl="0">
      <w:start w:val="1"/>
      <w:numFmt w:val="bullet"/>
      <w:lvlText w:val=""/>
      <w:lvlJc w:val="left"/>
      <w:pPr>
        <w:ind w:left="720" w:hanging="360"/>
      </w:pPr>
      <w:rPr>
        <w:rFonts w:ascii="Symbol" w:hAnsi="Symbol" w:hint="default"/>
      </w:rPr>
    </w:lvl>
  </w:abstractNum>
  <w:abstractNum w:abstractNumId="194" w15:restartNumberingAfterBreak="0">
    <w:nsid w:val="53D567A9"/>
    <w:multiLevelType w:val="multilevel"/>
    <w:tmpl w:val="110EA8DC"/>
    <w:styleLink w:val="WWNum5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5" w15:restartNumberingAfterBreak="0">
    <w:nsid w:val="54963B3C"/>
    <w:multiLevelType w:val="multilevel"/>
    <w:tmpl w:val="65A6F504"/>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54E92357"/>
    <w:multiLevelType w:val="multilevel"/>
    <w:tmpl w:val="E28A6FD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7" w15:restartNumberingAfterBreak="0">
    <w:nsid w:val="553A624E"/>
    <w:multiLevelType w:val="multilevel"/>
    <w:tmpl w:val="4B8E0C70"/>
    <w:styleLink w:val="WWNum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8" w15:restartNumberingAfterBreak="0">
    <w:nsid w:val="556E2868"/>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55821E7C"/>
    <w:multiLevelType w:val="singleLevel"/>
    <w:tmpl w:val="04150001"/>
    <w:lvl w:ilvl="0">
      <w:start w:val="1"/>
      <w:numFmt w:val="bullet"/>
      <w:lvlText w:val=""/>
      <w:lvlJc w:val="left"/>
      <w:pPr>
        <w:ind w:left="720" w:hanging="360"/>
      </w:pPr>
      <w:rPr>
        <w:rFonts w:ascii="Symbol" w:hAnsi="Symbol" w:hint="default"/>
      </w:rPr>
    </w:lvl>
  </w:abstractNum>
  <w:abstractNum w:abstractNumId="200" w15:restartNumberingAfterBreak="0">
    <w:nsid w:val="56C50CCF"/>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56E147F1"/>
    <w:multiLevelType w:val="multilevel"/>
    <w:tmpl w:val="47EEC4CA"/>
    <w:styleLink w:val="WWNum3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2" w15:restartNumberingAfterBreak="0">
    <w:nsid w:val="58087B2A"/>
    <w:multiLevelType w:val="hybridMultilevel"/>
    <w:tmpl w:val="843ED78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03" w15:restartNumberingAfterBreak="0">
    <w:nsid w:val="585034C5"/>
    <w:multiLevelType w:val="multilevel"/>
    <w:tmpl w:val="6170898C"/>
    <w:styleLink w:val="WWNum3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4" w15:restartNumberingAfterBreak="0">
    <w:nsid w:val="58A62613"/>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58D80CF8"/>
    <w:multiLevelType w:val="singleLevel"/>
    <w:tmpl w:val="04150001"/>
    <w:lvl w:ilvl="0">
      <w:start w:val="1"/>
      <w:numFmt w:val="bullet"/>
      <w:lvlText w:val=""/>
      <w:lvlJc w:val="left"/>
      <w:pPr>
        <w:ind w:left="720" w:hanging="360"/>
      </w:pPr>
      <w:rPr>
        <w:rFonts w:ascii="Symbol" w:hAnsi="Symbol" w:hint="default"/>
      </w:rPr>
    </w:lvl>
  </w:abstractNum>
  <w:abstractNum w:abstractNumId="206" w15:restartNumberingAfterBreak="0">
    <w:nsid w:val="58EF2377"/>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7" w15:restartNumberingAfterBreak="0">
    <w:nsid w:val="594D1877"/>
    <w:multiLevelType w:val="multilevel"/>
    <w:tmpl w:val="7D4A2350"/>
    <w:styleLink w:val="WWNum59"/>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208" w15:restartNumberingAfterBreak="0">
    <w:nsid w:val="59723439"/>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5A024619"/>
    <w:multiLevelType w:val="hybridMultilevel"/>
    <w:tmpl w:val="C91E3224"/>
    <w:lvl w:ilvl="0" w:tplc="04150001">
      <w:start w:val="1"/>
      <w:numFmt w:val="bullet"/>
      <w:lvlText w:val=""/>
      <w:lvlJc w:val="left"/>
      <w:pPr>
        <w:ind w:left="1538" w:hanging="360"/>
      </w:pPr>
      <w:rPr>
        <w:rFonts w:ascii="Symbol" w:hAnsi="Symbol" w:hint="default"/>
      </w:rPr>
    </w:lvl>
    <w:lvl w:ilvl="1" w:tplc="04150003" w:tentative="1">
      <w:start w:val="1"/>
      <w:numFmt w:val="bullet"/>
      <w:lvlText w:val="o"/>
      <w:lvlJc w:val="left"/>
      <w:pPr>
        <w:ind w:left="2258" w:hanging="360"/>
      </w:pPr>
      <w:rPr>
        <w:rFonts w:ascii="Courier New" w:hAnsi="Courier New" w:cs="Courier New" w:hint="default"/>
      </w:rPr>
    </w:lvl>
    <w:lvl w:ilvl="2" w:tplc="04150005" w:tentative="1">
      <w:start w:val="1"/>
      <w:numFmt w:val="bullet"/>
      <w:lvlText w:val=""/>
      <w:lvlJc w:val="left"/>
      <w:pPr>
        <w:ind w:left="2978" w:hanging="360"/>
      </w:pPr>
      <w:rPr>
        <w:rFonts w:ascii="Wingdings" w:hAnsi="Wingdings" w:hint="default"/>
      </w:rPr>
    </w:lvl>
    <w:lvl w:ilvl="3" w:tplc="04150001" w:tentative="1">
      <w:start w:val="1"/>
      <w:numFmt w:val="bullet"/>
      <w:lvlText w:val=""/>
      <w:lvlJc w:val="left"/>
      <w:pPr>
        <w:ind w:left="3698" w:hanging="360"/>
      </w:pPr>
      <w:rPr>
        <w:rFonts w:ascii="Symbol" w:hAnsi="Symbol" w:hint="default"/>
      </w:rPr>
    </w:lvl>
    <w:lvl w:ilvl="4" w:tplc="04150003" w:tentative="1">
      <w:start w:val="1"/>
      <w:numFmt w:val="bullet"/>
      <w:lvlText w:val="o"/>
      <w:lvlJc w:val="left"/>
      <w:pPr>
        <w:ind w:left="4418" w:hanging="360"/>
      </w:pPr>
      <w:rPr>
        <w:rFonts w:ascii="Courier New" w:hAnsi="Courier New" w:cs="Courier New" w:hint="default"/>
      </w:rPr>
    </w:lvl>
    <w:lvl w:ilvl="5" w:tplc="04150005" w:tentative="1">
      <w:start w:val="1"/>
      <w:numFmt w:val="bullet"/>
      <w:lvlText w:val=""/>
      <w:lvlJc w:val="left"/>
      <w:pPr>
        <w:ind w:left="5138" w:hanging="360"/>
      </w:pPr>
      <w:rPr>
        <w:rFonts w:ascii="Wingdings" w:hAnsi="Wingdings" w:hint="default"/>
      </w:rPr>
    </w:lvl>
    <w:lvl w:ilvl="6" w:tplc="04150001" w:tentative="1">
      <w:start w:val="1"/>
      <w:numFmt w:val="bullet"/>
      <w:lvlText w:val=""/>
      <w:lvlJc w:val="left"/>
      <w:pPr>
        <w:ind w:left="5858" w:hanging="360"/>
      </w:pPr>
      <w:rPr>
        <w:rFonts w:ascii="Symbol" w:hAnsi="Symbol" w:hint="default"/>
      </w:rPr>
    </w:lvl>
    <w:lvl w:ilvl="7" w:tplc="04150003" w:tentative="1">
      <w:start w:val="1"/>
      <w:numFmt w:val="bullet"/>
      <w:lvlText w:val="o"/>
      <w:lvlJc w:val="left"/>
      <w:pPr>
        <w:ind w:left="6578" w:hanging="360"/>
      </w:pPr>
      <w:rPr>
        <w:rFonts w:ascii="Courier New" w:hAnsi="Courier New" w:cs="Courier New" w:hint="default"/>
      </w:rPr>
    </w:lvl>
    <w:lvl w:ilvl="8" w:tplc="04150005" w:tentative="1">
      <w:start w:val="1"/>
      <w:numFmt w:val="bullet"/>
      <w:lvlText w:val=""/>
      <w:lvlJc w:val="left"/>
      <w:pPr>
        <w:ind w:left="7298" w:hanging="360"/>
      </w:pPr>
      <w:rPr>
        <w:rFonts w:ascii="Wingdings" w:hAnsi="Wingdings" w:hint="default"/>
      </w:rPr>
    </w:lvl>
  </w:abstractNum>
  <w:abstractNum w:abstractNumId="210" w15:restartNumberingAfterBreak="0">
    <w:nsid w:val="5B052275"/>
    <w:multiLevelType w:val="multilevel"/>
    <w:tmpl w:val="152A54CE"/>
    <w:styleLink w:val="WWNum6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11" w15:restartNumberingAfterBreak="0">
    <w:nsid w:val="5B2A3554"/>
    <w:multiLevelType w:val="hybridMultilevel"/>
    <w:tmpl w:val="4434D2AC"/>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12" w15:restartNumberingAfterBreak="0">
    <w:nsid w:val="5C3350E3"/>
    <w:multiLevelType w:val="hybridMultilevel"/>
    <w:tmpl w:val="18500090"/>
    <w:lvl w:ilvl="0" w:tplc="DCDEE8E4">
      <w:start w:val="1"/>
      <w:numFmt w:val="decimal"/>
      <w:lvlText w:val="%1."/>
      <w:lvlJc w:val="left"/>
      <w:pPr>
        <w:ind w:left="360" w:hanging="360"/>
      </w:pPr>
      <w:rPr>
        <w:rFonts w:ascii="Times New Roman" w:hAnsi="Times New Roman" w:cs="Times New Roman"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3" w15:restartNumberingAfterBreak="0">
    <w:nsid w:val="5D391987"/>
    <w:multiLevelType w:val="singleLevel"/>
    <w:tmpl w:val="0415000F"/>
    <w:lvl w:ilvl="0">
      <w:start w:val="1"/>
      <w:numFmt w:val="decimal"/>
      <w:lvlText w:val="%1."/>
      <w:lvlJc w:val="left"/>
      <w:pPr>
        <w:ind w:left="720" w:hanging="360"/>
      </w:pPr>
    </w:lvl>
  </w:abstractNum>
  <w:abstractNum w:abstractNumId="214" w15:restartNumberingAfterBreak="0">
    <w:nsid w:val="5D444289"/>
    <w:multiLevelType w:val="multilevel"/>
    <w:tmpl w:val="734C890A"/>
    <w:styleLink w:val="WWNum3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15" w15:restartNumberingAfterBreak="0">
    <w:nsid w:val="5DAA0A3D"/>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6" w15:restartNumberingAfterBreak="0">
    <w:nsid w:val="5DAD0E32"/>
    <w:multiLevelType w:val="hybridMultilevel"/>
    <w:tmpl w:val="AD8A0862"/>
    <w:lvl w:ilvl="0" w:tplc="04150001">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217" w15:restartNumberingAfterBreak="0">
    <w:nsid w:val="5DB947D1"/>
    <w:multiLevelType w:val="singleLevel"/>
    <w:tmpl w:val="04150001"/>
    <w:lvl w:ilvl="0">
      <w:start w:val="1"/>
      <w:numFmt w:val="bullet"/>
      <w:lvlText w:val=""/>
      <w:lvlJc w:val="left"/>
      <w:pPr>
        <w:ind w:left="720" w:hanging="360"/>
      </w:pPr>
      <w:rPr>
        <w:rFonts w:ascii="Symbol" w:hAnsi="Symbol" w:hint="default"/>
      </w:rPr>
    </w:lvl>
  </w:abstractNum>
  <w:abstractNum w:abstractNumId="218" w15:restartNumberingAfterBreak="0">
    <w:nsid w:val="5DB94CA7"/>
    <w:multiLevelType w:val="multilevel"/>
    <w:tmpl w:val="EA5C4D94"/>
    <w:lvl w:ilvl="0">
      <w:start w:val="1"/>
      <w:numFmt w:val="bullet"/>
      <w:lvlText w:val=""/>
      <w:lvlJc w:val="left"/>
      <w:pPr>
        <w:ind w:left="1068" w:hanging="360"/>
      </w:pPr>
      <w:rPr>
        <w:rFonts w:ascii="Wingdings" w:hAnsi="Wingdings" w:hint="default"/>
      </w:rPr>
    </w:lvl>
    <w:lvl w:ilvl="1">
      <w:start w:val="1"/>
      <w:numFmt w:val="decimal"/>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19" w15:restartNumberingAfterBreak="0">
    <w:nsid w:val="5DDD2578"/>
    <w:multiLevelType w:val="multilevel"/>
    <w:tmpl w:val="53EAAEB6"/>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5E0D6EEA"/>
    <w:multiLevelType w:val="singleLevel"/>
    <w:tmpl w:val="04150001"/>
    <w:lvl w:ilvl="0">
      <w:start w:val="1"/>
      <w:numFmt w:val="bullet"/>
      <w:lvlText w:val=""/>
      <w:lvlJc w:val="left"/>
      <w:pPr>
        <w:ind w:left="720" w:hanging="360"/>
      </w:pPr>
      <w:rPr>
        <w:rFonts w:ascii="Symbol" w:hAnsi="Symbol" w:hint="default"/>
      </w:rPr>
    </w:lvl>
  </w:abstractNum>
  <w:abstractNum w:abstractNumId="221" w15:restartNumberingAfterBreak="0">
    <w:nsid w:val="5E151C90"/>
    <w:multiLevelType w:val="singleLevel"/>
    <w:tmpl w:val="04150001"/>
    <w:lvl w:ilvl="0">
      <w:start w:val="1"/>
      <w:numFmt w:val="bullet"/>
      <w:lvlText w:val=""/>
      <w:lvlJc w:val="left"/>
      <w:pPr>
        <w:ind w:left="720" w:hanging="360"/>
      </w:pPr>
      <w:rPr>
        <w:rFonts w:ascii="Symbol" w:hAnsi="Symbol" w:hint="default"/>
      </w:rPr>
    </w:lvl>
  </w:abstractNum>
  <w:abstractNum w:abstractNumId="222" w15:restartNumberingAfterBreak="0">
    <w:nsid w:val="5E203524"/>
    <w:multiLevelType w:val="multilevel"/>
    <w:tmpl w:val="B2141530"/>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3" w15:restartNumberingAfterBreak="0">
    <w:nsid w:val="5E6D5235"/>
    <w:multiLevelType w:val="multilevel"/>
    <w:tmpl w:val="FEE8B44A"/>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4" w15:restartNumberingAfterBreak="0">
    <w:nsid w:val="5EF77516"/>
    <w:multiLevelType w:val="multilevel"/>
    <w:tmpl w:val="CCE60D36"/>
    <w:lvl w:ilvl="0">
      <w:start w:val="1"/>
      <w:numFmt w:val="decimal"/>
      <w:pStyle w:val="1PODSTAWnew"/>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pStyle w:val="111OKKonspektnumerowany"/>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225" w15:restartNumberingAfterBreak="0">
    <w:nsid w:val="5F75569C"/>
    <w:multiLevelType w:val="hybridMultilevel"/>
    <w:tmpl w:val="FFFFFFFF"/>
    <w:lvl w:ilvl="0" w:tplc="A3547168">
      <w:start w:val="1"/>
      <w:numFmt w:val="decimal"/>
      <w:lvlText w:val="%1)"/>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6" w15:restartNumberingAfterBreak="0">
    <w:nsid w:val="5FA04FA2"/>
    <w:multiLevelType w:val="hybridMultilevel"/>
    <w:tmpl w:val="40A8C9BC"/>
    <w:lvl w:ilvl="0" w:tplc="54F003D2">
      <w:start w:val="1"/>
      <w:numFmt w:val="decimal"/>
      <w:lvlText w:val="%1."/>
      <w:lvlJc w:val="left"/>
      <w:pPr>
        <w:ind w:left="720" w:hanging="360"/>
      </w:pPr>
      <w:rPr>
        <w:rFonts w:hint="default"/>
        <w:b/>
      </w:rPr>
    </w:lvl>
    <w:lvl w:ilvl="1" w:tplc="C1CAD6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6005617F"/>
    <w:multiLevelType w:val="hybridMultilevel"/>
    <w:tmpl w:val="A300DA66"/>
    <w:lvl w:ilvl="0" w:tplc="BD761072">
      <w:start w:val="1"/>
      <w:numFmt w:val="decimal"/>
      <w:lvlText w:val="%1."/>
      <w:lvlJc w:val="left"/>
      <w:pPr>
        <w:ind w:left="720" w:hanging="360"/>
      </w:pPr>
      <w:rPr>
        <w:b/>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609C146C"/>
    <w:multiLevelType w:val="hybridMultilevel"/>
    <w:tmpl w:val="0388D48A"/>
    <w:lvl w:ilvl="0" w:tplc="6C94017E">
      <w:start w:val="1"/>
      <w:numFmt w:val="decimal"/>
      <w:lvlText w:val="%1."/>
      <w:lvlJc w:val="left"/>
      <w:pPr>
        <w:ind w:left="720" w:hanging="360"/>
      </w:pPr>
      <w:rPr>
        <w:rFonts w:hint="default"/>
        <w:b/>
      </w:rPr>
    </w:lvl>
    <w:lvl w:ilvl="1" w:tplc="5A3AB8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60F01181"/>
    <w:multiLevelType w:val="multilevel"/>
    <w:tmpl w:val="85D47EE0"/>
    <w:styleLink w:val="WWNum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0" w15:restartNumberingAfterBreak="0">
    <w:nsid w:val="61AF4965"/>
    <w:multiLevelType w:val="multilevel"/>
    <w:tmpl w:val="1E30649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1" w15:restartNumberingAfterBreak="0">
    <w:nsid w:val="62582777"/>
    <w:multiLevelType w:val="multilevel"/>
    <w:tmpl w:val="3BFEF4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2" w15:restartNumberingAfterBreak="0">
    <w:nsid w:val="626E5828"/>
    <w:multiLevelType w:val="multilevel"/>
    <w:tmpl w:val="6B6A3DB0"/>
    <w:styleLink w:val="WWNum2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33" w15:restartNumberingAfterBreak="0">
    <w:nsid w:val="629F4102"/>
    <w:multiLevelType w:val="multilevel"/>
    <w:tmpl w:val="3DB8237C"/>
    <w:styleLink w:val="WWNum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4" w15:restartNumberingAfterBreak="0">
    <w:nsid w:val="63114195"/>
    <w:multiLevelType w:val="multilevel"/>
    <w:tmpl w:val="46B4D416"/>
    <w:styleLink w:val="WWNum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5" w15:restartNumberingAfterBreak="0">
    <w:nsid w:val="63876FDF"/>
    <w:multiLevelType w:val="multilevel"/>
    <w:tmpl w:val="278A6092"/>
    <w:styleLink w:val="WWNum6"/>
    <w:lvl w:ilvl="0">
      <w:start w:val="1"/>
      <w:numFmt w:val="lowerLetter"/>
      <w:lvlText w:val="%1)"/>
      <w:lvlJc w:val="left"/>
      <w:pPr>
        <w:ind w:left="720" w:hanging="360"/>
      </w:pPr>
    </w:lvl>
    <w:lvl w:ilvl="1">
      <w:start w:val="1"/>
      <w:numFmt w:val="decimal"/>
      <w:lvlText w:val="%2."/>
      <w:lvlJc w:val="left"/>
      <w:pPr>
        <w:ind w:left="1785" w:hanging="705"/>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644A48C9"/>
    <w:multiLevelType w:val="hybridMultilevel"/>
    <w:tmpl w:val="6C4E4A66"/>
    <w:lvl w:ilvl="0" w:tplc="04150019">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7" w15:restartNumberingAfterBreak="0">
    <w:nsid w:val="64795430"/>
    <w:multiLevelType w:val="singleLevel"/>
    <w:tmpl w:val="04150001"/>
    <w:lvl w:ilvl="0">
      <w:start w:val="1"/>
      <w:numFmt w:val="bullet"/>
      <w:lvlText w:val=""/>
      <w:lvlJc w:val="left"/>
      <w:pPr>
        <w:ind w:left="720" w:hanging="360"/>
      </w:pPr>
      <w:rPr>
        <w:rFonts w:ascii="Symbol" w:hAnsi="Symbol" w:hint="default"/>
      </w:rPr>
    </w:lvl>
  </w:abstractNum>
  <w:abstractNum w:abstractNumId="238" w15:restartNumberingAfterBreak="0">
    <w:nsid w:val="64974634"/>
    <w:multiLevelType w:val="hybridMultilevel"/>
    <w:tmpl w:val="19C029BE"/>
    <w:lvl w:ilvl="0" w:tplc="1102E36A">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82022BF4">
      <w:start w:val="1"/>
      <w:numFmt w:val="lowerRoman"/>
      <w:lvlText w:val="%3."/>
      <w:lvlJc w:val="right"/>
      <w:pPr>
        <w:ind w:left="1740" w:hanging="180"/>
      </w:pPr>
      <w:rPr>
        <w:strike w:val="0"/>
        <w:u w:val="none"/>
      </w:rPr>
    </w:lvl>
    <w:lvl w:ilvl="3" w:tplc="A5F096CA">
      <w:start w:val="1"/>
      <w:numFmt w:val="decimal"/>
      <w:lvlText w:val="%4."/>
      <w:lvlJc w:val="left"/>
      <w:pPr>
        <w:ind w:left="2880" w:hanging="360"/>
      </w:pPr>
      <w:rPr>
        <w:rFonts w:ascii="Arial Narrow" w:eastAsia="Calibri" w:hAnsi="Arial Narrow" w:cs="Arial"/>
      </w:rPr>
    </w:lvl>
    <w:lvl w:ilvl="4" w:tplc="B7FA941A">
      <w:start w:val="23"/>
      <w:numFmt w:val="decimal"/>
      <w:lvlText w:val="%5"/>
      <w:lvlJc w:val="left"/>
      <w:pPr>
        <w:ind w:left="3600" w:hanging="360"/>
      </w:pPr>
      <w:rPr>
        <w:rFonts w:hint="default"/>
        <w:sz w:val="23"/>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9" w15:restartNumberingAfterBreak="0">
    <w:nsid w:val="64B24743"/>
    <w:multiLevelType w:val="multilevel"/>
    <w:tmpl w:val="2D883C7E"/>
    <w:styleLink w:val="WWNum19"/>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0" w15:restartNumberingAfterBreak="0">
    <w:nsid w:val="64C93AFB"/>
    <w:multiLevelType w:val="singleLevel"/>
    <w:tmpl w:val="04150001"/>
    <w:lvl w:ilvl="0">
      <w:start w:val="1"/>
      <w:numFmt w:val="bullet"/>
      <w:lvlText w:val=""/>
      <w:lvlJc w:val="left"/>
      <w:pPr>
        <w:ind w:left="720" w:hanging="360"/>
      </w:pPr>
      <w:rPr>
        <w:rFonts w:ascii="Symbol" w:hAnsi="Symbol" w:hint="default"/>
      </w:rPr>
    </w:lvl>
  </w:abstractNum>
  <w:abstractNum w:abstractNumId="241" w15:restartNumberingAfterBreak="0">
    <w:nsid w:val="65083C79"/>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2" w15:restartNumberingAfterBreak="0">
    <w:nsid w:val="650F4F1B"/>
    <w:multiLevelType w:val="multilevel"/>
    <w:tmpl w:val="DB5293E2"/>
    <w:lvl w:ilvl="0">
      <w:start w:val="1"/>
      <w:numFmt w:val="decimal"/>
      <w:lvlText w:val="%1."/>
      <w:lvlJc w:val="left"/>
      <w:pPr>
        <w:ind w:left="720" w:hanging="360"/>
      </w:p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3" w15:restartNumberingAfterBreak="0">
    <w:nsid w:val="65967966"/>
    <w:multiLevelType w:val="multilevel"/>
    <w:tmpl w:val="3D52E274"/>
    <w:styleLink w:val="WWNum5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44" w15:restartNumberingAfterBreak="0">
    <w:nsid w:val="65C91BD4"/>
    <w:multiLevelType w:val="multilevel"/>
    <w:tmpl w:val="A7840626"/>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5" w15:restartNumberingAfterBreak="0">
    <w:nsid w:val="65F834A9"/>
    <w:multiLevelType w:val="singleLevel"/>
    <w:tmpl w:val="04150001"/>
    <w:lvl w:ilvl="0">
      <w:start w:val="1"/>
      <w:numFmt w:val="bullet"/>
      <w:lvlText w:val=""/>
      <w:lvlJc w:val="left"/>
      <w:pPr>
        <w:ind w:left="720" w:hanging="360"/>
      </w:pPr>
      <w:rPr>
        <w:rFonts w:ascii="Symbol" w:hAnsi="Symbol" w:hint="default"/>
      </w:rPr>
    </w:lvl>
  </w:abstractNum>
  <w:abstractNum w:abstractNumId="246" w15:restartNumberingAfterBreak="0">
    <w:nsid w:val="668A168E"/>
    <w:multiLevelType w:val="multilevel"/>
    <w:tmpl w:val="F2E01E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7" w15:restartNumberingAfterBreak="0">
    <w:nsid w:val="67C70C34"/>
    <w:multiLevelType w:val="multilevel"/>
    <w:tmpl w:val="3BFEF4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8" w15:restartNumberingAfterBreak="0">
    <w:nsid w:val="68A43983"/>
    <w:multiLevelType w:val="multilevel"/>
    <w:tmpl w:val="3BFEF4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9" w15:restartNumberingAfterBreak="0">
    <w:nsid w:val="68EA257C"/>
    <w:multiLevelType w:val="multilevel"/>
    <w:tmpl w:val="7C74E058"/>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0" w15:restartNumberingAfterBreak="0">
    <w:nsid w:val="6A4B1883"/>
    <w:multiLevelType w:val="multilevel"/>
    <w:tmpl w:val="2FF42B7E"/>
    <w:lvl w:ilvl="0">
      <w:start w:val="1"/>
      <w:numFmt w:val="decimal"/>
      <w:lvlText w:val="%1."/>
      <w:lvlJc w:val="left"/>
      <w:pPr>
        <w:ind w:left="720" w:hanging="360"/>
      </w:pPr>
      <w:rPr>
        <w:rFonts w:hint="default"/>
        <w:b/>
      </w:rPr>
    </w:lvl>
    <w:lvl w:ilvl="1">
      <w:start w:val="1"/>
      <w:numFmt w:val="lowerLetter"/>
      <w:lvlText w:val="%2)"/>
      <w:lvlJc w:val="left"/>
      <w:pPr>
        <w:ind w:left="825" w:hanging="46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15:restartNumberingAfterBreak="0">
    <w:nsid w:val="6A522CCC"/>
    <w:multiLevelType w:val="multilevel"/>
    <w:tmpl w:val="A5CE79C0"/>
    <w:styleLink w:val="WWNum27"/>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1.%2.%3."/>
      <w:lvlJc w:val="right"/>
      <w:pPr>
        <w:ind w:left="1440" w:hanging="360"/>
      </w:pPr>
    </w:lvl>
    <w:lvl w:ilvl="3">
      <w:start w:val="1"/>
      <w:numFmt w:val="decimal"/>
      <w:lvlText w:val="%1.%2.%3.%4."/>
      <w:lvlJc w:val="left"/>
      <w:pPr>
        <w:ind w:left="1800" w:hanging="360"/>
      </w:pPr>
    </w:lvl>
    <w:lvl w:ilvl="4">
      <w:start w:val="1"/>
      <w:numFmt w:val="lowerLetter"/>
      <w:lvlText w:val="%1.%2.%3.%4.%5."/>
      <w:lvlJc w:val="left"/>
      <w:pPr>
        <w:ind w:left="2160" w:hanging="360"/>
      </w:pPr>
    </w:lvl>
    <w:lvl w:ilvl="5">
      <w:start w:val="1"/>
      <w:numFmt w:val="lowerRoman"/>
      <w:lvlText w:val="%1.%2.%3.%4.%5.%6."/>
      <w:lvlJc w:val="right"/>
      <w:pPr>
        <w:ind w:left="2520" w:hanging="360"/>
      </w:pPr>
    </w:lvl>
    <w:lvl w:ilvl="6">
      <w:start w:val="1"/>
      <w:numFmt w:val="decimal"/>
      <w:lvlText w:val="%1.%2.%3.%4.%5.%6.%7."/>
      <w:lvlJc w:val="left"/>
      <w:pPr>
        <w:ind w:left="2880" w:hanging="360"/>
      </w:pPr>
    </w:lvl>
    <w:lvl w:ilvl="7">
      <w:start w:val="1"/>
      <w:numFmt w:val="lowerLetter"/>
      <w:lvlText w:val="%1.%2.%3.%4.%5.%6.%7.%8."/>
      <w:lvlJc w:val="left"/>
      <w:pPr>
        <w:ind w:left="3240" w:hanging="360"/>
      </w:pPr>
    </w:lvl>
    <w:lvl w:ilvl="8">
      <w:start w:val="1"/>
      <w:numFmt w:val="lowerRoman"/>
      <w:lvlText w:val="%1.%2.%3.%4.%5.%6.%7.%8.%9."/>
      <w:lvlJc w:val="right"/>
      <w:pPr>
        <w:ind w:left="3600" w:hanging="360"/>
      </w:pPr>
    </w:lvl>
  </w:abstractNum>
  <w:abstractNum w:abstractNumId="252" w15:restartNumberingAfterBreak="0">
    <w:nsid w:val="6A9235E0"/>
    <w:multiLevelType w:val="multilevel"/>
    <w:tmpl w:val="FFDAF4C8"/>
    <w:styleLink w:val="WWNum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3" w15:restartNumberingAfterBreak="0">
    <w:nsid w:val="6A9C2E14"/>
    <w:multiLevelType w:val="multilevel"/>
    <w:tmpl w:val="BD58783C"/>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4" w15:restartNumberingAfterBreak="0">
    <w:nsid w:val="6B975F4C"/>
    <w:multiLevelType w:val="hybridMultilevel"/>
    <w:tmpl w:val="7CD21C86"/>
    <w:lvl w:ilvl="0" w:tplc="AE7C3B44">
      <w:numFmt w:val="bullet"/>
      <w:lvlText w:val="-"/>
      <w:lvlJc w:val="left"/>
      <w:pPr>
        <w:ind w:left="242" w:hanging="135"/>
      </w:pPr>
      <w:rPr>
        <w:rFonts w:ascii="Tahoma" w:eastAsia="Tahoma" w:hAnsi="Tahoma" w:cs="Tahoma" w:hint="default"/>
        <w:w w:val="99"/>
        <w:sz w:val="20"/>
        <w:szCs w:val="20"/>
        <w:lang w:val="pl-PL" w:eastAsia="en-US" w:bidi="ar-SA"/>
      </w:rPr>
    </w:lvl>
    <w:lvl w:ilvl="1" w:tplc="0C30CA14">
      <w:numFmt w:val="bullet"/>
      <w:lvlText w:val="•"/>
      <w:lvlJc w:val="left"/>
      <w:pPr>
        <w:ind w:left="1147" w:hanging="135"/>
      </w:pPr>
      <w:rPr>
        <w:lang w:val="pl-PL" w:eastAsia="en-US" w:bidi="ar-SA"/>
      </w:rPr>
    </w:lvl>
    <w:lvl w:ilvl="2" w:tplc="FC088042">
      <w:numFmt w:val="bullet"/>
      <w:lvlText w:val="•"/>
      <w:lvlJc w:val="left"/>
      <w:pPr>
        <w:ind w:left="2054" w:hanging="135"/>
      </w:pPr>
      <w:rPr>
        <w:lang w:val="pl-PL" w:eastAsia="en-US" w:bidi="ar-SA"/>
      </w:rPr>
    </w:lvl>
    <w:lvl w:ilvl="3" w:tplc="FC526322">
      <w:numFmt w:val="bullet"/>
      <w:lvlText w:val="•"/>
      <w:lvlJc w:val="left"/>
      <w:pPr>
        <w:ind w:left="2961" w:hanging="135"/>
      </w:pPr>
      <w:rPr>
        <w:lang w:val="pl-PL" w:eastAsia="en-US" w:bidi="ar-SA"/>
      </w:rPr>
    </w:lvl>
    <w:lvl w:ilvl="4" w:tplc="A60C93A4">
      <w:numFmt w:val="bullet"/>
      <w:lvlText w:val="•"/>
      <w:lvlJc w:val="left"/>
      <w:pPr>
        <w:ind w:left="3869" w:hanging="135"/>
      </w:pPr>
      <w:rPr>
        <w:lang w:val="pl-PL" w:eastAsia="en-US" w:bidi="ar-SA"/>
      </w:rPr>
    </w:lvl>
    <w:lvl w:ilvl="5" w:tplc="9BBAD76E">
      <w:numFmt w:val="bullet"/>
      <w:lvlText w:val="•"/>
      <w:lvlJc w:val="left"/>
      <w:pPr>
        <w:ind w:left="4776" w:hanging="135"/>
      </w:pPr>
      <w:rPr>
        <w:lang w:val="pl-PL" w:eastAsia="en-US" w:bidi="ar-SA"/>
      </w:rPr>
    </w:lvl>
    <w:lvl w:ilvl="6" w:tplc="4EFA2328">
      <w:numFmt w:val="bullet"/>
      <w:lvlText w:val="•"/>
      <w:lvlJc w:val="left"/>
      <w:pPr>
        <w:ind w:left="5683" w:hanging="135"/>
      </w:pPr>
      <w:rPr>
        <w:lang w:val="pl-PL" w:eastAsia="en-US" w:bidi="ar-SA"/>
      </w:rPr>
    </w:lvl>
    <w:lvl w:ilvl="7" w:tplc="0390EA72">
      <w:numFmt w:val="bullet"/>
      <w:lvlText w:val="•"/>
      <w:lvlJc w:val="left"/>
      <w:pPr>
        <w:ind w:left="6591" w:hanging="135"/>
      </w:pPr>
      <w:rPr>
        <w:lang w:val="pl-PL" w:eastAsia="en-US" w:bidi="ar-SA"/>
      </w:rPr>
    </w:lvl>
    <w:lvl w:ilvl="8" w:tplc="D870E8DE">
      <w:numFmt w:val="bullet"/>
      <w:lvlText w:val="•"/>
      <w:lvlJc w:val="left"/>
      <w:pPr>
        <w:ind w:left="7498" w:hanging="135"/>
      </w:pPr>
      <w:rPr>
        <w:lang w:val="pl-PL" w:eastAsia="en-US" w:bidi="ar-SA"/>
      </w:rPr>
    </w:lvl>
  </w:abstractNum>
  <w:abstractNum w:abstractNumId="255" w15:restartNumberingAfterBreak="0">
    <w:nsid w:val="6BB13839"/>
    <w:multiLevelType w:val="hybridMultilevel"/>
    <w:tmpl w:val="E0A4A098"/>
    <w:lvl w:ilvl="0" w:tplc="C5DADB80">
      <w:start w:val="1"/>
      <w:numFmt w:val="decimal"/>
      <w:lvlText w:val="%1."/>
      <w:lvlJc w:val="left"/>
      <w:pPr>
        <w:ind w:left="720" w:hanging="360"/>
      </w:pPr>
      <w:rPr>
        <w:rFonts w:hint="default"/>
        <w:b/>
      </w:rPr>
    </w:lvl>
    <w:lvl w:ilvl="1" w:tplc="927869F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15:restartNumberingAfterBreak="0">
    <w:nsid w:val="6BCB16ED"/>
    <w:multiLevelType w:val="multilevel"/>
    <w:tmpl w:val="587E41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7" w15:restartNumberingAfterBreak="0">
    <w:nsid w:val="6BE50FAE"/>
    <w:multiLevelType w:val="singleLevel"/>
    <w:tmpl w:val="0415000F"/>
    <w:lvl w:ilvl="0">
      <w:start w:val="1"/>
      <w:numFmt w:val="decimal"/>
      <w:lvlText w:val="%1."/>
      <w:lvlJc w:val="left"/>
      <w:pPr>
        <w:ind w:left="720" w:hanging="360"/>
      </w:pPr>
    </w:lvl>
  </w:abstractNum>
  <w:abstractNum w:abstractNumId="258" w15:restartNumberingAfterBreak="0">
    <w:nsid w:val="6BE871B1"/>
    <w:multiLevelType w:val="hybridMultilevel"/>
    <w:tmpl w:val="B8A4F0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59" w15:restartNumberingAfterBreak="0">
    <w:nsid w:val="6C0B408C"/>
    <w:multiLevelType w:val="multilevel"/>
    <w:tmpl w:val="097AEE2A"/>
    <w:styleLink w:val="WWNum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0" w15:restartNumberingAfterBreak="0">
    <w:nsid w:val="6C321738"/>
    <w:multiLevelType w:val="hybridMultilevel"/>
    <w:tmpl w:val="5E96F8D8"/>
    <w:lvl w:ilvl="0" w:tplc="04150019">
      <w:start w:val="1"/>
      <w:numFmt w:val="lowerLetter"/>
      <w:lvlText w:val="%1."/>
      <w:lvlJc w:val="left"/>
      <w:pPr>
        <w:ind w:left="720" w:hanging="360"/>
      </w:pPr>
      <w:rPr>
        <w:rFonts w:hint="default"/>
        <w:sz w:val="22"/>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1" w15:restartNumberingAfterBreak="0">
    <w:nsid w:val="6E0F11A7"/>
    <w:multiLevelType w:val="multilevel"/>
    <w:tmpl w:val="B73E545C"/>
    <w:styleLink w:val="WWNum2"/>
    <w:lvl w:ilvl="0">
      <w:start w:val="1"/>
      <w:numFmt w:val="upperRoman"/>
      <w:lvlText w:val="%1."/>
      <w:lvlJc w:val="left"/>
      <w:pPr>
        <w:ind w:left="1954" w:hanging="720"/>
      </w:pPr>
    </w:lvl>
    <w:lvl w:ilvl="1">
      <w:start w:val="1"/>
      <w:numFmt w:val="lowerLetter"/>
      <w:lvlText w:val="%2."/>
      <w:lvlJc w:val="left"/>
      <w:pPr>
        <w:ind w:left="2314" w:hanging="360"/>
      </w:pPr>
    </w:lvl>
    <w:lvl w:ilvl="2">
      <w:start w:val="1"/>
      <w:numFmt w:val="lowerRoman"/>
      <w:lvlText w:val="%1.%2.%3."/>
      <w:lvlJc w:val="right"/>
      <w:pPr>
        <w:ind w:left="3034" w:hanging="180"/>
      </w:pPr>
    </w:lvl>
    <w:lvl w:ilvl="3">
      <w:start w:val="1"/>
      <w:numFmt w:val="decimal"/>
      <w:lvlText w:val="%1.%2.%3.%4."/>
      <w:lvlJc w:val="left"/>
      <w:pPr>
        <w:ind w:left="3754" w:hanging="360"/>
      </w:pPr>
    </w:lvl>
    <w:lvl w:ilvl="4">
      <w:start w:val="1"/>
      <w:numFmt w:val="lowerLetter"/>
      <w:lvlText w:val="%1.%2.%3.%4.%5."/>
      <w:lvlJc w:val="left"/>
      <w:pPr>
        <w:ind w:left="4474" w:hanging="360"/>
      </w:pPr>
    </w:lvl>
    <w:lvl w:ilvl="5">
      <w:start w:val="1"/>
      <w:numFmt w:val="lowerRoman"/>
      <w:lvlText w:val="%1.%2.%3.%4.%5.%6."/>
      <w:lvlJc w:val="right"/>
      <w:pPr>
        <w:ind w:left="5194" w:hanging="180"/>
      </w:pPr>
    </w:lvl>
    <w:lvl w:ilvl="6">
      <w:start w:val="1"/>
      <w:numFmt w:val="decimal"/>
      <w:lvlText w:val="%1.%2.%3.%4.%5.%6.%7."/>
      <w:lvlJc w:val="left"/>
      <w:pPr>
        <w:ind w:left="5914" w:hanging="360"/>
      </w:pPr>
    </w:lvl>
    <w:lvl w:ilvl="7">
      <w:start w:val="1"/>
      <w:numFmt w:val="lowerLetter"/>
      <w:lvlText w:val="%1.%2.%3.%4.%5.%6.%7.%8."/>
      <w:lvlJc w:val="left"/>
      <w:pPr>
        <w:ind w:left="6634" w:hanging="360"/>
      </w:pPr>
    </w:lvl>
    <w:lvl w:ilvl="8">
      <w:start w:val="1"/>
      <w:numFmt w:val="lowerRoman"/>
      <w:lvlText w:val="%1.%2.%3.%4.%5.%6.%7.%8.%9."/>
      <w:lvlJc w:val="right"/>
      <w:pPr>
        <w:ind w:left="7354" w:hanging="180"/>
      </w:pPr>
    </w:lvl>
  </w:abstractNum>
  <w:abstractNum w:abstractNumId="262" w15:restartNumberingAfterBreak="0">
    <w:nsid w:val="6EA17518"/>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3" w15:restartNumberingAfterBreak="0">
    <w:nsid w:val="6F5F55F3"/>
    <w:multiLevelType w:val="singleLevel"/>
    <w:tmpl w:val="04150001"/>
    <w:lvl w:ilvl="0">
      <w:start w:val="1"/>
      <w:numFmt w:val="bullet"/>
      <w:lvlText w:val=""/>
      <w:lvlJc w:val="left"/>
      <w:pPr>
        <w:ind w:left="720" w:hanging="360"/>
      </w:pPr>
      <w:rPr>
        <w:rFonts w:ascii="Symbol" w:hAnsi="Symbol" w:hint="default"/>
      </w:rPr>
    </w:lvl>
  </w:abstractNum>
  <w:abstractNum w:abstractNumId="264" w15:restartNumberingAfterBreak="0">
    <w:nsid w:val="6F8469C6"/>
    <w:multiLevelType w:val="hybridMultilevel"/>
    <w:tmpl w:val="5972F3B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5" w15:restartNumberingAfterBreak="0">
    <w:nsid w:val="6FB24640"/>
    <w:multiLevelType w:val="hybridMultilevel"/>
    <w:tmpl w:val="A6187224"/>
    <w:styleLink w:val="Zaimportowanystyl10"/>
    <w:lvl w:ilvl="0" w:tplc="41A83C2A">
      <w:start w:val="1"/>
      <w:numFmt w:val="bullet"/>
      <w:lvlText w:val="o"/>
      <w:lvlJc w:val="left"/>
      <w:pPr>
        <w:tabs>
          <w:tab w:val="left" w:pos="1440"/>
        </w:tabs>
        <w:ind w:left="36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7A0EE8D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2" w:tplc="EF54FDD0">
      <w:start w:val="1"/>
      <w:numFmt w:val="bullet"/>
      <w:lvlText w:val="o"/>
      <w:lvlJc w:val="left"/>
      <w:pPr>
        <w:tabs>
          <w:tab w:val="left" w:pos="1440"/>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3" w:tplc="CE369CCC">
      <w:start w:val="1"/>
      <w:numFmt w:val="bullet"/>
      <w:lvlText w:val="o"/>
      <w:lvlJc w:val="left"/>
      <w:pPr>
        <w:tabs>
          <w:tab w:val="left" w:pos="144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4" w:tplc="DA429FD6">
      <w:start w:val="1"/>
      <w:numFmt w:val="bullet"/>
      <w:lvlText w:val="o"/>
      <w:lvlJc w:val="left"/>
      <w:pPr>
        <w:tabs>
          <w:tab w:val="left" w:pos="144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5" w:tplc="3CECB382">
      <w:start w:val="1"/>
      <w:numFmt w:val="bullet"/>
      <w:lvlText w:val="o"/>
      <w:lvlJc w:val="left"/>
      <w:pPr>
        <w:tabs>
          <w:tab w:val="left" w:pos="144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6" w:tplc="331E6768">
      <w:start w:val="1"/>
      <w:numFmt w:val="bullet"/>
      <w:lvlText w:val="o"/>
      <w:lvlJc w:val="left"/>
      <w:pPr>
        <w:tabs>
          <w:tab w:val="left" w:pos="1440"/>
        </w:tabs>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7" w:tplc="56F20F36">
      <w:start w:val="1"/>
      <w:numFmt w:val="bullet"/>
      <w:lvlText w:val="o"/>
      <w:lvlJc w:val="left"/>
      <w:pPr>
        <w:tabs>
          <w:tab w:val="left" w:pos="1440"/>
        </w:tabs>
        <w:ind w:left="79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lvl w:ilvl="8" w:tplc="CD7EE68A">
      <w:start w:val="1"/>
      <w:numFmt w:val="bullet"/>
      <w:lvlText w:val="o"/>
      <w:lvlJc w:val="left"/>
      <w:pPr>
        <w:tabs>
          <w:tab w:val="left" w:pos="1440"/>
        </w:tabs>
        <w:ind w:left="90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u w:val="none"/>
        <w:effect w:val="none"/>
        <w:vertAlign w:val="baseline"/>
      </w:rPr>
    </w:lvl>
  </w:abstractNum>
  <w:abstractNum w:abstractNumId="266" w15:restartNumberingAfterBreak="0">
    <w:nsid w:val="6FC2384F"/>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7" w15:restartNumberingAfterBreak="0">
    <w:nsid w:val="701B0417"/>
    <w:multiLevelType w:val="hybridMultilevel"/>
    <w:tmpl w:val="40A8C9BC"/>
    <w:lvl w:ilvl="0" w:tplc="54F003D2">
      <w:start w:val="1"/>
      <w:numFmt w:val="decimal"/>
      <w:lvlText w:val="%1."/>
      <w:lvlJc w:val="left"/>
      <w:pPr>
        <w:ind w:left="720" w:hanging="360"/>
      </w:pPr>
      <w:rPr>
        <w:rFonts w:hint="default"/>
        <w:b/>
      </w:rPr>
    </w:lvl>
    <w:lvl w:ilvl="1" w:tplc="C1CAD6B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703028DE"/>
    <w:multiLevelType w:val="multilevel"/>
    <w:tmpl w:val="2E1EB3D8"/>
    <w:styleLink w:val="WWNum63"/>
    <w:lvl w:ilvl="0">
      <w:start w:val="1"/>
      <w:numFmt w:val="decimal"/>
      <w:lvlText w:val="%1)"/>
      <w:lvlJc w:val="left"/>
      <w:pPr>
        <w:ind w:left="780" w:hanging="360"/>
      </w:pPr>
    </w:lvl>
    <w:lvl w:ilvl="1">
      <w:start w:val="1"/>
      <w:numFmt w:val="lowerLetter"/>
      <w:lvlText w:val="%2."/>
      <w:lvlJc w:val="left"/>
      <w:pPr>
        <w:ind w:left="1500" w:hanging="360"/>
      </w:pPr>
    </w:lvl>
    <w:lvl w:ilvl="2">
      <w:start w:val="1"/>
      <w:numFmt w:val="lowerRoman"/>
      <w:lvlText w:val="%1.%2.%3."/>
      <w:lvlJc w:val="right"/>
      <w:pPr>
        <w:ind w:left="2220" w:hanging="180"/>
      </w:pPr>
    </w:lvl>
    <w:lvl w:ilvl="3">
      <w:start w:val="1"/>
      <w:numFmt w:val="decimal"/>
      <w:lvlText w:val="%1.%2.%3.%4."/>
      <w:lvlJc w:val="left"/>
      <w:pPr>
        <w:ind w:left="2940" w:hanging="360"/>
      </w:pPr>
    </w:lvl>
    <w:lvl w:ilvl="4">
      <w:start w:val="1"/>
      <w:numFmt w:val="lowerLetter"/>
      <w:lvlText w:val="%1.%2.%3.%4.%5."/>
      <w:lvlJc w:val="left"/>
      <w:pPr>
        <w:ind w:left="3660" w:hanging="360"/>
      </w:pPr>
    </w:lvl>
    <w:lvl w:ilvl="5">
      <w:start w:val="1"/>
      <w:numFmt w:val="lowerRoman"/>
      <w:lvlText w:val="%1.%2.%3.%4.%5.%6."/>
      <w:lvlJc w:val="right"/>
      <w:pPr>
        <w:ind w:left="4380" w:hanging="180"/>
      </w:pPr>
    </w:lvl>
    <w:lvl w:ilvl="6">
      <w:start w:val="1"/>
      <w:numFmt w:val="decimal"/>
      <w:lvlText w:val="%1.%2.%3.%4.%5.%6.%7."/>
      <w:lvlJc w:val="left"/>
      <w:pPr>
        <w:ind w:left="5100" w:hanging="360"/>
      </w:pPr>
    </w:lvl>
    <w:lvl w:ilvl="7">
      <w:start w:val="1"/>
      <w:numFmt w:val="lowerLetter"/>
      <w:lvlText w:val="%1.%2.%3.%4.%5.%6.%7.%8."/>
      <w:lvlJc w:val="left"/>
      <w:pPr>
        <w:ind w:left="5820" w:hanging="360"/>
      </w:pPr>
    </w:lvl>
    <w:lvl w:ilvl="8">
      <w:start w:val="1"/>
      <w:numFmt w:val="lowerRoman"/>
      <w:lvlText w:val="%1.%2.%3.%4.%5.%6.%7.%8.%9."/>
      <w:lvlJc w:val="right"/>
      <w:pPr>
        <w:ind w:left="6540" w:hanging="180"/>
      </w:pPr>
    </w:lvl>
  </w:abstractNum>
  <w:abstractNum w:abstractNumId="269" w15:restartNumberingAfterBreak="0">
    <w:nsid w:val="71F06134"/>
    <w:multiLevelType w:val="multilevel"/>
    <w:tmpl w:val="A2FE8AAC"/>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0" w15:restartNumberingAfterBreak="0">
    <w:nsid w:val="720E5E3B"/>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1" w15:restartNumberingAfterBreak="0">
    <w:nsid w:val="72184CA5"/>
    <w:multiLevelType w:val="multilevel"/>
    <w:tmpl w:val="3BFEF4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2" w15:restartNumberingAfterBreak="0">
    <w:nsid w:val="72C83349"/>
    <w:multiLevelType w:val="singleLevel"/>
    <w:tmpl w:val="04150001"/>
    <w:lvl w:ilvl="0">
      <w:start w:val="1"/>
      <w:numFmt w:val="bullet"/>
      <w:lvlText w:val=""/>
      <w:lvlJc w:val="left"/>
      <w:pPr>
        <w:ind w:left="720" w:hanging="360"/>
      </w:pPr>
      <w:rPr>
        <w:rFonts w:ascii="Symbol" w:hAnsi="Symbol" w:hint="default"/>
      </w:rPr>
    </w:lvl>
  </w:abstractNum>
  <w:abstractNum w:abstractNumId="273" w15:restartNumberingAfterBreak="0">
    <w:nsid w:val="73537ADA"/>
    <w:multiLevelType w:val="multilevel"/>
    <w:tmpl w:val="B58C5D18"/>
    <w:lvl w:ilvl="0">
      <w:start w:val="1"/>
      <w:numFmt w:val="decimal"/>
      <w:lvlText w:val="%1."/>
      <w:lvlJc w:val="left"/>
      <w:pPr>
        <w:ind w:left="360" w:hanging="360"/>
      </w:pPr>
      <w:rPr>
        <w:rFonts w:ascii="Times New Roman" w:hAnsi="Times New Roman" w:cs="Times New Roman" w:hint="default"/>
        <w:sz w:val="22"/>
        <w:szCs w:val="22"/>
      </w:rPr>
    </w:lvl>
    <w:lvl w:ilvl="1">
      <w:start w:val="13"/>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4" w15:restartNumberingAfterBreak="0">
    <w:nsid w:val="73990BD0"/>
    <w:multiLevelType w:val="multilevel"/>
    <w:tmpl w:val="498277EA"/>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5" w15:restartNumberingAfterBreak="0">
    <w:nsid w:val="74244DBE"/>
    <w:multiLevelType w:val="multilevel"/>
    <w:tmpl w:val="892023D8"/>
    <w:styleLink w:val="WWNum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6" w15:restartNumberingAfterBreak="0">
    <w:nsid w:val="742F103A"/>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7" w15:restartNumberingAfterBreak="0">
    <w:nsid w:val="74331850"/>
    <w:multiLevelType w:val="hybridMultilevel"/>
    <w:tmpl w:val="BAA60506"/>
    <w:lvl w:ilvl="0" w:tplc="FDA2C1AA">
      <w:start w:val="1"/>
      <w:numFmt w:val="decimal"/>
      <w:lvlText w:val="%1."/>
      <w:lvlJc w:val="left"/>
      <w:pPr>
        <w:ind w:left="1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9608F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3A33A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944F0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046F2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FE45C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7E7DB4">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93615D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F481DB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8" w15:restartNumberingAfterBreak="0">
    <w:nsid w:val="743E3194"/>
    <w:multiLevelType w:val="multilevel"/>
    <w:tmpl w:val="54A0D2C6"/>
    <w:styleLink w:val="WWNum6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9" w15:restartNumberingAfterBreak="0">
    <w:nsid w:val="74635C76"/>
    <w:multiLevelType w:val="multilevel"/>
    <w:tmpl w:val="10363F6C"/>
    <w:lvl w:ilvl="0">
      <w:start w:val="1"/>
      <w:numFmt w:val="lowerLetter"/>
      <w:lvlText w:val="%1."/>
      <w:lvlJc w:val="left"/>
      <w:pPr>
        <w:ind w:left="1440" w:hanging="360"/>
      </w:pPr>
      <w:rPr>
        <w:rFonts w:ascii="Arial" w:hAnsi="Arial" w:cs="Arial" w:hint="default"/>
        <w:lang w:val="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0" w15:restartNumberingAfterBreak="0">
    <w:nsid w:val="74DD0A5D"/>
    <w:multiLevelType w:val="singleLevel"/>
    <w:tmpl w:val="04150001"/>
    <w:lvl w:ilvl="0">
      <w:start w:val="1"/>
      <w:numFmt w:val="bullet"/>
      <w:lvlText w:val=""/>
      <w:lvlJc w:val="left"/>
      <w:pPr>
        <w:ind w:left="720" w:hanging="360"/>
      </w:pPr>
      <w:rPr>
        <w:rFonts w:ascii="Symbol" w:hAnsi="Symbol" w:hint="default"/>
      </w:rPr>
    </w:lvl>
  </w:abstractNum>
  <w:abstractNum w:abstractNumId="281" w15:restartNumberingAfterBreak="0">
    <w:nsid w:val="74F357F3"/>
    <w:multiLevelType w:val="multilevel"/>
    <w:tmpl w:val="CA90B286"/>
    <w:lvl w:ilvl="0">
      <w:start w:val="1"/>
      <w:numFmt w:val="decimal"/>
      <w:lvlText w:val="%1."/>
      <w:lvlJc w:val="left"/>
      <w:pPr>
        <w:ind w:left="360" w:hanging="360"/>
      </w:pPr>
      <w:rPr>
        <w:color w:val="auto"/>
      </w:rPr>
    </w:lvl>
    <w:lvl w:ilvl="1">
      <w:start w:val="1"/>
      <w:numFmt w:val="lowerLetter"/>
      <w:lvlText w:val="%2."/>
      <w:lvlJc w:val="left"/>
      <w:pPr>
        <w:ind w:left="1440" w:hanging="360"/>
      </w:pPr>
      <w:rPr>
        <w:lang w:val="pl-PL"/>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2" w15:restartNumberingAfterBreak="0">
    <w:nsid w:val="75517617"/>
    <w:multiLevelType w:val="multilevel"/>
    <w:tmpl w:val="1E90DF18"/>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3" w15:restartNumberingAfterBreak="0">
    <w:nsid w:val="75E40CA3"/>
    <w:multiLevelType w:val="singleLevel"/>
    <w:tmpl w:val="0415000F"/>
    <w:lvl w:ilvl="0">
      <w:start w:val="1"/>
      <w:numFmt w:val="decimal"/>
      <w:lvlText w:val="%1."/>
      <w:lvlJc w:val="left"/>
      <w:pPr>
        <w:ind w:left="720" w:hanging="360"/>
      </w:pPr>
    </w:lvl>
  </w:abstractNum>
  <w:abstractNum w:abstractNumId="284" w15:restartNumberingAfterBreak="0">
    <w:nsid w:val="76F27EB0"/>
    <w:multiLevelType w:val="multilevel"/>
    <w:tmpl w:val="116013EE"/>
    <w:styleLink w:val="WWNum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5" w15:restartNumberingAfterBreak="0">
    <w:nsid w:val="77041961"/>
    <w:multiLevelType w:val="singleLevel"/>
    <w:tmpl w:val="04150001"/>
    <w:lvl w:ilvl="0">
      <w:start w:val="1"/>
      <w:numFmt w:val="bullet"/>
      <w:lvlText w:val=""/>
      <w:lvlJc w:val="left"/>
      <w:pPr>
        <w:ind w:left="720" w:hanging="360"/>
      </w:pPr>
      <w:rPr>
        <w:rFonts w:ascii="Symbol" w:hAnsi="Symbol" w:hint="default"/>
      </w:rPr>
    </w:lvl>
  </w:abstractNum>
  <w:abstractNum w:abstractNumId="286" w15:restartNumberingAfterBreak="0">
    <w:nsid w:val="77542EFD"/>
    <w:multiLevelType w:val="hybridMultilevel"/>
    <w:tmpl w:val="DACC5B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7" w15:restartNumberingAfterBreak="0">
    <w:nsid w:val="785E0014"/>
    <w:multiLevelType w:val="hybridMultilevel"/>
    <w:tmpl w:val="7B3E57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8" w15:restartNumberingAfterBreak="0">
    <w:nsid w:val="78896997"/>
    <w:multiLevelType w:val="hybridMultilevel"/>
    <w:tmpl w:val="19121EE8"/>
    <w:lvl w:ilvl="0" w:tplc="0415000D">
      <w:start w:val="1"/>
      <w:numFmt w:val="bullet"/>
      <w:lvlText w:val=""/>
      <w:lvlJc w:val="left"/>
      <w:pPr>
        <w:ind w:left="2212" w:hanging="360"/>
      </w:pPr>
      <w:rPr>
        <w:rFonts w:ascii="Wingdings" w:hAnsi="Wingdings" w:hint="default"/>
      </w:rPr>
    </w:lvl>
    <w:lvl w:ilvl="1" w:tplc="04150003" w:tentative="1">
      <w:start w:val="1"/>
      <w:numFmt w:val="bullet"/>
      <w:lvlText w:val="o"/>
      <w:lvlJc w:val="left"/>
      <w:pPr>
        <w:ind w:left="2932" w:hanging="360"/>
      </w:pPr>
      <w:rPr>
        <w:rFonts w:ascii="Courier New" w:hAnsi="Courier New" w:cs="Courier New" w:hint="default"/>
      </w:rPr>
    </w:lvl>
    <w:lvl w:ilvl="2" w:tplc="04150005" w:tentative="1">
      <w:start w:val="1"/>
      <w:numFmt w:val="bullet"/>
      <w:lvlText w:val=""/>
      <w:lvlJc w:val="left"/>
      <w:pPr>
        <w:ind w:left="3652" w:hanging="360"/>
      </w:pPr>
      <w:rPr>
        <w:rFonts w:ascii="Wingdings" w:hAnsi="Wingdings" w:hint="default"/>
      </w:rPr>
    </w:lvl>
    <w:lvl w:ilvl="3" w:tplc="04150001" w:tentative="1">
      <w:start w:val="1"/>
      <w:numFmt w:val="bullet"/>
      <w:lvlText w:val=""/>
      <w:lvlJc w:val="left"/>
      <w:pPr>
        <w:ind w:left="4372" w:hanging="360"/>
      </w:pPr>
      <w:rPr>
        <w:rFonts w:ascii="Symbol" w:hAnsi="Symbol" w:hint="default"/>
      </w:rPr>
    </w:lvl>
    <w:lvl w:ilvl="4" w:tplc="04150003" w:tentative="1">
      <w:start w:val="1"/>
      <w:numFmt w:val="bullet"/>
      <w:lvlText w:val="o"/>
      <w:lvlJc w:val="left"/>
      <w:pPr>
        <w:ind w:left="5092" w:hanging="360"/>
      </w:pPr>
      <w:rPr>
        <w:rFonts w:ascii="Courier New" w:hAnsi="Courier New" w:cs="Courier New" w:hint="default"/>
      </w:rPr>
    </w:lvl>
    <w:lvl w:ilvl="5" w:tplc="04150005" w:tentative="1">
      <w:start w:val="1"/>
      <w:numFmt w:val="bullet"/>
      <w:lvlText w:val=""/>
      <w:lvlJc w:val="left"/>
      <w:pPr>
        <w:ind w:left="5812" w:hanging="360"/>
      </w:pPr>
      <w:rPr>
        <w:rFonts w:ascii="Wingdings" w:hAnsi="Wingdings" w:hint="default"/>
      </w:rPr>
    </w:lvl>
    <w:lvl w:ilvl="6" w:tplc="04150001" w:tentative="1">
      <w:start w:val="1"/>
      <w:numFmt w:val="bullet"/>
      <w:lvlText w:val=""/>
      <w:lvlJc w:val="left"/>
      <w:pPr>
        <w:ind w:left="6532" w:hanging="360"/>
      </w:pPr>
      <w:rPr>
        <w:rFonts w:ascii="Symbol" w:hAnsi="Symbol" w:hint="default"/>
      </w:rPr>
    </w:lvl>
    <w:lvl w:ilvl="7" w:tplc="04150003" w:tentative="1">
      <w:start w:val="1"/>
      <w:numFmt w:val="bullet"/>
      <w:lvlText w:val="o"/>
      <w:lvlJc w:val="left"/>
      <w:pPr>
        <w:ind w:left="7252" w:hanging="360"/>
      </w:pPr>
      <w:rPr>
        <w:rFonts w:ascii="Courier New" w:hAnsi="Courier New" w:cs="Courier New" w:hint="default"/>
      </w:rPr>
    </w:lvl>
    <w:lvl w:ilvl="8" w:tplc="04150005" w:tentative="1">
      <w:start w:val="1"/>
      <w:numFmt w:val="bullet"/>
      <w:lvlText w:val=""/>
      <w:lvlJc w:val="left"/>
      <w:pPr>
        <w:ind w:left="7972" w:hanging="360"/>
      </w:pPr>
      <w:rPr>
        <w:rFonts w:ascii="Wingdings" w:hAnsi="Wingdings" w:hint="default"/>
      </w:rPr>
    </w:lvl>
  </w:abstractNum>
  <w:abstractNum w:abstractNumId="289" w15:restartNumberingAfterBreak="0">
    <w:nsid w:val="7966158A"/>
    <w:multiLevelType w:val="multilevel"/>
    <w:tmpl w:val="636E0BB6"/>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0" w15:restartNumberingAfterBreak="0">
    <w:nsid w:val="798542EA"/>
    <w:multiLevelType w:val="hybridMultilevel"/>
    <w:tmpl w:val="E4982366"/>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1" w15:restartNumberingAfterBreak="0">
    <w:nsid w:val="79B849F9"/>
    <w:multiLevelType w:val="multilevel"/>
    <w:tmpl w:val="2C88AB12"/>
    <w:lvl w:ilvl="0">
      <w:start w:val="1"/>
      <w:numFmt w:val="lowerLetter"/>
      <w:lvlText w:val="%1."/>
      <w:lvlJc w:val="left"/>
      <w:pPr>
        <w:ind w:left="720" w:hanging="360"/>
      </w:pPr>
    </w:lvl>
    <w:lvl w:ilvl="1">
      <w:start w:val="1"/>
      <w:numFmt w:val="bullet"/>
      <w:lvlText w:val=""/>
      <w:lvlJc w:val="left"/>
      <w:pPr>
        <w:ind w:left="1494" w:hanging="360"/>
      </w:pPr>
      <w:rPr>
        <w:rFonts w:ascii="Symbol" w:hAnsi="Symbol" w:cs="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2" w15:restartNumberingAfterBreak="0">
    <w:nsid w:val="79F922F0"/>
    <w:multiLevelType w:val="hybridMultilevel"/>
    <w:tmpl w:val="7A8E2B10"/>
    <w:lvl w:ilvl="0" w:tplc="8258D710">
      <w:start w:val="1"/>
      <w:numFmt w:val="decimal"/>
      <w:lvlText w:val="%1."/>
      <w:lvlJc w:val="left"/>
      <w:pPr>
        <w:ind w:left="1080" w:hanging="360"/>
      </w:pPr>
      <w:rPr>
        <w:rFonts w:hint="default"/>
      </w:rPr>
    </w:lvl>
    <w:lvl w:ilvl="1" w:tplc="DCD203D2">
      <w:numFmt w:val="bullet"/>
      <w:lvlText w:val="•"/>
      <w:lvlJc w:val="left"/>
      <w:pPr>
        <w:ind w:left="1800" w:hanging="360"/>
      </w:pPr>
      <w:rPr>
        <w:rFonts w:ascii="Times New Roman" w:eastAsiaTheme="minorEastAsia" w:hAnsi="Times New Roman" w:cs="Times New Roman" w:hint="default"/>
      </w:rPr>
    </w:lvl>
    <w:lvl w:ilvl="2" w:tplc="5694BE94">
      <w:start w:val="4"/>
      <w:numFmt w:val="upperRoman"/>
      <w:lvlText w:val="%3."/>
      <w:lvlJc w:val="left"/>
      <w:pPr>
        <w:ind w:left="720" w:hanging="72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3" w15:restartNumberingAfterBreak="0">
    <w:nsid w:val="7A236485"/>
    <w:multiLevelType w:val="hybridMultilevel"/>
    <w:tmpl w:val="232E1D3C"/>
    <w:lvl w:ilvl="0" w:tplc="9104DD16">
      <w:start w:val="1"/>
      <w:numFmt w:val="decimal"/>
      <w:lvlText w:val="%1."/>
      <w:lvlJc w:val="left"/>
      <w:pPr>
        <w:ind w:left="720" w:hanging="360"/>
      </w:pPr>
      <w:rPr>
        <w:b w:val="0"/>
        <w:sz w:val="20"/>
        <w:szCs w:val="20"/>
      </w:rPr>
    </w:lvl>
    <w:lvl w:ilvl="1" w:tplc="25F6B8D2">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pStyle w:val="Nagwek5H51"/>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4" w15:restartNumberingAfterBreak="0">
    <w:nsid w:val="7B2800C4"/>
    <w:multiLevelType w:val="singleLevel"/>
    <w:tmpl w:val="04150001"/>
    <w:lvl w:ilvl="0">
      <w:start w:val="1"/>
      <w:numFmt w:val="bullet"/>
      <w:lvlText w:val=""/>
      <w:lvlJc w:val="left"/>
      <w:pPr>
        <w:ind w:left="720" w:hanging="360"/>
      </w:pPr>
      <w:rPr>
        <w:rFonts w:ascii="Symbol" w:hAnsi="Symbol" w:hint="default"/>
      </w:rPr>
    </w:lvl>
  </w:abstractNum>
  <w:abstractNum w:abstractNumId="295" w15:restartNumberingAfterBreak="0">
    <w:nsid w:val="7B2A516A"/>
    <w:multiLevelType w:val="multilevel"/>
    <w:tmpl w:val="498277EA"/>
    <w:lvl w:ilvl="0">
      <w:start w:val="1"/>
      <w:numFmt w:val="decimal"/>
      <w:lvlText w:val="%1."/>
      <w:lvlJc w:val="left"/>
      <w:pPr>
        <w:ind w:left="720" w:hanging="360"/>
      </w:pPr>
    </w:lvl>
    <w:lvl w:ilvl="1">
      <w:start w:val="1"/>
      <w:numFmt w:val="lowerLetter"/>
      <w:lvlText w:val="%2."/>
      <w:lvlJc w:val="left"/>
      <w:pPr>
        <w:ind w:left="1494"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6" w15:restartNumberingAfterBreak="0">
    <w:nsid w:val="7BB471C5"/>
    <w:multiLevelType w:val="multilevel"/>
    <w:tmpl w:val="A27E57FA"/>
    <w:styleLink w:val="WWNum53"/>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97" w15:restartNumberingAfterBreak="0">
    <w:nsid w:val="7BB524F1"/>
    <w:multiLevelType w:val="hybridMultilevel"/>
    <w:tmpl w:val="19C029BE"/>
    <w:lvl w:ilvl="0" w:tplc="FFFFFFFF">
      <w:start w:val="1"/>
      <w:numFmt w:val="decimal"/>
      <w:lvlText w:val="%1."/>
      <w:lvlJc w:val="left"/>
      <w:pPr>
        <w:ind w:left="720" w:hanging="360"/>
      </w:pPr>
      <w:rPr>
        <w:rFonts w:hint="default"/>
      </w:rPr>
    </w:lvl>
    <w:lvl w:ilvl="1" w:tplc="FFFFFFFF">
      <w:start w:val="1"/>
      <w:numFmt w:val="lowerLetter"/>
      <w:lvlText w:val="%2."/>
      <w:lvlJc w:val="left"/>
      <w:pPr>
        <w:ind w:left="1353" w:hanging="360"/>
      </w:pPr>
    </w:lvl>
    <w:lvl w:ilvl="2" w:tplc="FFFFFFFF">
      <w:start w:val="1"/>
      <w:numFmt w:val="lowerRoman"/>
      <w:lvlText w:val="%3."/>
      <w:lvlJc w:val="right"/>
      <w:pPr>
        <w:ind w:left="1740" w:hanging="180"/>
      </w:pPr>
      <w:rPr>
        <w:strike w:val="0"/>
        <w:u w:val="none"/>
      </w:rPr>
    </w:lvl>
    <w:lvl w:ilvl="3" w:tplc="FFFFFFFF">
      <w:start w:val="1"/>
      <w:numFmt w:val="decimal"/>
      <w:lvlText w:val="%4."/>
      <w:lvlJc w:val="left"/>
      <w:pPr>
        <w:ind w:left="2880" w:hanging="360"/>
      </w:pPr>
      <w:rPr>
        <w:rFonts w:ascii="Arial Narrow" w:eastAsia="Calibri" w:hAnsi="Arial Narrow" w:cs="Arial"/>
      </w:rPr>
    </w:lvl>
    <w:lvl w:ilvl="4" w:tplc="FFFFFFFF">
      <w:start w:val="23"/>
      <w:numFmt w:val="decimal"/>
      <w:lvlText w:val="%5"/>
      <w:lvlJc w:val="left"/>
      <w:pPr>
        <w:ind w:left="3600" w:hanging="360"/>
      </w:pPr>
      <w:rPr>
        <w:rFonts w:hint="default"/>
        <w:sz w:val="23"/>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8" w15:restartNumberingAfterBreak="0">
    <w:nsid w:val="7DF90E37"/>
    <w:multiLevelType w:val="hybridMultilevel"/>
    <w:tmpl w:val="F06027E8"/>
    <w:lvl w:ilvl="0" w:tplc="752455B4">
      <w:start w:val="1"/>
      <w:numFmt w:val="decimal"/>
      <w:lvlText w:val="%1."/>
      <w:lvlJc w:val="left"/>
      <w:pPr>
        <w:ind w:left="720" w:hanging="360"/>
      </w:pPr>
      <w:rPr>
        <w:rFonts w:hint="default"/>
        <w:b/>
        <w:bCs/>
        <w:sz w:val="24"/>
        <w:szCs w:val="24"/>
      </w:rPr>
    </w:lvl>
    <w:lvl w:ilvl="1" w:tplc="5A3AB8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9" w15:restartNumberingAfterBreak="0">
    <w:nsid w:val="7EB11D68"/>
    <w:multiLevelType w:val="hybridMultilevel"/>
    <w:tmpl w:val="373676D6"/>
    <w:lvl w:ilvl="0" w:tplc="7982E41C">
      <w:start w:val="1"/>
      <w:numFmt w:val="decimal"/>
      <w:lvlText w:val="%1."/>
      <w:lvlJc w:val="left"/>
      <w:pPr>
        <w:ind w:left="360" w:hanging="360"/>
      </w:pPr>
      <w:rPr>
        <w:rFonts w:ascii="Tw Cen MT" w:hAnsi="Tw Cen MT"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0" w15:restartNumberingAfterBreak="0">
    <w:nsid w:val="7EE5659D"/>
    <w:multiLevelType w:val="multilevel"/>
    <w:tmpl w:val="F4588038"/>
    <w:styleLink w:val="WWNum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1" w15:restartNumberingAfterBreak="0">
    <w:nsid w:val="7EF958A5"/>
    <w:multiLevelType w:val="hybridMultilevel"/>
    <w:tmpl w:val="D75ECCE0"/>
    <w:lvl w:ilvl="0" w:tplc="04150001">
      <w:start w:val="1"/>
      <w:numFmt w:val="bullet"/>
      <w:lvlText w:val=""/>
      <w:lvlJc w:val="left"/>
      <w:pPr>
        <w:ind w:left="1492" w:hanging="360"/>
      </w:pPr>
      <w:rPr>
        <w:rFonts w:ascii="Symbol" w:hAnsi="Symbol" w:hint="default"/>
      </w:rPr>
    </w:lvl>
    <w:lvl w:ilvl="1" w:tplc="04150003" w:tentative="1">
      <w:start w:val="1"/>
      <w:numFmt w:val="bullet"/>
      <w:lvlText w:val="o"/>
      <w:lvlJc w:val="left"/>
      <w:pPr>
        <w:ind w:left="2212" w:hanging="360"/>
      </w:pPr>
      <w:rPr>
        <w:rFonts w:ascii="Courier New" w:hAnsi="Courier New" w:cs="Courier New" w:hint="default"/>
      </w:rPr>
    </w:lvl>
    <w:lvl w:ilvl="2" w:tplc="04150005" w:tentative="1">
      <w:start w:val="1"/>
      <w:numFmt w:val="bullet"/>
      <w:lvlText w:val=""/>
      <w:lvlJc w:val="left"/>
      <w:pPr>
        <w:ind w:left="2932" w:hanging="360"/>
      </w:pPr>
      <w:rPr>
        <w:rFonts w:ascii="Wingdings" w:hAnsi="Wingdings" w:hint="default"/>
      </w:rPr>
    </w:lvl>
    <w:lvl w:ilvl="3" w:tplc="04150001" w:tentative="1">
      <w:start w:val="1"/>
      <w:numFmt w:val="bullet"/>
      <w:lvlText w:val=""/>
      <w:lvlJc w:val="left"/>
      <w:pPr>
        <w:ind w:left="3652" w:hanging="360"/>
      </w:pPr>
      <w:rPr>
        <w:rFonts w:ascii="Symbol" w:hAnsi="Symbol" w:hint="default"/>
      </w:rPr>
    </w:lvl>
    <w:lvl w:ilvl="4" w:tplc="04150003" w:tentative="1">
      <w:start w:val="1"/>
      <w:numFmt w:val="bullet"/>
      <w:lvlText w:val="o"/>
      <w:lvlJc w:val="left"/>
      <w:pPr>
        <w:ind w:left="4372" w:hanging="360"/>
      </w:pPr>
      <w:rPr>
        <w:rFonts w:ascii="Courier New" w:hAnsi="Courier New" w:cs="Courier New" w:hint="default"/>
      </w:rPr>
    </w:lvl>
    <w:lvl w:ilvl="5" w:tplc="04150005" w:tentative="1">
      <w:start w:val="1"/>
      <w:numFmt w:val="bullet"/>
      <w:lvlText w:val=""/>
      <w:lvlJc w:val="left"/>
      <w:pPr>
        <w:ind w:left="5092" w:hanging="360"/>
      </w:pPr>
      <w:rPr>
        <w:rFonts w:ascii="Wingdings" w:hAnsi="Wingdings" w:hint="default"/>
      </w:rPr>
    </w:lvl>
    <w:lvl w:ilvl="6" w:tplc="04150001" w:tentative="1">
      <w:start w:val="1"/>
      <w:numFmt w:val="bullet"/>
      <w:lvlText w:val=""/>
      <w:lvlJc w:val="left"/>
      <w:pPr>
        <w:ind w:left="5812" w:hanging="360"/>
      </w:pPr>
      <w:rPr>
        <w:rFonts w:ascii="Symbol" w:hAnsi="Symbol" w:hint="default"/>
      </w:rPr>
    </w:lvl>
    <w:lvl w:ilvl="7" w:tplc="04150003" w:tentative="1">
      <w:start w:val="1"/>
      <w:numFmt w:val="bullet"/>
      <w:lvlText w:val="o"/>
      <w:lvlJc w:val="left"/>
      <w:pPr>
        <w:ind w:left="6532" w:hanging="360"/>
      </w:pPr>
      <w:rPr>
        <w:rFonts w:ascii="Courier New" w:hAnsi="Courier New" w:cs="Courier New" w:hint="default"/>
      </w:rPr>
    </w:lvl>
    <w:lvl w:ilvl="8" w:tplc="04150005" w:tentative="1">
      <w:start w:val="1"/>
      <w:numFmt w:val="bullet"/>
      <w:lvlText w:val=""/>
      <w:lvlJc w:val="left"/>
      <w:pPr>
        <w:ind w:left="7252" w:hanging="360"/>
      </w:pPr>
      <w:rPr>
        <w:rFonts w:ascii="Wingdings" w:hAnsi="Wingdings" w:hint="default"/>
      </w:rPr>
    </w:lvl>
  </w:abstractNum>
  <w:num w:numId="1" w16cid:durableId="1258291759">
    <w:abstractNumId w:val="55"/>
  </w:num>
  <w:num w:numId="2" w16cid:durableId="406195957">
    <w:abstractNumId w:val="104"/>
  </w:num>
  <w:num w:numId="3" w16cid:durableId="1888030455">
    <w:abstractNumId w:val="88"/>
  </w:num>
  <w:num w:numId="4" w16cid:durableId="1780174803">
    <w:abstractNumId w:val="279"/>
  </w:num>
  <w:num w:numId="5" w16cid:durableId="217060274">
    <w:abstractNumId w:val="85"/>
  </w:num>
  <w:num w:numId="6" w16cid:durableId="1975670889">
    <w:abstractNumId w:val="246"/>
  </w:num>
  <w:num w:numId="7" w16cid:durableId="1915898479">
    <w:abstractNumId w:val="12"/>
  </w:num>
  <w:num w:numId="8" w16cid:durableId="1441298225">
    <w:abstractNumId w:val="191"/>
  </w:num>
  <w:num w:numId="9" w16cid:durableId="56898937">
    <w:abstractNumId w:val="249"/>
  </w:num>
  <w:num w:numId="10" w16cid:durableId="2053649034">
    <w:abstractNumId w:val="40"/>
  </w:num>
  <w:num w:numId="11" w16cid:durableId="2084377678">
    <w:abstractNumId w:val="291"/>
  </w:num>
  <w:num w:numId="12" w16cid:durableId="1323460795">
    <w:abstractNumId w:val="43"/>
  </w:num>
  <w:num w:numId="13" w16cid:durableId="1025473704">
    <w:abstractNumId w:val="51"/>
  </w:num>
  <w:num w:numId="14" w16cid:durableId="360326703">
    <w:abstractNumId w:val="219"/>
  </w:num>
  <w:num w:numId="15" w16cid:durableId="1578663365">
    <w:abstractNumId w:val="13"/>
  </w:num>
  <w:num w:numId="16" w16cid:durableId="852108076">
    <w:abstractNumId w:val="76"/>
  </w:num>
  <w:num w:numId="17" w16cid:durableId="1855028410">
    <w:abstractNumId w:val="223"/>
  </w:num>
  <w:num w:numId="18" w16cid:durableId="1725913372">
    <w:abstractNumId w:val="136"/>
  </w:num>
  <w:num w:numId="19" w16cid:durableId="912663483">
    <w:abstractNumId w:val="295"/>
  </w:num>
  <w:num w:numId="20" w16cid:durableId="1415206456">
    <w:abstractNumId w:val="261"/>
  </w:num>
  <w:num w:numId="21" w16cid:durableId="474956368">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7800013">
    <w:abstractNumId w:val="2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3805742">
    <w:abstractNumId w:val="244"/>
  </w:num>
  <w:num w:numId="24" w16cid:durableId="1005211677">
    <w:abstractNumId w:val="78"/>
  </w:num>
  <w:num w:numId="25" w16cid:durableId="541287222">
    <w:abstractNumId w:val="129"/>
  </w:num>
  <w:num w:numId="26" w16cid:durableId="1109469336">
    <w:abstractNumId w:val="222"/>
  </w:num>
  <w:num w:numId="27" w16cid:durableId="395401921">
    <w:abstractNumId w:val="61"/>
  </w:num>
  <w:num w:numId="28" w16cid:durableId="2135639876">
    <w:abstractNumId w:val="265"/>
  </w:num>
  <w:num w:numId="29" w16cid:durableId="522747285">
    <w:abstractNumId w:val="224"/>
  </w:num>
  <w:num w:numId="30" w16cid:durableId="1924100202">
    <w:abstractNumId w:val="75"/>
  </w:num>
  <w:num w:numId="31" w16cid:durableId="221449172">
    <w:abstractNumId w:val="15"/>
  </w:num>
  <w:num w:numId="32" w16cid:durableId="2070573079">
    <w:abstractNumId w:val="189"/>
  </w:num>
  <w:num w:numId="33" w16cid:durableId="1196771109">
    <w:abstractNumId w:val="197"/>
  </w:num>
  <w:num w:numId="34" w16cid:durableId="1443841005">
    <w:abstractNumId w:val="140"/>
  </w:num>
  <w:num w:numId="35" w16cid:durableId="722870395">
    <w:abstractNumId w:val="22"/>
  </w:num>
  <w:num w:numId="36" w16cid:durableId="1760446633">
    <w:abstractNumId w:val="239"/>
  </w:num>
  <w:num w:numId="37" w16cid:durableId="1268541739">
    <w:abstractNumId w:val="50"/>
  </w:num>
  <w:num w:numId="38" w16cid:durableId="319769733">
    <w:abstractNumId w:val="284"/>
  </w:num>
  <w:num w:numId="39" w16cid:durableId="1779133123">
    <w:abstractNumId w:val="259"/>
  </w:num>
  <w:num w:numId="40" w16cid:durableId="668948255">
    <w:abstractNumId w:val="105"/>
  </w:num>
  <w:num w:numId="41" w16cid:durableId="348530767">
    <w:abstractNumId w:val="20"/>
  </w:num>
  <w:num w:numId="42" w16cid:durableId="1696536990">
    <w:abstractNumId w:val="232"/>
  </w:num>
  <w:num w:numId="43" w16cid:durableId="2013489351">
    <w:abstractNumId w:val="251"/>
  </w:num>
  <w:num w:numId="44" w16cid:durableId="1522086663">
    <w:abstractNumId w:val="58"/>
  </w:num>
  <w:num w:numId="45" w16cid:durableId="1539052623">
    <w:abstractNumId w:val="122"/>
  </w:num>
  <w:num w:numId="46" w16cid:durableId="1206913122">
    <w:abstractNumId w:val="203"/>
  </w:num>
  <w:num w:numId="47" w16cid:durableId="191386738">
    <w:abstractNumId w:val="52"/>
  </w:num>
  <w:num w:numId="48" w16cid:durableId="1738162237">
    <w:abstractNumId w:val="275"/>
  </w:num>
  <w:num w:numId="49" w16cid:durableId="1860969393">
    <w:abstractNumId w:val="160"/>
  </w:num>
  <w:num w:numId="50" w16cid:durableId="1621374370">
    <w:abstractNumId w:val="175"/>
  </w:num>
  <w:num w:numId="51" w16cid:durableId="1626152709">
    <w:abstractNumId w:val="124"/>
  </w:num>
  <w:num w:numId="52" w16cid:durableId="1364672295">
    <w:abstractNumId w:val="201"/>
  </w:num>
  <w:num w:numId="53" w16cid:durableId="1613897381">
    <w:abstractNumId w:val="196"/>
  </w:num>
  <w:num w:numId="54" w16cid:durableId="2002851794">
    <w:abstractNumId w:val="214"/>
  </w:num>
  <w:num w:numId="55" w16cid:durableId="1282493197">
    <w:abstractNumId w:val="114"/>
  </w:num>
  <w:num w:numId="56" w16cid:durableId="1523394177">
    <w:abstractNumId w:val="26"/>
  </w:num>
  <w:num w:numId="57" w16cid:durableId="600575028">
    <w:abstractNumId w:val="28"/>
  </w:num>
  <w:num w:numId="58" w16cid:durableId="1521233840">
    <w:abstractNumId w:val="162"/>
  </w:num>
  <w:num w:numId="59" w16cid:durableId="1478910140">
    <w:abstractNumId w:val="300"/>
  </w:num>
  <w:num w:numId="60" w16cid:durableId="1128427008">
    <w:abstractNumId w:val="161"/>
  </w:num>
  <w:num w:numId="61" w16cid:durableId="1384017806">
    <w:abstractNumId w:val="282"/>
  </w:num>
  <w:num w:numId="62" w16cid:durableId="1924341185">
    <w:abstractNumId w:val="66"/>
  </w:num>
  <w:num w:numId="63" w16cid:durableId="632097514">
    <w:abstractNumId w:val="70"/>
  </w:num>
  <w:num w:numId="64" w16cid:durableId="1515877320">
    <w:abstractNumId w:val="178"/>
  </w:num>
  <w:num w:numId="65" w16cid:durableId="1484737346">
    <w:abstractNumId w:val="9"/>
  </w:num>
  <w:num w:numId="66" w16cid:durableId="1182164866">
    <w:abstractNumId w:val="296"/>
  </w:num>
  <w:num w:numId="67" w16cid:durableId="221143115">
    <w:abstractNumId w:val="172"/>
  </w:num>
  <w:num w:numId="68" w16cid:durableId="1205289177">
    <w:abstractNumId w:val="243"/>
  </w:num>
  <w:num w:numId="69" w16cid:durableId="464086396">
    <w:abstractNumId w:val="87"/>
  </w:num>
  <w:num w:numId="70" w16cid:durableId="1627270645">
    <w:abstractNumId w:val="194"/>
  </w:num>
  <w:num w:numId="71" w16cid:durableId="596256929">
    <w:abstractNumId w:val="180"/>
  </w:num>
  <w:num w:numId="72" w16cid:durableId="1888836671">
    <w:abstractNumId w:val="207"/>
  </w:num>
  <w:num w:numId="73" w16cid:durableId="1611471383">
    <w:abstractNumId w:val="67"/>
  </w:num>
  <w:num w:numId="74" w16cid:durableId="1634827858">
    <w:abstractNumId w:val="278"/>
  </w:num>
  <w:num w:numId="75" w16cid:durableId="1301881970">
    <w:abstractNumId w:val="158"/>
  </w:num>
  <w:num w:numId="76" w16cid:durableId="627593113">
    <w:abstractNumId w:val="84"/>
  </w:num>
  <w:num w:numId="77" w16cid:durableId="1542859172">
    <w:abstractNumId w:val="210"/>
  </w:num>
  <w:num w:numId="78" w16cid:durableId="1433277456">
    <w:abstractNumId w:val="229"/>
  </w:num>
  <w:num w:numId="79" w16cid:durableId="1227910774">
    <w:abstractNumId w:val="234"/>
  </w:num>
  <w:num w:numId="80" w16cid:durableId="2081974127">
    <w:abstractNumId w:val="252"/>
  </w:num>
  <w:num w:numId="81" w16cid:durableId="1083334528">
    <w:abstractNumId w:val="82"/>
  </w:num>
  <w:num w:numId="82" w16cid:durableId="1679231430">
    <w:abstractNumId w:val="2"/>
  </w:num>
  <w:num w:numId="83" w16cid:durableId="344744394">
    <w:abstractNumId w:val="1"/>
  </w:num>
  <w:num w:numId="84" w16cid:durableId="194973714">
    <w:abstractNumId w:val="0"/>
  </w:num>
  <w:num w:numId="85" w16cid:durableId="1178739710">
    <w:abstractNumId w:val="69"/>
  </w:num>
  <w:num w:numId="86" w16cid:durableId="2023775101">
    <w:abstractNumId w:val="92"/>
  </w:num>
  <w:num w:numId="87" w16cid:durableId="474032515">
    <w:abstractNumId w:val="233"/>
  </w:num>
  <w:num w:numId="88" w16cid:durableId="1305771768">
    <w:abstractNumId w:val="29"/>
  </w:num>
  <w:num w:numId="89" w16cid:durableId="843209587">
    <w:abstractNumId w:val="268"/>
  </w:num>
  <w:num w:numId="90" w16cid:durableId="334966296">
    <w:abstractNumId w:val="118"/>
  </w:num>
  <w:num w:numId="91" w16cid:durableId="17586803">
    <w:abstractNumId w:val="44"/>
  </w:num>
  <w:num w:numId="92" w16cid:durableId="889459539">
    <w:abstractNumId w:val="111"/>
  </w:num>
  <w:num w:numId="93" w16cid:durableId="40639654">
    <w:abstractNumId w:val="176"/>
  </w:num>
  <w:num w:numId="94" w16cid:durableId="543836299">
    <w:abstractNumId w:val="269"/>
  </w:num>
  <w:num w:numId="95" w16cid:durableId="234245785">
    <w:abstractNumId w:val="195"/>
  </w:num>
  <w:num w:numId="96" w16cid:durableId="921984078">
    <w:abstractNumId w:val="143"/>
  </w:num>
  <w:num w:numId="97" w16cid:durableId="619069119">
    <w:abstractNumId w:val="274"/>
  </w:num>
  <w:num w:numId="98" w16cid:durableId="885028977">
    <w:abstractNumId w:val="218"/>
  </w:num>
  <w:num w:numId="99" w16cid:durableId="813329460">
    <w:abstractNumId w:val="60"/>
  </w:num>
  <w:num w:numId="100" w16cid:durableId="336079298">
    <w:abstractNumId w:val="198"/>
  </w:num>
  <w:num w:numId="101" w16cid:durableId="1846241539">
    <w:abstractNumId w:val="41"/>
  </w:num>
  <w:num w:numId="102" w16cid:durableId="584456806">
    <w:abstractNumId w:val="115"/>
  </w:num>
  <w:num w:numId="103" w16cid:durableId="1677535387">
    <w:abstractNumId w:val="112"/>
  </w:num>
  <w:num w:numId="104" w16cid:durableId="1347752425">
    <w:abstractNumId w:val="292"/>
  </w:num>
  <w:num w:numId="105" w16cid:durableId="1101880733">
    <w:abstractNumId w:val="123"/>
  </w:num>
  <w:num w:numId="106" w16cid:durableId="1330447224">
    <w:abstractNumId w:val="290"/>
  </w:num>
  <w:num w:numId="107" w16cid:durableId="241184856">
    <w:abstractNumId w:val="258"/>
  </w:num>
  <w:num w:numId="108" w16cid:durableId="1686177055">
    <w:abstractNumId w:val="25"/>
  </w:num>
  <w:num w:numId="109" w16cid:durableId="1703507807">
    <w:abstractNumId w:val="31"/>
  </w:num>
  <w:num w:numId="110" w16cid:durableId="1526285477">
    <w:abstractNumId w:val="110"/>
  </w:num>
  <w:num w:numId="111" w16cid:durableId="1368528392">
    <w:abstractNumId w:val="90"/>
  </w:num>
  <w:num w:numId="112" w16cid:durableId="1716655684">
    <w:abstractNumId w:val="242"/>
  </w:num>
  <w:num w:numId="113" w16cid:durableId="580482987">
    <w:abstractNumId w:val="168"/>
  </w:num>
  <w:num w:numId="114" w16cid:durableId="1816025527">
    <w:abstractNumId w:val="146"/>
  </w:num>
  <w:num w:numId="115" w16cid:durableId="813907679">
    <w:abstractNumId w:val="119"/>
  </w:num>
  <w:num w:numId="116" w16cid:durableId="11880089">
    <w:abstractNumId w:val="89"/>
  </w:num>
  <w:num w:numId="117" w16cid:durableId="1611161760">
    <w:abstractNumId w:val="37"/>
  </w:num>
  <w:num w:numId="118" w16cid:durableId="1111054069">
    <w:abstractNumId w:val="72"/>
  </w:num>
  <w:num w:numId="119" w16cid:durableId="887843634">
    <w:abstractNumId w:val="200"/>
  </w:num>
  <w:num w:numId="120" w16cid:durableId="685710699">
    <w:abstractNumId w:val="132"/>
  </w:num>
  <w:num w:numId="121" w16cid:durableId="588855891">
    <w:abstractNumId w:val="59"/>
  </w:num>
  <w:num w:numId="122" w16cid:durableId="569123687">
    <w:abstractNumId w:val="270"/>
  </w:num>
  <w:num w:numId="123" w16cid:durableId="501094297">
    <w:abstractNumId w:val="170"/>
  </w:num>
  <w:num w:numId="124" w16cid:durableId="1737898250">
    <w:abstractNumId w:val="165"/>
  </w:num>
  <w:num w:numId="125" w16cid:durableId="480004567">
    <w:abstractNumId w:val="126"/>
  </w:num>
  <w:num w:numId="126" w16cid:durableId="388111772">
    <w:abstractNumId w:val="125"/>
  </w:num>
  <w:num w:numId="127" w16cid:durableId="571159986">
    <w:abstractNumId w:val="30"/>
  </w:num>
  <w:num w:numId="128" w16cid:durableId="1437599788">
    <w:abstractNumId w:val="289"/>
  </w:num>
  <w:num w:numId="129" w16cid:durableId="458229288">
    <w:abstractNumId w:val="154"/>
  </w:num>
  <w:num w:numId="130" w16cid:durableId="1921980786">
    <w:abstractNumId w:val="281"/>
  </w:num>
  <w:num w:numId="131" w16cid:durableId="1702315436">
    <w:abstractNumId w:val="120"/>
  </w:num>
  <w:num w:numId="132" w16cid:durableId="1838497449">
    <w:abstractNumId w:val="166"/>
  </w:num>
  <w:num w:numId="133" w16cid:durableId="234513003">
    <w:abstractNumId w:val="215"/>
  </w:num>
  <w:num w:numId="134" w16cid:durableId="210461404">
    <w:abstractNumId w:val="159"/>
  </w:num>
  <w:num w:numId="135" w16cid:durableId="443424837">
    <w:abstractNumId w:val="276"/>
  </w:num>
  <w:num w:numId="136" w16cid:durableId="1272207479">
    <w:abstractNumId w:val="204"/>
  </w:num>
  <w:num w:numId="137" w16cid:durableId="1534004562">
    <w:abstractNumId w:val="266"/>
  </w:num>
  <w:num w:numId="138" w16cid:durableId="206187137">
    <w:abstractNumId w:val="56"/>
  </w:num>
  <w:num w:numId="139" w16cid:durableId="180247026">
    <w:abstractNumId w:val="241"/>
  </w:num>
  <w:num w:numId="140" w16cid:durableId="230821178">
    <w:abstractNumId w:val="144"/>
  </w:num>
  <w:num w:numId="141" w16cid:durableId="1844273002">
    <w:abstractNumId w:val="167"/>
  </w:num>
  <w:num w:numId="142" w16cid:durableId="1347559709">
    <w:abstractNumId w:val="208"/>
  </w:num>
  <w:num w:numId="143" w16cid:durableId="1529445214">
    <w:abstractNumId w:val="74"/>
  </w:num>
  <w:num w:numId="144" w16cid:durableId="1189294480">
    <w:abstractNumId w:val="262"/>
  </w:num>
  <w:num w:numId="145" w16cid:durableId="322778506">
    <w:abstractNumId w:val="185"/>
  </w:num>
  <w:num w:numId="146" w16cid:durableId="1560097229">
    <w:abstractNumId w:val="36"/>
  </w:num>
  <w:num w:numId="147" w16cid:durableId="476337429">
    <w:abstractNumId w:val="186"/>
  </w:num>
  <w:num w:numId="148" w16cid:durableId="239412199">
    <w:abstractNumId w:val="254"/>
  </w:num>
  <w:num w:numId="149" w16cid:durableId="1554466030">
    <w:abstractNumId w:val="235"/>
  </w:num>
  <w:num w:numId="150" w16cid:durableId="822352474">
    <w:abstractNumId w:val="150"/>
  </w:num>
  <w:num w:numId="151" w16cid:durableId="1092824811">
    <w:abstractNumId w:val="192"/>
  </w:num>
  <w:num w:numId="152" w16cid:durableId="424811894">
    <w:abstractNumId w:val="253"/>
  </w:num>
  <w:num w:numId="153" w16cid:durableId="861475875">
    <w:abstractNumId w:val="157"/>
  </w:num>
  <w:num w:numId="154" w16cid:durableId="694501656">
    <w:abstractNumId w:val="228"/>
  </w:num>
  <w:num w:numId="155" w16cid:durableId="1837840114">
    <w:abstractNumId w:val="174"/>
  </w:num>
  <w:num w:numId="156" w16cid:durableId="1380782938">
    <w:abstractNumId w:val="117"/>
  </w:num>
  <w:num w:numId="157" w16cid:durableId="812912212">
    <w:abstractNumId w:val="255"/>
  </w:num>
  <w:num w:numId="158" w16cid:durableId="2033845321">
    <w:abstractNumId w:val="298"/>
  </w:num>
  <w:num w:numId="159" w16cid:durableId="70277731">
    <w:abstractNumId w:val="230"/>
  </w:num>
  <w:num w:numId="160" w16cid:durableId="1660882342">
    <w:abstractNumId w:val="211"/>
  </w:num>
  <w:num w:numId="161" w16cid:durableId="963731191">
    <w:abstractNumId w:val="216"/>
  </w:num>
  <w:num w:numId="162" w16cid:durableId="1674142193">
    <w:abstractNumId w:val="227"/>
  </w:num>
  <w:num w:numId="163" w16cid:durableId="349532658">
    <w:abstractNumId w:val="142"/>
  </w:num>
  <w:num w:numId="164" w16cid:durableId="872035299">
    <w:abstractNumId w:val="98"/>
  </w:num>
  <w:num w:numId="165" w16cid:durableId="1160541178">
    <w:abstractNumId w:val="131"/>
  </w:num>
  <w:num w:numId="166" w16cid:durableId="289287396">
    <w:abstractNumId w:val="11"/>
  </w:num>
  <w:num w:numId="167" w16cid:durableId="1647542123">
    <w:abstractNumId w:val="288"/>
  </w:num>
  <w:num w:numId="168" w16cid:durableId="2078047247">
    <w:abstractNumId w:val="202"/>
  </w:num>
  <w:num w:numId="169" w16cid:durableId="818351149">
    <w:abstractNumId w:val="264"/>
  </w:num>
  <w:num w:numId="170" w16cid:durableId="1349674098">
    <w:abstractNumId w:val="47"/>
  </w:num>
  <w:num w:numId="171" w16cid:durableId="929125916">
    <w:abstractNumId w:val="93"/>
  </w:num>
  <w:num w:numId="172" w16cid:durableId="1088229281">
    <w:abstractNumId w:val="102"/>
  </w:num>
  <w:num w:numId="173" w16cid:durableId="1338777078">
    <w:abstractNumId w:val="32"/>
  </w:num>
  <w:num w:numId="174" w16cid:durableId="720834959">
    <w:abstractNumId w:val="183"/>
  </w:num>
  <w:num w:numId="175" w16cid:durableId="1457523760">
    <w:abstractNumId w:val="301"/>
  </w:num>
  <w:num w:numId="176" w16cid:durableId="1169904042">
    <w:abstractNumId w:val="226"/>
  </w:num>
  <w:num w:numId="177" w16cid:durableId="606351552">
    <w:abstractNumId w:val="138"/>
  </w:num>
  <w:num w:numId="178" w16cid:durableId="1791435321">
    <w:abstractNumId w:val="169"/>
  </w:num>
  <w:num w:numId="179" w16cid:durableId="208230354">
    <w:abstractNumId w:val="267"/>
  </w:num>
  <w:num w:numId="180" w16cid:durableId="1322196460">
    <w:abstractNumId w:val="33"/>
  </w:num>
  <w:num w:numId="181" w16cid:durableId="328362922">
    <w:abstractNumId w:val="71"/>
  </w:num>
  <w:num w:numId="182" w16cid:durableId="1730304523">
    <w:abstractNumId w:val="99"/>
  </w:num>
  <w:num w:numId="183" w16cid:durableId="1220215328">
    <w:abstractNumId w:val="139"/>
  </w:num>
  <w:num w:numId="184" w16cid:durableId="682823352">
    <w:abstractNumId w:val="137"/>
  </w:num>
  <w:num w:numId="185" w16cid:durableId="152988840">
    <w:abstractNumId w:val="116"/>
  </w:num>
  <w:num w:numId="186" w16cid:durableId="1697851588">
    <w:abstractNumId w:val="38"/>
  </w:num>
  <w:num w:numId="187" w16cid:durableId="1488326582">
    <w:abstractNumId w:val="24"/>
  </w:num>
  <w:num w:numId="188" w16cid:durableId="207378330">
    <w:abstractNumId w:val="130"/>
  </w:num>
  <w:num w:numId="189" w16cid:durableId="1796941724">
    <w:abstractNumId w:val="113"/>
  </w:num>
  <w:num w:numId="190" w16cid:durableId="1330524352">
    <w:abstractNumId w:val="156"/>
  </w:num>
  <w:num w:numId="191" w16cid:durableId="2021539166">
    <w:abstractNumId w:val="90"/>
    <w:lvlOverride w:ilvl="0">
      <w:lvl w:ilvl="0">
        <w:start w:val="1"/>
        <w:numFmt w:val="lowerLetter"/>
        <w:lvlText w:val="%1)"/>
        <w:lvlJc w:val="left"/>
        <w:pPr>
          <w:ind w:left="720" w:hanging="360"/>
        </w:pPr>
      </w:lvl>
    </w:lvlOverride>
  </w:num>
  <w:num w:numId="192" w16cid:durableId="1244493737">
    <w:abstractNumId w:val="256"/>
  </w:num>
  <w:num w:numId="193" w16cid:durableId="925264032">
    <w:abstractNumId w:val="17"/>
  </w:num>
  <w:num w:numId="194" w16cid:durableId="81533014">
    <w:abstractNumId w:val="148"/>
  </w:num>
  <w:num w:numId="195" w16cid:durableId="1599561707">
    <w:abstractNumId w:val="80"/>
  </w:num>
  <w:num w:numId="196" w16cid:durableId="2057660893">
    <w:abstractNumId w:val="153"/>
  </w:num>
  <w:num w:numId="197" w16cid:durableId="533471052">
    <w:abstractNumId w:val="238"/>
  </w:num>
  <w:num w:numId="198" w16cid:durableId="1270550012">
    <w:abstractNumId w:val="250"/>
  </w:num>
  <w:num w:numId="199" w16cid:durableId="166797232">
    <w:abstractNumId w:val="109"/>
  </w:num>
  <w:num w:numId="200" w16cid:durableId="1477213526">
    <w:abstractNumId w:val="179"/>
  </w:num>
  <w:num w:numId="201" w16cid:durableId="1822845672">
    <w:abstractNumId w:val="77"/>
  </w:num>
  <w:num w:numId="202" w16cid:durableId="2072724846">
    <w:abstractNumId w:val="182"/>
  </w:num>
  <w:num w:numId="203" w16cid:durableId="1150749413">
    <w:abstractNumId w:val="86"/>
  </w:num>
  <w:num w:numId="204" w16cid:durableId="343174525">
    <w:abstractNumId w:val="206"/>
  </w:num>
  <w:num w:numId="205" w16cid:durableId="335769597">
    <w:abstractNumId w:val="94"/>
  </w:num>
  <w:num w:numId="206" w16cid:durableId="350843776">
    <w:abstractNumId w:val="21"/>
  </w:num>
  <w:num w:numId="207" w16cid:durableId="1184248258">
    <w:abstractNumId w:val="209"/>
  </w:num>
  <w:num w:numId="208" w16cid:durableId="288319965">
    <w:abstractNumId w:val="145"/>
  </w:num>
  <w:num w:numId="209" w16cid:durableId="1528716392">
    <w:abstractNumId w:val="100"/>
  </w:num>
  <w:num w:numId="210" w16cid:durableId="1662737264">
    <w:abstractNumId w:val="188"/>
  </w:num>
  <w:num w:numId="211" w16cid:durableId="741565524">
    <w:abstractNumId w:val="280"/>
  </w:num>
  <w:num w:numId="212" w16cid:durableId="825970782">
    <w:abstractNumId w:val="10"/>
  </w:num>
  <w:num w:numId="213" w16cid:durableId="1851673545">
    <w:abstractNumId w:val="152"/>
  </w:num>
  <w:num w:numId="214" w16cid:durableId="870192023">
    <w:abstractNumId w:val="151"/>
  </w:num>
  <w:num w:numId="215" w16cid:durableId="1172263325">
    <w:abstractNumId w:val="221"/>
  </w:num>
  <w:num w:numId="216" w16cid:durableId="1118330328">
    <w:abstractNumId w:val="205"/>
  </w:num>
  <w:num w:numId="217" w16cid:durableId="1935556799">
    <w:abstractNumId w:val="193"/>
  </w:num>
  <w:num w:numId="218" w16cid:durableId="567882035">
    <w:abstractNumId w:val="45"/>
  </w:num>
  <w:num w:numId="219" w16cid:durableId="939459002">
    <w:abstractNumId w:val="48"/>
  </w:num>
  <w:num w:numId="220" w16cid:durableId="1816605735">
    <w:abstractNumId w:val="294"/>
  </w:num>
  <w:num w:numId="221" w16cid:durableId="1766531394">
    <w:abstractNumId w:val="220"/>
  </w:num>
  <w:num w:numId="222" w16cid:durableId="296686804">
    <w:abstractNumId w:val="53"/>
  </w:num>
  <w:num w:numId="223" w16cid:durableId="817964082">
    <w:abstractNumId w:val="97"/>
  </w:num>
  <w:num w:numId="224" w16cid:durableId="1276014548">
    <w:abstractNumId w:val="147"/>
  </w:num>
  <w:num w:numId="225" w16cid:durableId="1792363198">
    <w:abstractNumId w:val="181"/>
  </w:num>
  <w:num w:numId="226" w16cid:durableId="522399918">
    <w:abstractNumId w:val="173"/>
  </w:num>
  <w:num w:numId="227" w16cid:durableId="1025139230">
    <w:abstractNumId w:val="237"/>
  </w:num>
  <w:num w:numId="228" w16cid:durableId="1407220161">
    <w:abstractNumId w:val="263"/>
  </w:num>
  <w:num w:numId="229" w16cid:durableId="951521613">
    <w:abstractNumId w:val="240"/>
  </w:num>
  <w:num w:numId="230" w16cid:durableId="1839803491">
    <w:abstractNumId w:val="245"/>
  </w:num>
  <w:num w:numId="231" w16cid:durableId="105514456">
    <w:abstractNumId w:val="107"/>
  </w:num>
  <w:num w:numId="232" w16cid:durableId="1551071333">
    <w:abstractNumId w:val="34"/>
  </w:num>
  <w:num w:numId="233" w16cid:durableId="181867235">
    <w:abstractNumId w:val="39"/>
  </w:num>
  <w:num w:numId="234" w16cid:durableId="1385831929">
    <w:abstractNumId w:val="217"/>
  </w:num>
  <w:num w:numId="235" w16cid:durableId="3823657">
    <w:abstractNumId w:val="42"/>
  </w:num>
  <w:num w:numId="236" w16cid:durableId="1717389579">
    <w:abstractNumId w:val="54"/>
  </w:num>
  <w:num w:numId="237" w16cid:durableId="2058551976">
    <w:abstractNumId w:val="199"/>
  </w:num>
  <w:num w:numId="238" w16cid:durableId="389885746">
    <w:abstractNumId w:val="79"/>
  </w:num>
  <w:num w:numId="239" w16cid:durableId="1339039042">
    <w:abstractNumId w:val="91"/>
  </w:num>
  <w:num w:numId="240" w16cid:durableId="545796524">
    <w:abstractNumId w:val="121"/>
  </w:num>
  <w:num w:numId="241" w16cid:durableId="1337222099">
    <w:abstractNumId w:val="171"/>
  </w:num>
  <w:num w:numId="242" w16cid:durableId="1482886963">
    <w:abstractNumId w:val="95"/>
  </w:num>
  <w:num w:numId="243" w16cid:durableId="1095326779">
    <w:abstractNumId w:val="108"/>
  </w:num>
  <w:num w:numId="244" w16cid:durableId="429544426">
    <w:abstractNumId w:val="257"/>
  </w:num>
  <w:num w:numId="245" w16cid:durableId="2074623551">
    <w:abstractNumId w:val="283"/>
  </w:num>
  <w:num w:numId="246" w16cid:durableId="1116103438">
    <w:abstractNumId w:val="128"/>
  </w:num>
  <w:num w:numId="247" w16cid:durableId="1273249709">
    <w:abstractNumId w:val="213"/>
  </w:num>
  <w:num w:numId="248" w16cid:durableId="287468875">
    <w:abstractNumId w:val="163"/>
  </w:num>
  <w:num w:numId="249" w16cid:durableId="551769364">
    <w:abstractNumId w:val="187"/>
  </w:num>
  <w:num w:numId="250" w16cid:durableId="463281611">
    <w:abstractNumId w:val="285"/>
  </w:num>
  <w:num w:numId="251" w16cid:durableId="1035423352">
    <w:abstractNumId w:val="65"/>
  </w:num>
  <w:num w:numId="252" w16cid:durableId="361249290">
    <w:abstractNumId w:val="134"/>
  </w:num>
  <w:num w:numId="253" w16cid:durableId="1366717518">
    <w:abstractNumId w:val="63"/>
  </w:num>
  <w:num w:numId="254" w16cid:durableId="351996869">
    <w:abstractNumId w:val="49"/>
  </w:num>
  <w:num w:numId="255" w16cid:durableId="1212889551">
    <w:abstractNumId w:val="23"/>
  </w:num>
  <w:num w:numId="256" w16cid:durableId="1984382217">
    <w:abstractNumId w:val="272"/>
  </w:num>
  <w:num w:numId="257" w16cid:durableId="661469908">
    <w:abstractNumId w:val="106"/>
  </w:num>
  <w:num w:numId="258" w16cid:durableId="201287287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465195647">
    <w:abstractNumId w:val="177"/>
  </w:num>
  <w:num w:numId="260" w16cid:durableId="408042727">
    <w:abstractNumId w:val="184"/>
  </w:num>
  <w:num w:numId="261" w16cid:durableId="392309999">
    <w:abstractNumId w:val="260"/>
  </w:num>
  <w:num w:numId="262" w16cid:durableId="2027947600">
    <w:abstractNumId w:val="103"/>
  </w:num>
  <w:num w:numId="263" w16cid:durableId="1412391768">
    <w:abstractNumId w:val="149"/>
  </w:num>
  <w:num w:numId="264" w16cid:durableId="1753309988">
    <w:abstractNumId w:val="18"/>
  </w:num>
  <w:num w:numId="265" w16cid:durableId="438182151">
    <w:abstractNumId w:val="141"/>
  </w:num>
  <w:num w:numId="266" w16cid:durableId="198058467">
    <w:abstractNumId w:val="248"/>
  </w:num>
  <w:num w:numId="267" w16cid:durableId="1595089932">
    <w:abstractNumId w:val="247"/>
  </w:num>
  <w:num w:numId="268" w16cid:durableId="1003975584">
    <w:abstractNumId w:val="14"/>
  </w:num>
  <w:num w:numId="269" w16cid:durableId="464587342">
    <w:abstractNumId w:val="135"/>
  </w:num>
  <w:num w:numId="270" w16cid:durableId="1227765698">
    <w:abstractNumId w:val="273"/>
  </w:num>
  <w:num w:numId="271" w16cid:durableId="947589986">
    <w:abstractNumId w:val="73"/>
  </w:num>
  <w:num w:numId="272" w16cid:durableId="930435079">
    <w:abstractNumId w:val="231"/>
  </w:num>
  <w:num w:numId="273" w16cid:durableId="172116130">
    <w:abstractNumId w:val="271"/>
  </w:num>
  <w:num w:numId="274" w16cid:durableId="1446465145">
    <w:abstractNumId w:val="133"/>
  </w:num>
  <w:num w:numId="275" w16cid:durableId="2133210985">
    <w:abstractNumId w:val="299"/>
  </w:num>
  <w:num w:numId="276" w16cid:durableId="1799107690">
    <w:abstractNumId w:val="164"/>
  </w:num>
  <w:num w:numId="277" w16cid:durableId="298803409">
    <w:abstractNumId w:val="62"/>
  </w:num>
  <w:num w:numId="278" w16cid:durableId="262685645">
    <w:abstractNumId w:val="236"/>
  </w:num>
  <w:num w:numId="279" w16cid:durableId="1183546482">
    <w:abstractNumId w:val="57"/>
  </w:num>
  <w:num w:numId="280" w16cid:durableId="2081519226">
    <w:abstractNumId w:val="16"/>
  </w:num>
  <w:num w:numId="281" w16cid:durableId="1701666379">
    <w:abstractNumId w:val="212"/>
  </w:num>
  <w:num w:numId="282" w16cid:durableId="1736852311">
    <w:abstractNumId w:val="297"/>
  </w:num>
  <w:num w:numId="283" w16cid:durableId="1840271189">
    <w:abstractNumId w:val="35"/>
  </w:num>
  <w:num w:numId="284" w16cid:durableId="154103491">
    <w:abstractNumId w:val="68"/>
  </w:num>
  <w:num w:numId="285" w16cid:durableId="1751729585">
    <w:abstractNumId w:val="101"/>
  </w:num>
  <w:num w:numId="286" w16cid:durableId="617421012">
    <w:abstractNumId w:val="46"/>
  </w:num>
  <w:num w:numId="287" w16cid:durableId="895511444">
    <w:abstractNumId w:val="190"/>
  </w:num>
  <w:num w:numId="288" w16cid:durableId="589700746">
    <w:abstractNumId w:val="225"/>
  </w:num>
  <w:num w:numId="289" w16cid:durableId="1164316802">
    <w:abstractNumId w:val="96"/>
  </w:num>
  <w:num w:numId="290" w16cid:durableId="1808937193">
    <w:abstractNumId w:val="277"/>
  </w:num>
  <w:num w:numId="291" w16cid:durableId="380791925">
    <w:abstractNumId w:val="127"/>
  </w:num>
  <w:num w:numId="292" w16cid:durableId="524756546">
    <w:abstractNumId w:val="155"/>
  </w:num>
  <w:num w:numId="293" w16cid:durableId="1654719010">
    <w:abstractNumId w:val="27"/>
  </w:num>
  <w:num w:numId="294" w16cid:durableId="156114825">
    <w:abstractNumId w:val="19"/>
  </w:num>
  <w:num w:numId="295" w16cid:durableId="318771295">
    <w:abstractNumId w:val="287"/>
  </w:num>
  <w:num w:numId="296" w16cid:durableId="1703941089">
    <w:abstractNumId w:val="81"/>
  </w:num>
  <w:num w:numId="297" w16cid:durableId="1471941666">
    <w:abstractNumId w:val="64"/>
  </w:num>
  <w:num w:numId="298" w16cid:durableId="1203640500">
    <w:abstractNumId w:val="286"/>
  </w:num>
  <w:numIdMacAtCleanup w:val="2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073"/>
    <w:rsid w:val="000016E8"/>
    <w:rsid w:val="0000295E"/>
    <w:rsid w:val="00002AF0"/>
    <w:rsid w:val="00004A7E"/>
    <w:rsid w:val="00004D33"/>
    <w:rsid w:val="000075C2"/>
    <w:rsid w:val="0001035A"/>
    <w:rsid w:val="00011FFA"/>
    <w:rsid w:val="00012218"/>
    <w:rsid w:val="00013BEC"/>
    <w:rsid w:val="000172F2"/>
    <w:rsid w:val="00017DD9"/>
    <w:rsid w:val="00020CE1"/>
    <w:rsid w:val="0002171D"/>
    <w:rsid w:val="00021BD1"/>
    <w:rsid w:val="00022106"/>
    <w:rsid w:val="000249DB"/>
    <w:rsid w:val="0003075F"/>
    <w:rsid w:val="000314A7"/>
    <w:rsid w:val="000316EE"/>
    <w:rsid w:val="00032509"/>
    <w:rsid w:val="000368EC"/>
    <w:rsid w:val="00041169"/>
    <w:rsid w:val="000414F3"/>
    <w:rsid w:val="000434C2"/>
    <w:rsid w:val="00044E03"/>
    <w:rsid w:val="00044E4B"/>
    <w:rsid w:val="0005011E"/>
    <w:rsid w:val="000503FB"/>
    <w:rsid w:val="00051919"/>
    <w:rsid w:val="000572D3"/>
    <w:rsid w:val="00060F49"/>
    <w:rsid w:val="00061B4A"/>
    <w:rsid w:val="00062069"/>
    <w:rsid w:val="000651E5"/>
    <w:rsid w:val="000662A9"/>
    <w:rsid w:val="00067B8F"/>
    <w:rsid w:val="000735BE"/>
    <w:rsid w:val="00073CEC"/>
    <w:rsid w:val="00077691"/>
    <w:rsid w:val="0008209B"/>
    <w:rsid w:val="000822C5"/>
    <w:rsid w:val="00082644"/>
    <w:rsid w:val="00082DA4"/>
    <w:rsid w:val="00082EF2"/>
    <w:rsid w:val="00084877"/>
    <w:rsid w:val="000854C2"/>
    <w:rsid w:val="00085D19"/>
    <w:rsid w:val="000868D5"/>
    <w:rsid w:val="00090C54"/>
    <w:rsid w:val="00092200"/>
    <w:rsid w:val="000931D0"/>
    <w:rsid w:val="000943CB"/>
    <w:rsid w:val="00095AB0"/>
    <w:rsid w:val="00097D35"/>
    <w:rsid w:val="000A0A77"/>
    <w:rsid w:val="000A2129"/>
    <w:rsid w:val="000A2879"/>
    <w:rsid w:val="000A5B3A"/>
    <w:rsid w:val="000A6359"/>
    <w:rsid w:val="000A7316"/>
    <w:rsid w:val="000A7CBB"/>
    <w:rsid w:val="000B01E9"/>
    <w:rsid w:val="000B1604"/>
    <w:rsid w:val="000B5500"/>
    <w:rsid w:val="000B5919"/>
    <w:rsid w:val="000B6CA6"/>
    <w:rsid w:val="000C2AAC"/>
    <w:rsid w:val="000C3E1D"/>
    <w:rsid w:val="000C490C"/>
    <w:rsid w:val="000C67DC"/>
    <w:rsid w:val="000D2941"/>
    <w:rsid w:val="000D2C35"/>
    <w:rsid w:val="000D384D"/>
    <w:rsid w:val="000D3947"/>
    <w:rsid w:val="000D534E"/>
    <w:rsid w:val="000D560D"/>
    <w:rsid w:val="000E174F"/>
    <w:rsid w:val="000E24CE"/>
    <w:rsid w:val="000E4395"/>
    <w:rsid w:val="000E5F38"/>
    <w:rsid w:val="000E7385"/>
    <w:rsid w:val="000F2146"/>
    <w:rsid w:val="000F2831"/>
    <w:rsid w:val="000F3D7C"/>
    <w:rsid w:val="00101D33"/>
    <w:rsid w:val="00103CB2"/>
    <w:rsid w:val="00103EA0"/>
    <w:rsid w:val="00103F71"/>
    <w:rsid w:val="001051DA"/>
    <w:rsid w:val="00105680"/>
    <w:rsid w:val="001077EC"/>
    <w:rsid w:val="00113E32"/>
    <w:rsid w:val="0011472B"/>
    <w:rsid w:val="00117870"/>
    <w:rsid w:val="001178B0"/>
    <w:rsid w:val="00117B6A"/>
    <w:rsid w:val="00121883"/>
    <w:rsid w:val="00122C3F"/>
    <w:rsid w:val="0012454C"/>
    <w:rsid w:val="00124797"/>
    <w:rsid w:val="00125A4C"/>
    <w:rsid w:val="00125E0A"/>
    <w:rsid w:val="001266BF"/>
    <w:rsid w:val="00127169"/>
    <w:rsid w:val="00127BEB"/>
    <w:rsid w:val="00127D78"/>
    <w:rsid w:val="00131934"/>
    <w:rsid w:val="001330F0"/>
    <w:rsid w:val="00134988"/>
    <w:rsid w:val="001349C5"/>
    <w:rsid w:val="001367A2"/>
    <w:rsid w:val="00137CA6"/>
    <w:rsid w:val="0014154F"/>
    <w:rsid w:val="0014185E"/>
    <w:rsid w:val="00141D18"/>
    <w:rsid w:val="00142C94"/>
    <w:rsid w:val="00145A04"/>
    <w:rsid w:val="00153E3C"/>
    <w:rsid w:val="00154372"/>
    <w:rsid w:val="00155199"/>
    <w:rsid w:val="0015796C"/>
    <w:rsid w:val="001601AA"/>
    <w:rsid w:val="0016040B"/>
    <w:rsid w:val="00161C58"/>
    <w:rsid w:val="00163557"/>
    <w:rsid w:val="00164459"/>
    <w:rsid w:val="00166CDA"/>
    <w:rsid w:val="001674CE"/>
    <w:rsid w:val="0017379D"/>
    <w:rsid w:val="001748CB"/>
    <w:rsid w:val="001757AE"/>
    <w:rsid w:val="001774A0"/>
    <w:rsid w:val="0018315F"/>
    <w:rsid w:val="00185957"/>
    <w:rsid w:val="00187D3A"/>
    <w:rsid w:val="0019147F"/>
    <w:rsid w:val="00192DB6"/>
    <w:rsid w:val="001939AF"/>
    <w:rsid w:val="00195C88"/>
    <w:rsid w:val="00196562"/>
    <w:rsid w:val="001A174C"/>
    <w:rsid w:val="001A323E"/>
    <w:rsid w:val="001A3920"/>
    <w:rsid w:val="001A4EB9"/>
    <w:rsid w:val="001A610C"/>
    <w:rsid w:val="001A67A3"/>
    <w:rsid w:val="001A68C9"/>
    <w:rsid w:val="001A7011"/>
    <w:rsid w:val="001B1395"/>
    <w:rsid w:val="001B2562"/>
    <w:rsid w:val="001B26E9"/>
    <w:rsid w:val="001B3536"/>
    <w:rsid w:val="001B415E"/>
    <w:rsid w:val="001B4684"/>
    <w:rsid w:val="001B5151"/>
    <w:rsid w:val="001B5DAE"/>
    <w:rsid w:val="001B7B6B"/>
    <w:rsid w:val="001C0BDB"/>
    <w:rsid w:val="001C2417"/>
    <w:rsid w:val="001D3932"/>
    <w:rsid w:val="001D4CF1"/>
    <w:rsid w:val="001D5CEF"/>
    <w:rsid w:val="001E2E3E"/>
    <w:rsid w:val="001E35A4"/>
    <w:rsid w:val="001E3AB7"/>
    <w:rsid w:val="001E4EF9"/>
    <w:rsid w:val="001E67B1"/>
    <w:rsid w:val="001E7758"/>
    <w:rsid w:val="001E783A"/>
    <w:rsid w:val="001F3680"/>
    <w:rsid w:val="001F5080"/>
    <w:rsid w:val="001F7288"/>
    <w:rsid w:val="00201A86"/>
    <w:rsid w:val="0020315D"/>
    <w:rsid w:val="00206AA8"/>
    <w:rsid w:val="00211734"/>
    <w:rsid w:val="00217CE3"/>
    <w:rsid w:val="0022023D"/>
    <w:rsid w:val="002252A2"/>
    <w:rsid w:val="00225C76"/>
    <w:rsid w:val="002315D7"/>
    <w:rsid w:val="0023281B"/>
    <w:rsid w:val="00232947"/>
    <w:rsid w:val="002329C9"/>
    <w:rsid w:val="00232F37"/>
    <w:rsid w:val="00233EA4"/>
    <w:rsid w:val="00235C5A"/>
    <w:rsid w:val="00236E91"/>
    <w:rsid w:val="00240D7F"/>
    <w:rsid w:val="002433E2"/>
    <w:rsid w:val="00247482"/>
    <w:rsid w:val="0025144A"/>
    <w:rsid w:val="002602D0"/>
    <w:rsid w:val="0026066E"/>
    <w:rsid w:val="00260FDE"/>
    <w:rsid w:val="0026223C"/>
    <w:rsid w:val="002659EE"/>
    <w:rsid w:val="00277BC7"/>
    <w:rsid w:val="00280AE6"/>
    <w:rsid w:val="002830C0"/>
    <w:rsid w:val="00287283"/>
    <w:rsid w:val="002902BB"/>
    <w:rsid w:val="002913BA"/>
    <w:rsid w:val="00293BED"/>
    <w:rsid w:val="002945A0"/>
    <w:rsid w:val="00294ADA"/>
    <w:rsid w:val="00294E7B"/>
    <w:rsid w:val="00295035"/>
    <w:rsid w:val="0029532A"/>
    <w:rsid w:val="002956F4"/>
    <w:rsid w:val="00296218"/>
    <w:rsid w:val="00296887"/>
    <w:rsid w:val="002969DB"/>
    <w:rsid w:val="00297909"/>
    <w:rsid w:val="002A0903"/>
    <w:rsid w:val="002A2D86"/>
    <w:rsid w:val="002A32D0"/>
    <w:rsid w:val="002A5542"/>
    <w:rsid w:val="002A6A8E"/>
    <w:rsid w:val="002B0950"/>
    <w:rsid w:val="002B0C1C"/>
    <w:rsid w:val="002B1096"/>
    <w:rsid w:val="002B2648"/>
    <w:rsid w:val="002B460F"/>
    <w:rsid w:val="002C3E0D"/>
    <w:rsid w:val="002C3E74"/>
    <w:rsid w:val="002C6615"/>
    <w:rsid w:val="002D4D36"/>
    <w:rsid w:val="002D71AC"/>
    <w:rsid w:val="002E05FF"/>
    <w:rsid w:val="002E08E4"/>
    <w:rsid w:val="002E1CB6"/>
    <w:rsid w:val="002E1EC0"/>
    <w:rsid w:val="002E32A0"/>
    <w:rsid w:val="002E64D1"/>
    <w:rsid w:val="002E6C76"/>
    <w:rsid w:val="002E6FE6"/>
    <w:rsid w:val="002F096C"/>
    <w:rsid w:val="002F2BD9"/>
    <w:rsid w:val="002F39C2"/>
    <w:rsid w:val="002F3D63"/>
    <w:rsid w:val="002F6383"/>
    <w:rsid w:val="00300A32"/>
    <w:rsid w:val="0030235D"/>
    <w:rsid w:val="0030407D"/>
    <w:rsid w:val="00304971"/>
    <w:rsid w:val="00311B1B"/>
    <w:rsid w:val="003137D2"/>
    <w:rsid w:val="00313A14"/>
    <w:rsid w:val="00313D73"/>
    <w:rsid w:val="0031486F"/>
    <w:rsid w:val="003151F1"/>
    <w:rsid w:val="00315635"/>
    <w:rsid w:val="00315EC1"/>
    <w:rsid w:val="0031610C"/>
    <w:rsid w:val="0031727D"/>
    <w:rsid w:val="00321261"/>
    <w:rsid w:val="0032219F"/>
    <w:rsid w:val="00324E80"/>
    <w:rsid w:val="00332F4A"/>
    <w:rsid w:val="00334700"/>
    <w:rsid w:val="00334CC5"/>
    <w:rsid w:val="00334DED"/>
    <w:rsid w:val="00334E1C"/>
    <w:rsid w:val="00334EF8"/>
    <w:rsid w:val="00335FC6"/>
    <w:rsid w:val="003368BE"/>
    <w:rsid w:val="003421EE"/>
    <w:rsid w:val="00342787"/>
    <w:rsid w:val="00345620"/>
    <w:rsid w:val="00345797"/>
    <w:rsid w:val="00345D28"/>
    <w:rsid w:val="0034746E"/>
    <w:rsid w:val="003507B0"/>
    <w:rsid w:val="00353DC8"/>
    <w:rsid w:val="003569FF"/>
    <w:rsid w:val="00362E16"/>
    <w:rsid w:val="00365835"/>
    <w:rsid w:val="00365C6B"/>
    <w:rsid w:val="0037092B"/>
    <w:rsid w:val="003729CA"/>
    <w:rsid w:val="00375346"/>
    <w:rsid w:val="003758A8"/>
    <w:rsid w:val="003773B3"/>
    <w:rsid w:val="00380024"/>
    <w:rsid w:val="00380EF7"/>
    <w:rsid w:val="00381406"/>
    <w:rsid w:val="003828DB"/>
    <w:rsid w:val="00383264"/>
    <w:rsid w:val="003841FF"/>
    <w:rsid w:val="003843BC"/>
    <w:rsid w:val="003900D2"/>
    <w:rsid w:val="00391A39"/>
    <w:rsid w:val="0039411F"/>
    <w:rsid w:val="00396DA6"/>
    <w:rsid w:val="00397B39"/>
    <w:rsid w:val="003A0614"/>
    <w:rsid w:val="003A2372"/>
    <w:rsid w:val="003A34DA"/>
    <w:rsid w:val="003A45E2"/>
    <w:rsid w:val="003A5E76"/>
    <w:rsid w:val="003A5E78"/>
    <w:rsid w:val="003A7933"/>
    <w:rsid w:val="003B2E7E"/>
    <w:rsid w:val="003B5FC9"/>
    <w:rsid w:val="003C1E51"/>
    <w:rsid w:val="003C3132"/>
    <w:rsid w:val="003C32DD"/>
    <w:rsid w:val="003C3A31"/>
    <w:rsid w:val="003C4688"/>
    <w:rsid w:val="003C4B54"/>
    <w:rsid w:val="003C5CF1"/>
    <w:rsid w:val="003C7833"/>
    <w:rsid w:val="003D1916"/>
    <w:rsid w:val="003D1B9C"/>
    <w:rsid w:val="003D3560"/>
    <w:rsid w:val="003D45D2"/>
    <w:rsid w:val="003D4740"/>
    <w:rsid w:val="003D5EE9"/>
    <w:rsid w:val="003E0450"/>
    <w:rsid w:val="003E04D2"/>
    <w:rsid w:val="003E07FE"/>
    <w:rsid w:val="003E2791"/>
    <w:rsid w:val="003E37F2"/>
    <w:rsid w:val="003E55D4"/>
    <w:rsid w:val="003E5BD2"/>
    <w:rsid w:val="003F00F2"/>
    <w:rsid w:val="003F0833"/>
    <w:rsid w:val="003F0C52"/>
    <w:rsid w:val="003F131C"/>
    <w:rsid w:val="003F1A6F"/>
    <w:rsid w:val="003F221B"/>
    <w:rsid w:val="003F265E"/>
    <w:rsid w:val="003F450C"/>
    <w:rsid w:val="003F5112"/>
    <w:rsid w:val="003F531D"/>
    <w:rsid w:val="003F68C3"/>
    <w:rsid w:val="0040040C"/>
    <w:rsid w:val="00400926"/>
    <w:rsid w:val="00402751"/>
    <w:rsid w:val="00402A32"/>
    <w:rsid w:val="004036D8"/>
    <w:rsid w:val="00406429"/>
    <w:rsid w:val="00406C43"/>
    <w:rsid w:val="00411F05"/>
    <w:rsid w:val="0041297B"/>
    <w:rsid w:val="00413DE4"/>
    <w:rsid w:val="00414D33"/>
    <w:rsid w:val="00415FEB"/>
    <w:rsid w:val="004160DC"/>
    <w:rsid w:val="0041645A"/>
    <w:rsid w:val="00416B12"/>
    <w:rsid w:val="00416B41"/>
    <w:rsid w:val="00421F43"/>
    <w:rsid w:val="00422BCE"/>
    <w:rsid w:val="0042409F"/>
    <w:rsid w:val="004248A6"/>
    <w:rsid w:val="00424978"/>
    <w:rsid w:val="00424EFB"/>
    <w:rsid w:val="00430483"/>
    <w:rsid w:val="00430ECF"/>
    <w:rsid w:val="0043327B"/>
    <w:rsid w:val="00436396"/>
    <w:rsid w:val="0043708A"/>
    <w:rsid w:val="0043787B"/>
    <w:rsid w:val="00437C2E"/>
    <w:rsid w:val="0044058A"/>
    <w:rsid w:val="00440D3D"/>
    <w:rsid w:val="00441823"/>
    <w:rsid w:val="00442002"/>
    <w:rsid w:val="00453098"/>
    <w:rsid w:val="00455C0D"/>
    <w:rsid w:val="00456F81"/>
    <w:rsid w:val="00460E86"/>
    <w:rsid w:val="004641DB"/>
    <w:rsid w:val="0046432E"/>
    <w:rsid w:val="00465FA0"/>
    <w:rsid w:val="00470F2C"/>
    <w:rsid w:val="00472056"/>
    <w:rsid w:val="00474127"/>
    <w:rsid w:val="00476EAC"/>
    <w:rsid w:val="00477829"/>
    <w:rsid w:val="004829CD"/>
    <w:rsid w:val="004844F8"/>
    <w:rsid w:val="0048569F"/>
    <w:rsid w:val="00492014"/>
    <w:rsid w:val="00492513"/>
    <w:rsid w:val="00493ACA"/>
    <w:rsid w:val="00493C9B"/>
    <w:rsid w:val="00495EE1"/>
    <w:rsid w:val="00497A73"/>
    <w:rsid w:val="004A131E"/>
    <w:rsid w:val="004A1C78"/>
    <w:rsid w:val="004A1E7C"/>
    <w:rsid w:val="004A2B0E"/>
    <w:rsid w:val="004A2E35"/>
    <w:rsid w:val="004A2F5F"/>
    <w:rsid w:val="004A6AE9"/>
    <w:rsid w:val="004A6F1E"/>
    <w:rsid w:val="004B13D5"/>
    <w:rsid w:val="004B51A8"/>
    <w:rsid w:val="004B7F7B"/>
    <w:rsid w:val="004C0AB8"/>
    <w:rsid w:val="004C0C5D"/>
    <w:rsid w:val="004C133B"/>
    <w:rsid w:val="004C18F9"/>
    <w:rsid w:val="004C2230"/>
    <w:rsid w:val="004C5DF4"/>
    <w:rsid w:val="004C6569"/>
    <w:rsid w:val="004D1B93"/>
    <w:rsid w:val="004D3B3D"/>
    <w:rsid w:val="004D5100"/>
    <w:rsid w:val="004D7FED"/>
    <w:rsid w:val="004E4A4B"/>
    <w:rsid w:val="004E5DE3"/>
    <w:rsid w:val="004E6DCF"/>
    <w:rsid w:val="004E77FF"/>
    <w:rsid w:val="004F4ACE"/>
    <w:rsid w:val="00500AE1"/>
    <w:rsid w:val="00502CB3"/>
    <w:rsid w:val="00503058"/>
    <w:rsid w:val="0050443A"/>
    <w:rsid w:val="00511D0B"/>
    <w:rsid w:val="005122D3"/>
    <w:rsid w:val="00512F7E"/>
    <w:rsid w:val="00515C86"/>
    <w:rsid w:val="00520382"/>
    <w:rsid w:val="00521343"/>
    <w:rsid w:val="005215EA"/>
    <w:rsid w:val="005244A3"/>
    <w:rsid w:val="005247C2"/>
    <w:rsid w:val="00525A52"/>
    <w:rsid w:val="00525D4F"/>
    <w:rsid w:val="00527059"/>
    <w:rsid w:val="0052795F"/>
    <w:rsid w:val="00527F1D"/>
    <w:rsid w:val="00532533"/>
    <w:rsid w:val="00534DA5"/>
    <w:rsid w:val="0053508B"/>
    <w:rsid w:val="005360BE"/>
    <w:rsid w:val="00536217"/>
    <w:rsid w:val="00536A46"/>
    <w:rsid w:val="00536E8C"/>
    <w:rsid w:val="00540487"/>
    <w:rsid w:val="00540665"/>
    <w:rsid w:val="00540F14"/>
    <w:rsid w:val="0054107C"/>
    <w:rsid w:val="00542076"/>
    <w:rsid w:val="005421D0"/>
    <w:rsid w:val="00544A4D"/>
    <w:rsid w:val="005501C8"/>
    <w:rsid w:val="00550F8C"/>
    <w:rsid w:val="00551247"/>
    <w:rsid w:val="005535B9"/>
    <w:rsid w:val="0055392A"/>
    <w:rsid w:val="00555C28"/>
    <w:rsid w:val="005600D8"/>
    <w:rsid w:val="00561800"/>
    <w:rsid w:val="00561863"/>
    <w:rsid w:val="005619F7"/>
    <w:rsid w:val="00562ECE"/>
    <w:rsid w:val="00563E43"/>
    <w:rsid w:val="00564107"/>
    <w:rsid w:val="005642AE"/>
    <w:rsid w:val="005656C7"/>
    <w:rsid w:val="0056571D"/>
    <w:rsid w:val="00571DD1"/>
    <w:rsid w:val="00572892"/>
    <w:rsid w:val="0057675D"/>
    <w:rsid w:val="00576BFB"/>
    <w:rsid w:val="0058125B"/>
    <w:rsid w:val="00581C94"/>
    <w:rsid w:val="005831CF"/>
    <w:rsid w:val="0058379A"/>
    <w:rsid w:val="005876B8"/>
    <w:rsid w:val="00590364"/>
    <w:rsid w:val="0059139B"/>
    <w:rsid w:val="0059303E"/>
    <w:rsid w:val="00594425"/>
    <w:rsid w:val="00596D1F"/>
    <w:rsid w:val="00597CD9"/>
    <w:rsid w:val="005A1A99"/>
    <w:rsid w:val="005A3F7E"/>
    <w:rsid w:val="005A46FC"/>
    <w:rsid w:val="005A625B"/>
    <w:rsid w:val="005A6548"/>
    <w:rsid w:val="005B26B0"/>
    <w:rsid w:val="005B2A4D"/>
    <w:rsid w:val="005C0288"/>
    <w:rsid w:val="005C260E"/>
    <w:rsid w:val="005C27C8"/>
    <w:rsid w:val="005C32D8"/>
    <w:rsid w:val="005C32EA"/>
    <w:rsid w:val="005C6322"/>
    <w:rsid w:val="005D3554"/>
    <w:rsid w:val="005D5475"/>
    <w:rsid w:val="005D6335"/>
    <w:rsid w:val="005E2112"/>
    <w:rsid w:val="005E270D"/>
    <w:rsid w:val="005E43FF"/>
    <w:rsid w:val="005E6424"/>
    <w:rsid w:val="005F4244"/>
    <w:rsid w:val="005F44EF"/>
    <w:rsid w:val="005F4583"/>
    <w:rsid w:val="005F4959"/>
    <w:rsid w:val="005F50B8"/>
    <w:rsid w:val="005F5260"/>
    <w:rsid w:val="00600A1A"/>
    <w:rsid w:val="0060397D"/>
    <w:rsid w:val="00606291"/>
    <w:rsid w:val="006106A8"/>
    <w:rsid w:val="00612E5F"/>
    <w:rsid w:val="00613DBB"/>
    <w:rsid w:val="00614C80"/>
    <w:rsid w:val="00617C91"/>
    <w:rsid w:val="006217F6"/>
    <w:rsid w:val="00624572"/>
    <w:rsid w:val="00625C6B"/>
    <w:rsid w:val="00625CE4"/>
    <w:rsid w:val="006261FC"/>
    <w:rsid w:val="00627DC3"/>
    <w:rsid w:val="00630C6E"/>
    <w:rsid w:val="00631C55"/>
    <w:rsid w:val="006368EE"/>
    <w:rsid w:val="00640627"/>
    <w:rsid w:val="006414AD"/>
    <w:rsid w:val="0064440E"/>
    <w:rsid w:val="0064473E"/>
    <w:rsid w:val="00644916"/>
    <w:rsid w:val="006466DD"/>
    <w:rsid w:val="00650AC3"/>
    <w:rsid w:val="0065159B"/>
    <w:rsid w:val="00652528"/>
    <w:rsid w:val="0065738A"/>
    <w:rsid w:val="006577BD"/>
    <w:rsid w:val="0066074F"/>
    <w:rsid w:val="0066135F"/>
    <w:rsid w:val="006635E1"/>
    <w:rsid w:val="00664E03"/>
    <w:rsid w:val="006661D4"/>
    <w:rsid w:val="00667F79"/>
    <w:rsid w:val="00675F20"/>
    <w:rsid w:val="006800BC"/>
    <w:rsid w:val="00681122"/>
    <w:rsid w:val="00681959"/>
    <w:rsid w:val="00684F63"/>
    <w:rsid w:val="00685444"/>
    <w:rsid w:val="00685788"/>
    <w:rsid w:val="00686397"/>
    <w:rsid w:val="006904DE"/>
    <w:rsid w:val="0069060C"/>
    <w:rsid w:val="0069157D"/>
    <w:rsid w:val="00692960"/>
    <w:rsid w:val="00694463"/>
    <w:rsid w:val="006950AA"/>
    <w:rsid w:val="00695537"/>
    <w:rsid w:val="006965EC"/>
    <w:rsid w:val="0069755C"/>
    <w:rsid w:val="006A01B5"/>
    <w:rsid w:val="006A0343"/>
    <w:rsid w:val="006A074E"/>
    <w:rsid w:val="006A0905"/>
    <w:rsid w:val="006A5E36"/>
    <w:rsid w:val="006B0067"/>
    <w:rsid w:val="006B1C32"/>
    <w:rsid w:val="006B1C61"/>
    <w:rsid w:val="006B27AE"/>
    <w:rsid w:val="006B4B7A"/>
    <w:rsid w:val="006C0BEE"/>
    <w:rsid w:val="006C6328"/>
    <w:rsid w:val="006D01FF"/>
    <w:rsid w:val="006D22FD"/>
    <w:rsid w:val="006D4839"/>
    <w:rsid w:val="006D49B3"/>
    <w:rsid w:val="006E5034"/>
    <w:rsid w:val="006E75A9"/>
    <w:rsid w:val="006F20E7"/>
    <w:rsid w:val="006F3AF4"/>
    <w:rsid w:val="00700F60"/>
    <w:rsid w:val="007033B0"/>
    <w:rsid w:val="007056E8"/>
    <w:rsid w:val="00713CC1"/>
    <w:rsid w:val="007154E3"/>
    <w:rsid w:val="00715617"/>
    <w:rsid w:val="00720812"/>
    <w:rsid w:val="00720FCB"/>
    <w:rsid w:val="00723359"/>
    <w:rsid w:val="00730DF9"/>
    <w:rsid w:val="00731B6C"/>
    <w:rsid w:val="00733252"/>
    <w:rsid w:val="00734BF8"/>
    <w:rsid w:val="007368B0"/>
    <w:rsid w:val="00737104"/>
    <w:rsid w:val="00740A24"/>
    <w:rsid w:val="00740C24"/>
    <w:rsid w:val="007424BC"/>
    <w:rsid w:val="00750124"/>
    <w:rsid w:val="00750385"/>
    <w:rsid w:val="00750E32"/>
    <w:rsid w:val="007512E0"/>
    <w:rsid w:val="00751938"/>
    <w:rsid w:val="007521F3"/>
    <w:rsid w:val="007524BD"/>
    <w:rsid w:val="00754D35"/>
    <w:rsid w:val="0076024A"/>
    <w:rsid w:val="007603D0"/>
    <w:rsid w:val="007603EC"/>
    <w:rsid w:val="007609D0"/>
    <w:rsid w:val="007612E5"/>
    <w:rsid w:val="007618CF"/>
    <w:rsid w:val="0076413C"/>
    <w:rsid w:val="0076435F"/>
    <w:rsid w:val="00764B24"/>
    <w:rsid w:val="007651AE"/>
    <w:rsid w:val="00766916"/>
    <w:rsid w:val="00767841"/>
    <w:rsid w:val="007738F1"/>
    <w:rsid w:val="00775FEB"/>
    <w:rsid w:val="00776496"/>
    <w:rsid w:val="00776E8E"/>
    <w:rsid w:val="007776F4"/>
    <w:rsid w:val="00777D46"/>
    <w:rsid w:val="007800D7"/>
    <w:rsid w:val="00783102"/>
    <w:rsid w:val="00783AA0"/>
    <w:rsid w:val="00784073"/>
    <w:rsid w:val="007926AD"/>
    <w:rsid w:val="00794A0E"/>
    <w:rsid w:val="0079570A"/>
    <w:rsid w:val="00796593"/>
    <w:rsid w:val="007A34CE"/>
    <w:rsid w:val="007A3B58"/>
    <w:rsid w:val="007B0747"/>
    <w:rsid w:val="007B1897"/>
    <w:rsid w:val="007B19FD"/>
    <w:rsid w:val="007B2C52"/>
    <w:rsid w:val="007B4B1B"/>
    <w:rsid w:val="007B5834"/>
    <w:rsid w:val="007C3075"/>
    <w:rsid w:val="007C57C0"/>
    <w:rsid w:val="007C6E86"/>
    <w:rsid w:val="007D3377"/>
    <w:rsid w:val="007D3D49"/>
    <w:rsid w:val="007D550F"/>
    <w:rsid w:val="007D5E34"/>
    <w:rsid w:val="007E02EA"/>
    <w:rsid w:val="007E0611"/>
    <w:rsid w:val="007E0886"/>
    <w:rsid w:val="007E09C5"/>
    <w:rsid w:val="007E1EB1"/>
    <w:rsid w:val="007E29B0"/>
    <w:rsid w:val="007E3C45"/>
    <w:rsid w:val="007E3E11"/>
    <w:rsid w:val="007E6937"/>
    <w:rsid w:val="007F2D88"/>
    <w:rsid w:val="007F4CF2"/>
    <w:rsid w:val="007F64E3"/>
    <w:rsid w:val="007F79B5"/>
    <w:rsid w:val="008000BD"/>
    <w:rsid w:val="00801B6D"/>
    <w:rsid w:val="00801E20"/>
    <w:rsid w:val="00802AF3"/>
    <w:rsid w:val="0080475A"/>
    <w:rsid w:val="00806768"/>
    <w:rsid w:val="0080791C"/>
    <w:rsid w:val="00813BD1"/>
    <w:rsid w:val="00814516"/>
    <w:rsid w:val="00816271"/>
    <w:rsid w:val="00820313"/>
    <w:rsid w:val="008211AA"/>
    <w:rsid w:val="00823DFF"/>
    <w:rsid w:val="0082512F"/>
    <w:rsid w:val="00826CBC"/>
    <w:rsid w:val="008309C6"/>
    <w:rsid w:val="00834798"/>
    <w:rsid w:val="0083482B"/>
    <w:rsid w:val="00837F92"/>
    <w:rsid w:val="008422C6"/>
    <w:rsid w:val="00844D8C"/>
    <w:rsid w:val="00845709"/>
    <w:rsid w:val="0085331E"/>
    <w:rsid w:val="00853D36"/>
    <w:rsid w:val="00855DD8"/>
    <w:rsid w:val="008619DE"/>
    <w:rsid w:val="00863135"/>
    <w:rsid w:val="00863A92"/>
    <w:rsid w:val="00864E8B"/>
    <w:rsid w:val="008651AF"/>
    <w:rsid w:val="00865DA3"/>
    <w:rsid w:val="0086738F"/>
    <w:rsid w:val="00870143"/>
    <w:rsid w:val="00872868"/>
    <w:rsid w:val="0087292C"/>
    <w:rsid w:val="00873986"/>
    <w:rsid w:val="00875189"/>
    <w:rsid w:val="008751DE"/>
    <w:rsid w:val="00875ABE"/>
    <w:rsid w:val="008766B8"/>
    <w:rsid w:val="00882917"/>
    <w:rsid w:val="00884C5F"/>
    <w:rsid w:val="00887885"/>
    <w:rsid w:val="00887BDF"/>
    <w:rsid w:val="008902F4"/>
    <w:rsid w:val="008915B1"/>
    <w:rsid w:val="00893FE2"/>
    <w:rsid w:val="00894624"/>
    <w:rsid w:val="008954F4"/>
    <w:rsid w:val="0089680D"/>
    <w:rsid w:val="00897313"/>
    <w:rsid w:val="008979F8"/>
    <w:rsid w:val="008A2EB9"/>
    <w:rsid w:val="008A46F7"/>
    <w:rsid w:val="008A578A"/>
    <w:rsid w:val="008B0228"/>
    <w:rsid w:val="008B428A"/>
    <w:rsid w:val="008B558A"/>
    <w:rsid w:val="008B714D"/>
    <w:rsid w:val="008C09A8"/>
    <w:rsid w:val="008C28E5"/>
    <w:rsid w:val="008C3715"/>
    <w:rsid w:val="008C3B9F"/>
    <w:rsid w:val="008C3EAF"/>
    <w:rsid w:val="008C5C5D"/>
    <w:rsid w:val="008C6719"/>
    <w:rsid w:val="008C67F3"/>
    <w:rsid w:val="008C6A5E"/>
    <w:rsid w:val="008D16DA"/>
    <w:rsid w:val="008D1B63"/>
    <w:rsid w:val="008D2590"/>
    <w:rsid w:val="008D661F"/>
    <w:rsid w:val="008E0DA9"/>
    <w:rsid w:val="008E1DBC"/>
    <w:rsid w:val="008E2D91"/>
    <w:rsid w:val="008E2F9A"/>
    <w:rsid w:val="008E30F6"/>
    <w:rsid w:val="008E3A99"/>
    <w:rsid w:val="008E514E"/>
    <w:rsid w:val="008E57B6"/>
    <w:rsid w:val="008E6EF3"/>
    <w:rsid w:val="008E7956"/>
    <w:rsid w:val="008E7EFA"/>
    <w:rsid w:val="008F030D"/>
    <w:rsid w:val="008F272D"/>
    <w:rsid w:val="008F2B0B"/>
    <w:rsid w:val="008F3B9B"/>
    <w:rsid w:val="008F41E2"/>
    <w:rsid w:val="008F7E66"/>
    <w:rsid w:val="00907723"/>
    <w:rsid w:val="00907A8B"/>
    <w:rsid w:val="0091341F"/>
    <w:rsid w:val="00913499"/>
    <w:rsid w:val="009200B3"/>
    <w:rsid w:val="0092232B"/>
    <w:rsid w:val="00924047"/>
    <w:rsid w:val="00924323"/>
    <w:rsid w:val="0092460E"/>
    <w:rsid w:val="00926A7B"/>
    <w:rsid w:val="00926B78"/>
    <w:rsid w:val="0093088C"/>
    <w:rsid w:val="00931355"/>
    <w:rsid w:val="009320A5"/>
    <w:rsid w:val="00933081"/>
    <w:rsid w:val="0093586E"/>
    <w:rsid w:val="00935E53"/>
    <w:rsid w:val="00935FA7"/>
    <w:rsid w:val="00936B4D"/>
    <w:rsid w:val="00936C73"/>
    <w:rsid w:val="009412DA"/>
    <w:rsid w:val="00941893"/>
    <w:rsid w:val="00942B39"/>
    <w:rsid w:val="00947736"/>
    <w:rsid w:val="00950FAA"/>
    <w:rsid w:val="009518CD"/>
    <w:rsid w:val="00953AA8"/>
    <w:rsid w:val="00954B74"/>
    <w:rsid w:val="00954E75"/>
    <w:rsid w:val="0095692A"/>
    <w:rsid w:val="00956C89"/>
    <w:rsid w:val="00956F0A"/>
    <w:rsid w:val="00961812"/>
    <w:rsid w:val="00962030"/>
    <w:rsid w:val="00962056"/>
    <w:rsid w:val="009627F9"/>
    <w:rsid w:val="00967FAD"/>
    <w:rsid w:val="009706EF"/>
    <w:rsid w:val="00971000"/>
    <w:rsid w:val="0097137E"/>
    <w:rsid w:val="00974B88"/>
    <w:rsid w:val="00974E51"/>
    <w:rsid w:val="00974F85"/>
    <w:rsid w:val="00975381"/>
    <w:rsid w:val="00975949"/>
    <w:rsid w:val="00976C48"/>
    <w:rsid w:val="0098053F"/>
    <w:rsid w:val="00984157"/>
    <w:rsid w:val="00985C47"/>
    <w:rsid w:val="009869BB"/>
    <w:rsid w:val="00993097"/>
    <w:rsid w:val="00993103"/>
    <w:rsid w:val="0099513A"/>
    <w:rsid w:val="009A02B2"/>
    <w:rsid w:val="009A031A"/>
    <w:rsid w:val="009A20DE"/>
    <w:rsid w:val="009A297C"/>
    <w:rsid w:val="009A36BA"/>
    <w:rsid w:val="009A397D"/>
    <w:rsid w:val="009A53C9"/>
    <w:rsid w:val="009A7331"/>
    <w:rsid w:val="009A7D52"/>
    <w:rsid w:val="009B07D8"/>
    <w:rsid w:val="009B27EB"/>
    <w:rsid w:val="009B2D42"/>
    <w:rsid w:val="009B333E"/>
    <w:rsid w:val="009B46F7"/>
    <w:rsid w:val="009B600F"/>
    <w:rsid w:val="009B6F37"/>
    <w:rsid w:val="009B7F01"/>
    <w:rsid w:val="009C03B6"/>
    <w:rsid w:val="009C1759"/>
    <w:rsid w:val="009C354F"/>
    <w:rsid w:val="009C4B2E"/>
    <w:rsid w:val="009D1917"/>
    <w:rsid w:val="009D22D7"/>
    <w:rsid w:val="009D4AFD"/>
    <w:rsid w:val="009D63F9"/>
    <w:rsid w:val="009E0173"/>
    <w:rsid w:val="009E1C85"/>
    <w:rsid w:val="009E547B"/>
    <w:rsid w:val="009E75B0"/>
    <w:rsid w:val="009F1BA6"/>
    <w:rsid w:val="009F2664"/>
    <w:rsid w:val="009F277C"/>
    <w:rsid w:val="009F2DB4"/>
    <w:rsid w:val="009F35EF"/>
    <w:rsid w:val="009F4952"/>
    <w:rsid w:val="009F5C16"/>
    <w:rsid w:val="00A00978"/>
    <w:rsid w:val="00A00D49"/>
    <w:rsid w:val="00A01A7E"/>
    <w:rsid w:val="00A01B86"/>
    <w:rsid w:val="00A01BD9"/>
    <w:rsid w:val="00A02741"/>
    <w:rsid w:val="00A03468"/>
    <w:rsid w:val="00A052D4"/>
    <w:rsid w:val="00A0604E"/>
    <w:rsid w:val="00A200C4"/>
    <w:rsid w:val="00A21C17"/>
    <w:rsid w:val="00A22F65"/>
    <w:rsid w:val="00A23106"/>
    <w:rsid w:val="00A24153"/>
    <w:rsid w:val="00A2685F"/>
    <w:rsid w:val="00A27268"/>
    <w:rsid w:val="00A3124C"/>
    <w:rsid w:val="00A32615"/>
    <w:rsid w:val="00A3372C"/>
    <w:rsid w:val="00A34468"/>
    <w:rsid w:val="00A41A0B"/>
    <w:rsid w:val="00A41EAD"/>
    <w:rsid w:val="00A44FCA"/>
    <w:rsid w:val="00A45164"/>
    <w:rsid w:val="00A4556F"/>
    <w:rsid w:val="00A52BCF"/>
    <w:rsid w:val="00A55FA0"/>
    <w:rsid w:val="00A62194"/>
    <w:rsid w:val="00A64569"/>
    <w:rsid w:val="00A67A9B"/>
    <w:rsid w:val="00A71940"/>
    <w:rsid w:val="00A725C2"/>
    <w:rsid w:val="00A72681"/>
    <w:rsid w:val="00A74C1E"/>
    <w:rsid w:val="00A75A4C"/>
    <w:rsid w:val="00A75F91"/>
    <w:rsid w:val="00A811A4"/>
    <w:rsid w:val="00A83449"/>
    <w:rsid w:val="00A834E6"/>
    <w:rsid w:val="00A84662"/>
    <w:rsid w:val="00A8523F"/>
    <w:rsid w:val="00A9034E"/>
    <w:rsid w:val="00A95259"/>
    <w:rsid w:val="00A95914"/>
    <w:rsid w:val="00AA4B1D"/>
    <w:rsid w:val="00AA5940"/>
    <w:rsid w:val="00AA614D"/>
    <w:rsid w:val="00AB1C90"/>
    <w:rsid w:val="00AB1F7C"/>
    <w:rsid w:val="00AB3721"/>
    <w:rsid w:val="00AB3DC2"/>
    <w:rsid w:val="00AB4004"/>
    <w:rsid w:val="00AC1161"/>
    <w:rsid w:val="00AC240A"/>
    <w:rsid w:val="00AC3728"/>
    <w:rsid w:val="00AC3989"/>
    <w:rsid w:val="00AC3E3D"/>
    <w:rsid w:val="00AC60FF"/>
    <w:rsid w:val="00AC6604"/>
    <w:rsid w:val="00AD146D"/>
    <w:rsid w:val="00AD2F76"/>
    <w:rsid w:val="00AD4251"/>
    <w:rsid w:val="00AE06AC"/>
    <w:rsid w:val="00AE15DC"/>
    <w:rsid w:val="00AE2A40"/>
    <w:rsid w:val="00AE34FF"/>
    <w:rsid w:val="00AE7DC4"/>
    <w:rsid w:val="00AF0777"/>
    <w:rsid w:val="00AF0D90"/>
    <w:rsid w:val="00AF2787"/>
    <w:rsid w:val="00AF4523"/>
    <w:rsid w:val="00B01EF5"/>
    <w:rsid w:val="00B0470F"/>
    <w:rsid w:val="00B073ED"/>
    <w:rsid w:val="00B0752F"/>
    <w:rsid w:val="00B10C8E"/>
    <w:rsid w:val="00B14BF8"/>
    <w:rsid w:val="00B167DF"/>
    <w:rsid w:val="00B214F2"/>
    <w:rsid w:val="00B23868"/>
    <w:rsid w:val="00B25108"/>
    <w:rsid w:val="00B264F0"/>
    <w:rsid w:val="00B32B1A"/>
    <w:rsid w:val="00B37023"/>
    <w:rsid w:val="00B37181"/>
    <w:rsid w:val="00B40D06"/>
    <w:rsid w:val="00B41630"/>
    <w:rsid w:val="00B44009"/>
    <w:rsid w:val="00B4657D"/>
    <w:rsid w:val="00B46F30"/>
    <w:rsid w:val="00B5191E"/>
    <w:rsid w:val="00B52F73"/>
    <w:rsid w:val="00B53EF6"/>
    <w:rsid w:val="00B54E8B"/>
    <w:rsid w:val="00B56B2F"/>
    <w:rsid w:val="00B630D2"/>
    <w:rsid w:val="00B6338B"/>
    <w:rsid w:val="00B6338F"/>
    <w:rsid w:val="00B638FD"/>
    <w:rsid w:val="00B63FE6"/>
    <w:rsid w:val="00B64601"/>
    <w:rsid w:val="00B64ED7"/>
    <w:rsid w:val="00B671EB"/>
    <w:rsid w:val="00B72307"/>
    <w:rsid w:val="00B727C5"/>
    <w:rsid w:val="00B72CDE"/>
    <w:rsid w:val="00B762D0"/>
    <w:rsid w:val="00B76B1C"/>
    <w:rsid w:val="00B77073"/>
    <w:rsid w:val="00B77959"/>
    <w:rsid w:val="00B80457"/>
    <w:rsid w:val="00B84B5B"/>
    <w:rsid w:val="00B85B45"/>
    <w:rsid w:val="00B866AE"/>
    <w:rsid w:val="00B87BBC"/>
    <w:rsid w:val="00B927C7"/>
    <w:rsid w:val="00B93A80"/>
    <w:rsid w:val="00B93B64"/>
    <w:rsid w:val="00B96C26"/>
    <w:rsid w:val="00BA02D2"/>
    <w:rsid w:val="00BA0EEB"/>
    <w:rsid w:val="00BA1510"/>
    <w:rsid w:val="00BA223B"/>
    <w:rsid w:val="00BA5FC6"/>
    <w:rsid w:val="00BA6118"/>
    <w:rsid w:val="00BB0193"/>
    <w:rsid w:val="00BB0506"/>
    <w:rsid w:val="00BB11FC"/>
    <w:rsid w:val="00BB1306"/>
    <w:rsid w:val="00BB1B37"/>
    <w:rsid w:val="00BB3C70"/>
    <w:rsid w:val="00BC2E10"/>
    <w:rsid w:val="00BC4125"/>
    <w:rsid w:val="00BC4C9F"/>
    <w:rsid w:val="00BC4CA3"/>
    <w:rsid w:val="00BC5A12"/>
    <w:rsid w:val="00BC6B91"/>
    <w:rsid w:val="00BD1C5F"/>
    <w:rsid w:val="00BD2D4E"/>
    <w:rsid w:val="00BD55F6"/>
    <w:rsid w:val="00BD6078"/>
    <w:rsid w:val="00BD60B4"/>
    <w:rsid w:val="00BD790A"/>
    <w:rsid w:val="00BD7D4F"/>
    <w:rsid w:val="00BE136B"/>
    <w:rsid w:val="00BE4F25"/>
    <w:rsid w:val="00BE7750"/>
    <w:rsid w:val="00BF1939"/>
    <w:rsid w:val="00BF1B0E"/>
    <w:rsid w:val="00BF2372"/>
    <w:rsid w:val="00BF476B"/>
    <w:rsid w:val="00BF4B56"/>
    <w:rsid w:val="00BF6517"/>
    <w:rsid w:val="00C0009B"/>
    <w:rsid w:val="00C00632"/>
    <w:rsid w:val="00C10719"/>
    <w:rsid w:val="00C12861"/>
    <w:rsid w:val="00C13048"/>
    <w:rsid w:val="00C14210"/>
    <w:rsid w:val="00C14D8B"/>
    <w:rsid w:val="00C1621D"/>
    <w:rsid w:val="00C16B52"/>
    <w:rsid w:val="00C2107A"/>
    <w:rsid w:val="00C213C6"/>
    <w:rsid w:val="00C220E2"/>
    <w:rsid w:val="00C234C8"/>
    <w:rsid w:val="00C2599A"/>
    <w:rsid w:val="00C26D8D"/>
    <w:rsid w:val="00C26F76"/>
    <w:rsid w:val="00C3010E"/>
    <w:rsid w:val="00C30E30"/>
    <w:rsid w:val="00C330CB"/>
    <w:rsid w:val="00C34FE4"/>
    <w:rsid w:val="00C40007"/>
    <w:rsid w:val="00C406F4"/>
    <w:rsid w:val="00C4098C"/>
    <w:rsid w:val="00C445E3"/>
    <w:rsid w:val="00C51831"/>
    <w:rsid w:val="00C53CD6"/>
    <w:rsid w:val="00C55D2D"/>
    <w:rsid w:val="00C560E4"/>
    <w:rsid w:val="00C567CE"/>
    <w:rsid w:val="00C569ED"/>
    <w:rsid w:val="00C64DCA"/>
    <w:rsid w:val="00C65F4D"/>
    <w:rsid w:val="00C67BC9"/>
    <w:rsid w:val="00C7129D"/>
    <w:rsid w:val="00C71AD9"/>
    <w:rsid w:val="00C72AF9"/>
    <w:rsid w:val="00C75C27"/>
    <w:rsid w:val="00C76E57"/>
    <w:rsid w:val="00C82C71"/>
    <w:rsid w:val="00C861C4"/>
    <w:rsid w:val="00C8691C"/>
    <w:rsid w:val="00C8701B"/>
    <w:rsid w:val="00C87191"/>
    <w:rsid w:val="00C90928"/>
    <w:rsid w:val="00C91EE7"/>
    <w:rsid w:val="00C96F2C"/>
    <w:rsid w:val="00CA4094"/>
    <w:rsid w:val="00CA71CA"/>
    <w:rsid w:val="00CB20E8"/>
    <w:rsid w:val="00CB3FB8"/>
    <w:rsid w:val="00CB6226"/>
    <w:rsid w:val="00CC36E9"/>
    <w:rsid w:val="00CC3CC8"/>
    <w:rsid w:val="00CC5B62"/>
    <w:rsid w:val="00CD277A"/>
    <w:rsid w:val="00CD542B"/>
    <w:rsid w:val="00CD67AB"/>
    <w:rsid w:val="00CD683D"/>
    <w:rsid w:val="00CE0E11"/>
    <w:rsid w:val="00CE27DE"/>
    <w:rsid w:val="00CE2CD4"/>
    <w:rsid w:val="00CE2D06"/>
    <w:rsid w:val="00CE6609"/>
    <w:rsid w:val="00CF027A"/>
    <w:rsid w:val="00CF171E"/>
    <w:rsid w:val="00CF4846"/>
    <w:rsid w:val="00CF6DAF"/>
    <w:rsid w:val="00D0053F"/>
    <w:rsid w:val="00D00D32"/>
    <w:rsid w:val="00D01A10"/>
    <w:rsid w:val="00D04AC2"/>
    <w:rsid w:val="00D05458"/>
    <w:rsid w:val="00D06AC5"/>
    <w:rsid w:val="00D07FDB"/>
    <w:rsid w:val="00D128C1"/>
    <w:rsid w:val="00D1298C"/>
    <w:rsid w:val="00D12D80"/>
    <w:rsid w:val="00D13F6B"/>
    <w:rsid w:val="00D15821"/>
    <w:rsid w:val="00D17B6E"/>
    <w:rsid w:val="00D21C52"/>
    <w:rsid w:val="00D2531F"/>
    <w:rsid w:val="00D264C5"/>
    <w:rsid w:val="00D26700"/>
    <w:rsid w:val="00D26CAA"/>
    <w:rsid w:val="00D30858"/>
    <w:rsid w:val="00D31065"/>
    <w:rsid w:val="00D33417"/>
    <w:rsid w:val="00D33758"/>
    <w:rsid w:val="00D33B14"/>
    <w:rsid w:val="00D33CD8"/>
    <w:rsid w:val="00D34346"/>
    <w:rsid w:val="00D3534D"/>
    <w:rsid w:val="00D36A48"/>
    <w:rsid w:val="00D421B5"/>
    <w:rsid w:val="00D43181"/>
    <w:rsid w:val="00D435FC"/>
    <w:rsid w:val="00D44D0A"/>
    <w:rsid w:val="00D474DA"/>
    <w:rsid w:val="00D506F7"/>
    <w:rsid w:val="00D51202"/>
    <w:rsid w:val="00D52F70"/>
    <w:rsid w:val="00D535C7"/>
    <w:rsid w:val="00D5392D"/>
    <w:rsid w:val="00D5679E"/>
    <w:rsid w:val="00D5745F"/>
    <w:rsid w:val="00D6179E"/>
    <w:rsid w:val="00D62100"/>
    <w:rsid w:val="00D62A9B"/>
    <w:rsid w:val="00D62F8F"/>
    <w:rsid w:val="00D64126"/>
    <w:rsid w:val="00D74D72"/>
    <w:rsid w:val="00D74F18"/>
    <w:rsid w:val="00D76679"/>
    <w:rsid w:val="00D81032"/>
    <w:rsid w:val="00D82201"/>
    <w:rsid w:val="00D84000"/>
    <w:rsid w:val="00D84A17"/>
    <w:rsid w:val="00D84BDB"/>
    <w:rsid w:val="00D84CF5"/>
    <w:rsid w:val="00D8522E"/>
    <w:rsid w:val="00D87AE5"/>
    <w:rsid w:val="00D9052B"/>
    <w:rsid w:val="00D90752"/>
    <w:rsid w:val="00D930B3"/>
    <w:rsid w:val="00D94290"/>
    <w:rsid w:val="00D95FE6"/>
    <w:rsid w:val="00D96C84"/>
    <w:rsid w:val="00D96E1D"/>
    <w:rsid w:val="00D979D9"/>
    <w:rsid w:val="00DA1291"/>
    <w:rsid w:val="00DA6706"/>
    <w:rsid w:val="00DB29BF"/>
    <w:rsid w:val="00DB357E"/>
    <w:rsid w:val="00DC0F51"/>
    <w:rsid w:val="00DC1E3A"/>
    <w:rsid w:val="00DC1F25"/>
    <w:rsid w:val="00DC270E"/>
    <w:rsid w:val="00DC4B01"/>
    <w:rsid w:val="00DC5589"/>
    <w:rsid w:val="00DC66ED"/>
    <w:rsid w:val="00DD0A59"/>
    <w:rsid w:val="00DD1150"/>
    <w:rsid w:val="00DD1911"/>
    <w:rsid w:val="00DD1919"/>
    <w:rsid w:val="00DD31C2"/>
    <w:rsid w:val="00DD36F2"/>
    <w:rsid w:val="00DD7FB9"/>
    <w:rsid w:val="00DE290D"/>
    <w:rsid w:val="00DE2B93"/>
    <w:rsid w:val="00DE3C9F"/>
    <w:rsid w:val="00DE3D69"/>
    <w:rsid w:val="00DE7873"/>
    <w:rsid w:val="00DF2166"/>
    <w:rsid w:val="00DF2CA7"/>
    <w:rsid w:val="00DF2CB0"/>
    <w:rsid w:val="00DF382A"/>
    <w:rsid w:val="00DF4F10"/>
    <w:rsid w:val="00DF54DB"/>
    <w:rsid w:val="00DF6B3D"/>
    <w:rsid w:val="00E03A1E"/>
    <w:rsid w:val="00E05609"/>
    <w:rsid w:val="00E06EBB"/>
    <w:rsid w:val="00E073D6"/>
    <w:rsid w:val="00E07D04"/>
    <w:rsid w:val="00E10E92"/>
    <w:rsid w:val="00E1367C"/>
    <w:rsid w:val="00E13F1A"/>
    <w:rsid w:val="00E1652F"/>
    <w:rsid w:val="00E16A37"/>
    <w:rsid w:val="00E20671"/>
    <w:rsid w:val="00E21035"/>
    <w:rsid w:val="00E21335"/>
    <w:rsid w:val="00E22442"/>
    <w:rsid w:val="00E22E12"/>
    <w:rsid w:val="00E279C8"/>
    <w:rsid w:val="00E27F0D"/>
    <w:rsid w:val="00E3607E"/>
    <w:rsid w:val="00E36647"/>
    <w:rsid w:val="00E36E0F"/>
    <w:rsid w:val="00E400DC"/>
    <w:rsid w:val="00E4407E"/>
    <w:rsid w:val="00E446D3"/>
    <w:rsid w:val="00E46878"/>
    <w:rsid w:val="00E471DB"/>
    <w:rsid w:val="00E5266D"/>
    <w:rsid w:val="00E54AE7"/>
    <w:rsid w:val="00E56FF2"/>
    <w:rsid w:val="00E575B9"/>
    <w:rsid w:val="00E61988"/>
    <w:rsid w:val="00E62A2B"/>
    <w:rsid w:val="00E645BF"/>
    <w:rsid w:val="00E65650"/>
    <w:rsid w:val="00E71254"/>
    <w:rsid w:val="00E71DB1"/>
    <w:rsid w:val="00E72356"/>
    <w:rsid w:val="00E72B8E"/>
    <w:rsid w:val="00E74F82"/>
    <w:rsid w:val="00E75615"/>
    <w:rsid w:val="00E757F0"/>
    <w:rsid w:val="00E75B98"/>
    <w:rsid w:val="00E816F6"/>
    <w:rsid w:val="00E822B4"/>
    <w:rsid w:val="00E84317"/>
    <w:rsid w:val="00E84BED"/>
    <w:rsid w:val="00E8572E"/>
    <w:rsid w:val="00E927AE"/>
    <w:rsid w:val="00E94DCF"/>
    <w:rsid w:val="00E968FC"/>
    <w:rsid w:val="00E96EA9"/>
    <w:rsid w:val="00EA0264"/>
    <w:rsid w:val="00EA3F96"/>
    <w:rsid w:val="00EB02BB"/>
    <w:rsid w:val="00EB5D9E"/>
    <w:rsid w:val="00EB7304"/>
    <w:rsid w:val="00EB73ED"/>
    <w:rsid w:val="00EC45F5"/>
    <w:rsid w:val="00EC48FF"/>
    <w:rsid w:val="00EC566C"/>
    <w:rsid w:val="00EC5F69"/>
    <w:rsid w:val="00EC6266"/>
    <w:rsid w:val="00EC7FE4"/>
    <w:rsid w:val="00ED03CA"/>
    <w:rsid w:val="00ED053C"/>
    <w:rsid w:val="00ED4E10"/>
    <w:rsid w:val="00ED5C2A"/>
    <w:rsid w:val="00ED6FFC"/>
    <w:rsid w:val="00EE0E95"/>
    <w:rsid w:val="00EE229B"/>
    <w:rsid w:val="00EE326D"/>
    <w:rsid w:val="00EE6B8E"/>
    <w:rsid w:val="00EF076F"/>
    <w:rsid w:val="00EF77EB"/>
    <w:rsid w:val="00F03560"/>
    <w:rsid w:val="00F053D9"/>
    <w:rsid w:val="00F10F4B"/>
    <w:rsid w:val="00F127B3"/>
    <w:rsid w:val="00F207AD"/>
    <w:rsid w:val="00F24D56"/>
    <w:rsid w:val="00F26B72"/>
    <w:rsid w:val="00F27281"/>
    <w:rsid w:val="00F278D1"/>
    <w:rsid w:val="00F3103C"/>
    <w:rsid w:val="00F31382"/>
    <w:rsid w:val="00F32A75"/>
    <w:rsid w:val="00F32C8D"/>
    <w:rsid w:val="00F3382F"/>
    <w:rsid w:val="00F33A32"/>
    <w:rsid w:val="00F33B57"/>
    <w:rsid w:val="00F35090"/>
    <w:rsid w:val="00F350D8"/>
    <w:rsid w:val="00F4069E"/>
    <w:rsid w:val="00F427B1"/>
    <w:rsid w:val="00F452BE"/>
    <w:rsid w:val="00F47697"/>
    <w:rsid w:val="00F47DF2"/>
    <w:rsid w:val="00F5444F"/>
    <w:rsid w:val="00F5481B"/>
    <w:rsid w:val="00F57612"/>
    <w:rsid w:val="00F600B3"/>
    <w:rsid w:val="00F602D6"/>
    <w:rsid w:val="00F6323C"/>
    <w:rsid w:val="00F64AAC"/>
    <w:rsid w:val="00F675ED"/>
    <w:rsid w:val="00F7291F"/>
    <w:rsid w:val="00F746ED"/>
    <w:rsid w:val="00F77777"/>
    <w:rsid w:val="00F81C3C"/>
    <w:rsid w:val="00F84488"/>
    <w:rsid w:val="00F851A8"/>
    <w:rsid w:val="00F867FE"/>
    <w:rsid w:val="00F8705F"/>
    <w:rsid w:val="00F919DB"/>
    <w:rsid w:val="00F92126"/>
    <w:rsid w:val="00F9381E"/>
    <w:rsid w:val="00F93C18"/>
    <w:rsid w:val="00F94A9E"/>
    <w:rsid w:val="00F94FE8"/>
    <w:rsid w:val="00F95586"/>
    <w:rsid w:val="00F96BDE"/>
    <w:rsid w:val="00F97E15"/>
    <w:rsid w:val="00FA02B3"/>
    <w:rsid w:val="00FA1048"/>
    <w:rsid w:val="00FA1668"/>
    <w:rsid w:val="00FA3339"/>
    <w:rsid w:val="00FA6997"/>
    <w:rsid w:val="00FB127C"/>
    <w:rsid w:val="00FB1638"/>
    <w:rsid w:val="00FB697E"/>
    <w:rsid w:val="00FB6C33"/>
    <w:rsid w:val="00FC07B8"/>
    <w:rsid w:val="00FC1042"/>
    <w:rsid w:val="00FC284D"/>
    <w:rsid w:val="00FC348B"/>
    <w:rsid w:val="00FC4699"/>
    <w:rsid w:val="00FC71DE"/>
    <w:rsid w:val="00FC7589"/>
    <w:rsid w:val="00FD0A29"/>
    <w:rsid w:val="00FD58C5"/>
    <w:rsid w:val="00FD5F5D"/>
    <w:rsid w:val="00FE0FC7"/>
    <w:rsid w:val="00FE2D9E"/>
    <w:rsid w:val="00FE412B"/>
    <w:rsid w:val="00FE4678"/>
    <w:rsid w:val="00FE75C6"/>
    <w:rsid w:val="00FF0A20"/>
    <w:rsid w:val="00FF137C"/>
    <w:rsid w:val="00FF14AD"/>
    <w:rsid w:val="00FF23F2"/>
    <w:rsid w:val="00FF3F1C"/>
    <w:rsid w:val="00FF6316"/>
    <w:rsid w:val="00FF75E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D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locked="1" w:semiHidden="1" w:uiPriority="0" w:unhideWhenUsed="1" w:qFormat="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locked="1"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iPriority="18" w:unhideWhenUsed="1"/>
    <w:lsdException w:name="List Number 4" w:semiHidden="1" w:uiPriority="18" w:unhideWhenUsed="1"/>
    <w:lsdException w:name="List Number 5" w:semiHidden="1" w:uiPriority="18" w:unhideWhenUsed="1"/>
    <w:lsdException w:name="Title" w:locked="1" w:uiPriority="0" w:qFormat="1"/>
    <w:lsdException w:name="Closing" w:semiHidden="1" w:unhideWhenUsed="1"/>
    <w:lsdException w:name="Signature" w:semiHidden="1" w:uiPriority="0" w:unhideWhenUsed="1"/>
    <w:lsdException w:name="Default Paragraph Font" w:locked="1" w:semiHidden="1" w:uiPriority="0" w:unhideWhenUsed="1"/>
    <w:lsdException w:name="Body Text" w:locked="1"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nhideWhenUsed="1" w:qFormat="1"/>
    <w:lsdException w:name="Block Text" w:semiHidden="1" w:unhideWhenUsed="1"/>
    <w:lsdException w:name="Hyperlink" w:semiHidden="1" w:unhideWhenUsed="1"/>
    <w:lsdException w:name="FollowedHyperlink" w:semiHidden="1" w:uiPriority="0" w:unhideWhenUsed="1" w:qFormat="1"/>
    <w:lsdException w:name="Strong" w:locked="1" w:uiPriority="22" w:qFormat="1"/>
    <w:lsdException w:name="Emphasis" w:locked="1" w:uiPriority="20" w:qFormat="1"/>
    <w:lsdException w:name="Document Map" w:locked="1" w:semiHidden="1" w:unhideWhenUsed="1"/>
    <w:lsdException w:name="Plain Text" w:locked="1"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612E5"/>
  </w:style>
  <w:style w:type="paragraph" w:styleId="Nagwek1">
    <w:name w:val="heading 1"/>
    <w:basedOn w:val="Normalny"/>
    <w:next w:val="Normalny"/>
    <w:link w:val="Nagwek1Znak"/>
    <w:qFormat/>
    <w:rsid w:val="0056571D"/>
    <w:pPr>
      <w:keepNext/>
      <w:keepLines/>
      <w:numPr>
        <w:numId w:val="1"/>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Nagwek2">
    <w:name w:val="heading 2"/>
    <w:basedOn w:val="Normalny"/>
    <w:next w:val="Normalny"/>
    <w:link w:val="Nagwek2Znak"/>
    <w:uiPriority w:val="9"/>
    <w:unhideWhenUsed/>
    <w:qFormat/>
    <w:rsid w:val="00F600B3"/>
    <w:pPr>
      <w:keepNext/>
      <w:keepLines/>
      <w:numPr>
        <w:ilvl w:val="1"/>
        <w:numId w:val="1"/>
      </w:numPr>
      <w:spacing w:before="360" w:after="360"/>
      <w:outlineLvl w:val="1"/>
    </w:pPr>
    <w:rPr>
      <w:rFonts w:asciiTheme="majorHAnsi" w:eastAsiaTheme="majorEastAsia" w:hAnsiTheme="majorHAnsi" w:cstheme="majorBidi"/>
      <w:b/>
      <w:bCs/>
      <w:smallCaps/>
      <w:color w:val="000000" w:themeColor="text1"/>
      <w:sz w:val="28"/>
      <w:szCs w:val="28"/>
    </w:rPr>
  </w:style>
  <w:style w:type="paragraph" w:styleId="Nagwek3">
    <w:name w:val="heading 3"/>
    <w:basedOn w:val="Normalny"/>
    <w:next w:val="Normalny"/>
    <w:link w:val="Nagwek3Znak"/>
    <w:uiPriority w:val="9"/>
    <w:unhideWhenUsed/>
    <w:qFormat/>
    <w:rsid w:val="00FF23F2"/>
    <w:pPr>
      <w:keepNext/>
      <w:keepLines/>
      <w:numPr>
        <w:ilvl w:val="2"/>
        <w:numId w:val="1"/>
      </w:numPr>
      <w:spacing w:before="240" w:after="240"/>
      <w:outlineLvl w:val="2"/>
    </w:pPr>
    <w:rPr>
      <w:rFonts w:asciiTheme="majorHAnsi" w:eastAsiaTheme="majorEastAsia" w:hAnsiTheme="majorHAnsi" w:cstheme="majorBidi"/>
      <w:b/>
      <w:bCs/>
      <w:color w:val="000000" w:themeColor="text1"/>
      <w:sz w:val="24"/>
      <w:szCs w:val="24"/>
    </w:rPr>
  </w:style>
  <w:style w:type="paragraph" w:styleId="Nagwek4">
    <w:name w:val="heading 4"/>
    <w:basedOn w:val="Normalny"/>
    <w:next w:val="Normalny"/>
    <w:link w:val="Nagwek4Znak"/>
    <w:uiPriority w:val="9"/>
    <w:unhideWhenUsed/>
    <w:qFormat/>
    <w:rsid w:val="0056571D"/>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styleId="Nagwek5">
    <w:name w:val="heading 5"/>
    <w:basedOn w:val="Normalny"/>
    <w:next w:val="Normalny"/>
    <w:link w:val="Nagwek5Znak"/>
    <w:uiPriority w:val="9"/>
    <w:unhideWhenUsed/>
    <w:qFormat/>
    <w:rsid w:val="0056571D"/>
    <w:pPr>
      <w:keepNext/>
      <w:keepLines/>
      <w:numPr>
        <w:ilvl w:val="4"/>
        <w:numId w:val="1"/>
      </w:numPr>
      <w:spacing w:before="200" w:after="0"/>
      <w:outlineLvl w:val="4"/>
    </w:pPr>
    <w:rPr>
      <w:rFonts w:asciiTheme="majorHAnsi" w:eastAsiaTheme="majorEastAsia" w:hAnsiTheme="majorHAnsi" w:cstheme="majorBidi"/>
      <w:color w:val="17365D" w:themeColor="text2" w:themeShade="BF"/>
    </w:rPr>
  </w:style>
  <w:style w:type="paragraph" w:styleId="Nagwek6">
    <w:name w:val="heading 6"/>
    <w:basedOn w:val="Normalny"/>
    <w:next w:val="Normalny"/>
    <w:link w:val="Nagwek6Znak"/>
    <w:uiPriority w:val="9"/>
    <w:unhideWhenUsed/>
    <w:qFormat/>
    <w:rsid w:val="0056571D"/>
    <w:pPr>
      <w:keepNext/>
      <w:keepLines/>
      <w:numPr>
        <w:ilvl w:val="5"/>
        <w:numId w:val="1"/>
      </w:numPr>
      <w:spacing w:before="200" w:after="0"/>
      <w:outlineLvl w:val="5"/>
    </w:pPr>
    <w:rPr>
      <w:rFonts w:asciiTheme="majorHAnsi" w:eastAsiaTheme="majorEastAsia" w:hAnsiTheme="majorHAnsi" w:cstheme="majorBidi"/>
      <w:i/>
      <w:iCs/>
      <w:color w:val="17365D" w:themeColor="text2" w:themeShade="BF"/>
    </w:rPr>
  </w:style>
  <w:style w:type="paragraph" w:styleId="Nagwek7">
    <w:name w:val="heading 7"/>
    <w:basedOn w:val="Normalny"/>
    <w:next w:val="Normalny"/>
    <w:link w:val="Nagwek7Znak"/>
    <w:uiPriority w:val="9"/>
    <w:unhideWhenUsed/>
    <w:qFormat/>
    <w:rsid w:val="0056571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unhideWhenUsed/>
    <w:qFormat/>
    <w:rsid w:val="0056571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unhideWhenUsed/>
    <w:qFormat/>
    <w:rsid w:val="0056571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qFormat/>
    <w:locked/>
    <w:rsid w:val="0056571D"/>
    <w:rPr>
      <w:rFonts w:asciiTheme="majorHAnsi" w:eastAsiaTheme="majorEastAsia" w:hAnsiTheme="majorHAnsi" w:cstheme="majorBidi"/>
      <w:b/>
      <w:bCs/>
      <w:smallCaps/>
      <w:color w:val="000000" w:themeColor="text1"/>
      <w:sz w:val="36"/>
      <w:szCs w:val="36"/>
    </w:rPr>
  </w:style>
  <w:style w:type="character" w:customStyle="1" w:styleId="Nagwek2Znak">
    <w:name w:val="Nagłówek 2 Znak"/>
    <w:basedOn w:val="Domylnaczcionkaakapitu"/>
    <w:link w:val="Nagwek2"/>
    <w:uiPriority w:val="9"/>
    <w:qFormat/>
    <w:locked/>
    <w:rsid w:val="00F600B3"/>
    <w:rPr>
      <w:rFonts w:asciiTheme="majorHAnsi" w:eastAsiaTheme="majorEastAsia" w:hAnsiTheme="majorHAnsi" w:cstheme="majorBidi"/>
      <w:b/>
      <w:bCs/>
      <w:smallCaps/>
      <w:color w:val="000000" w:themeColor="text1"/>
      <w:sz w:val="28"/>
      <w:szCs w:val="28"/>
    </w:rPr>
  </w:style>
  <w:style w:type="character" w:customStyle="1" w:styleId="Nagwek3Znak">
    <w:name w:val="Nagłówek 3 Znak"/>
    <w:basedOn w:val="Domylnaczcionkaakapitu"/>
    <w:link w:val="Nagwek3"/>
    <w:uiPriority w:val="9"/>
    <w:qFormat/>
    <w:locked/>
    <w:rsid w:val="00FF23F2"/>
    <w:rPr>
      <w:rFonts w:asciiTheme="majorHAnsi" w:eastAsiaTheme="majorEastAsia" w:hAnsiTheme="majorHAnsi" w:cstheme="majorBidi"/>
      <w:b/>
      <w:bCs/>
      <w:color w:val="000000" w:themeColor="text1"/>
      <w:sz w:val="24"/>
      <w:szCs w:val="24"/>
    </w:rPr>
  </w:style>
  <w:style w:type="character" w:customStyle="1" w:styleId="Nagwek4Znak">
    <w:name w:val="Nagłówek 4 Znak"/>
    <w:basedOn w:val="Domylnaczcionkaakapitu"/>
    <w:link w:val="Nagwek4"/>
    <w:uiPriority w:val="9"/>
    <w:qFormat/>
    <w:locked/>
    <w:rsid w:val="0056571D"/>
    <w:rPr>
      <w:rFonts w:asciiTheme="majorHAnsi" w:eastAsiaTheme="majorEastAsia" w:hAnsiTheme="majorHAnsi" w:cstheme="majorBidi"/>
      <w:b/>
      <w:bCs/>
      <w:i/>
      <w:iCs/>
      <w:color w:val="000000" w:themeColor="text1"/>
    </w:rPr>
  </w:style>
  <w:style w:type="character" w:customStyle="1" w:styleId="Nagwek5Znak">
    <w:name w:val="Nagłówek 5 Znak"/>
    <w:basedOn w:val="Domylnaczcionkaakapitu"/>
    <w:link w:val="Nagwek5"/>
    <w:uiPriority w:val="9"/>
    <w:qFormat/>
    <w:locked/>
    <w:rsid w:val="0056571D"/>
    <w:rPr>
      <w:rFonts w:asciiTheme="majorHAnsi" w:eastAsiaTheme="majorEastAsia" w:hAnsiTheme="majorHAnsi" w:cstheme="majorBidi"/>
      <w:color w:val="17365D" w:themeColor="text2" w:themeShade="BF"/>
    </w:rPr>
  </w:style>
  <w:style w:type="character" w:customStyle="1" w:styleId="Nagwek6Znak">
    <w:name w:val="Nagłówek 6 Znak"/>
    <w:basedOn w:val="Domylnaczcionkaakapitu"/>
    <w:link w:val="Nagwek6"/>
    <w:uiPriority w:val="9"/>
    <w:qFormat/>
    <w:locked/>
    <w:rsid w:val="0056571D"/>
    <w:rPr>
      <w:rFonts w:asciiTheme="majorHAnsi" w:eastAsiaTheme="majorEastAsia" w:hAnsiTheme="majorHAnsi" w:cstheme="majorBidi"/>
      <w:i/>
      <w:iCs/>
      <w:color w:val="17365D" w:themeColor="text2" w:themeShade="BF"/>
    </w:rPr>
  </w:style>
  <w:style w:type="character" w:customStyle="1" w:styleId="Nagwek7Znak">
    <w:name w:val="Nagłówek 7 Znak"/>
    <w:basedOn w:val="Domylnaczcionkaakapitu"/>
    <w:link w:val="Nagwek7"/>
    <w:uiPriority w:val="9"/>
    <w:qFormat/>
    <w:locked/>
    <w:rsid w:val="0056571D"/>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qFormat/>
    <w:locked/>
    <w:rsid w:val="0056571D"/>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qFormat/>
    <w:locked/>
    <w:rsid w:val="0056571D"/>
    <w:rPr>
      <w:rFonts w:asciiTheme="majorHAnsi" w:eastAsiaTheme="majorEastAsia" w:hAnsiTheme="majorHAnsi" w:cstheme="majorBidi"/>
      <w:i/>
      <w:iCs/>
      <w:color w:val="404040" w:themeColor="text1" w:themeTint="BF"/>
      <w:sz w:val="20"/>
      <w:szCs w:val="20"/>
    </w:rPr>
  </w:style>
  <w:style w:type="character" w:customStyle="1" w:styleId="NagwekZnak">
    <w:name w:val="Nagłówek Znak"/>
    <w:basedOn w:val="Domylnaczcionkaakapitu"/>
    <w:link w:val="Nagwek"/>
    <w:uiPriority w:val="99"/>
    <w:qFormat/>
    <w:locked/>
    <w:rsid w:val="00315D0B"/>
    <w:rPr>
      <w:rFonts w:cs="Times New Roman"/>
    </w:rPr>
  </w:style>
  <w:style w:type="character" w:customStyle="1" w:styleId="StopkaZnak">
    <w:name w:val="Stopka Znak"/>
    <w:aliases w:val="Stopka Znak1 Znak Znak,Stopka Znak Znak Znak Znak"/>
    <w:basedOn w:val="Domylnaczcionkaakapitu"/>
    <w:link w:val="Stopka"/>
    <w:uiPriority w:val="99"/>
    <w:qFormat/>
    <w:locked/>
    <w:rsid w:val="00315D0B"/>
    <w:rPr>
      <w:rFonts w:cs="Times New Roman"/>
    </w:rPr>
  </w:style>
  <w:style w:type="character" w:styleId="Odwoaniedokomentarza">
    <w:name w:val="annotation reference"/>
    <w:basedOn w:val="Domylnaczcionkaakapitu"/>
    <w:uiPriority w:val="99"/>
    <w:qFormat/>
    <w:rsid w:val="00EE1F2B"/>
    <w:rPr>
      <w:rFonts w:cs="Times New Roman"/>
      <w:sz w:val="16"/>
      <w:szCs w:val="16"/>
    </w:rPr>
  </w:style>
  <w:style w:type="character" w:customStyle="1" w:styleId="TekstkomentarzaZnak">
    <w:name w:val="Tekst komentarza Znak"/>
    <w:basedOn w:val="Domylnaczcionkaakapitu"/>
    <w:link w:val="Tekstkomentarza"/>
    <w:uiPriority w:val="99"/>
    <w:qFormat/>
    <w:locked/>
    <w:rsid w:val="00EE1F2B"/>
    <w:rPr>
      <w:rFonts w:cs="Times New Roman"/>
      <w:sz w:val="20"/>
      <w:szCs w:val="20"/>
    </w:rPr>
  </w:style>
  <w:style w:type="character" w:customStyle="1" w:styleId="czeinternetowe">
    <w:name w:val="Łącze internetowe"/>
    <w:basedOn w:val="Domylnaczcionkaakapitu"/>
    <w:uiPriority w:val="99"/>
    <w:rsid w:val="00EE1F2B"/>
    <w:rPr>
      <w:rFonts w:cs="Times New Roman"/>
      <w:color w:val="0563C1"/>
      <w:u w:val="single"/>
    </w:rPr>
  </w:style>
  <w:style w:type="character" w:customStyle="1" w:styleId="TekstdymkaZnak">
    <w:name w:val="Tekst dymka Znak"/>
    <w:basedOn w:val="Domylnaczcionkaakapitu"/>
    <w:link w:val="Tekstdymka"/>
    <w:uiPriority w:val="99"/>
    <w:qFormat/>
    <w:locked/>
    <w:rsid w:val="00EE1F2B"/>
    <w:rPr>
      <w:rFonts w:ascii="Segoe UI" w:hAnsi="Segoe UI" w:cs="Segoe UI"/>
      <w:sz w:val="18"/>
      <w:szCs w:val="18"/>
    </w:rPr>
  </w:style>
  <w:style w:type="character" w:customStyle="1" w:styleId="TekstprzypisudolnegoZnak">
    <w:name w:val="Tekst przypisu dolnego Znak"/>
    <w:aliases w:val="Footnote Znak1,Podrozdzia3 Znak1,Tekst przypisu Znak Znak Znak Znak Znak2,Tekst przypisu Znak Znak Znak Znak Znak Znak1,Tekst przypisu Znak Znak Znak Znak Znak Znak Znak Znak1,Fußnote Znak1,tekst przypisu Znak"/>
    <w:basedOn w:val="Domylnaczcionkaakapitu"/>
    <w:link w:val="Tekstprzypisudolnego"/>
    <w:qFormat/>
    <w:locked/>
    <w:rsid w:val="00CC0DB5"/>
    <w:rPr>
      <w:rFonts w:cs="Times New Roman"/>
      <w:sz w:val="20"/>
      <w:szCs w:val="20"/>
    </w:rPr>
  </w:style>
  <w:style w:type="character" w:styleId="Odwoanieprzypisudolnego">
    <w:name w:val="footnote reference"/>
    <w:aliases w:val="Footnote Reference Number,Footnote symbol,Nota,Appel note de bas de p,BVI fnr,SUPERS,Odwołanie przypisu,Odwo³anie przypisu,Odwołanie przypisu1,Odwołanie przypisu2,Footnote reference number,note TESI,EN Footnote Reference,Ref"/>
    <w:basedOn w:val="Domylnaczcionkaakapitu"/>
    <w:uiPriority w:val="99"/>
    <w:qFormat/>
    <w:rsid w:val="00CC0DB5"/>
    <w:rPr>
      <w:rFonts w:cs="Times New Roman"/>
      <w:vertAlign w:val="superscript"/>
    </w:rPr>
  </w:style>
  <w:style w:type="character" w:customStyle="1" w:styleId="Nagweklubstopka2">
    <w:name w:val="Nagłówek lub stopka (2)_"/>
    <w:basedOn w:val="Domylnaczcionkaakapitu"/>
    <w:link w:val="Nagweklubstopka20"/>
    <w:uiPriority w:val="99"/>
    <w:locked/>
    <w:rsid w:val="00C523AF"/>
    <w:rPr>
      <w:rFonts w:ascii="Calibri" w:eastAsia="Times New Roman" w:hAnsi="Calibri" w:cs="Calibri"/>
      <w:sz w:val="26"/>
      <w:szCs w:val="26"/>
      <w:shd w:val="clear" w:color="auto" w:fill="FFFFFF"/>
    </w:rPr>
  </w:style>
  <w:style w:type="character" w:customStyle="1" w:styleId="Nagwek30">
    <w:name w:val="Nagłówek #3_"/>
    <w:basedOn w:val="Domylnaczcionkaakapitu"/>
    <w:uiPriority w:val="99"/>
    <w:locked/>
    <w:rsid w:val="003655D8"/>
    <w:rPr>
      <w:rFonts w:ascii="Calibri" w:eastAsia="Times New Roman" w:hAnsi="Calibri" w:cs="Calibri"/>
      <w:sz w:val="26"/>
      <w:szCs w:val="26"/>
      <w:shd w:val="clear" w:color="auto" w:fill="FFFFFF"/>
    </w:rPr>
  </w:style>
  <w:style w:type="character" w:customStyle="1" w:styleId="AkapitzlistZnak">
    <w:name w:val="Akapit z listą Znak"/>
    <w:aliases w:val="Numerowanie Znak,List Paragraph Znak,Akapit z listą BS Znak,L1 Znak,sw tekst Znak,Akapit z listą5 Znak,normalny tekst Znak,Kolorowa lista — akcent 11 Znak,Akapit normalny Znak,Lista XXX Znak,Obiekt Znak,T_SZ_List Paragraph Znak"/>
    <w:link w:val="Akapitzlist"/>
    <w:uiPriority w:val="34"/>
    <w:qFormat/>
    <w:locked/>
    <w:rsid w:val="00D7527A"/>
  </w:style>
  <w:style w:type="character" w:customStyle="1" w:styleId="TematkomentarzaZnak">
    <w:name w:val="Temat komentarza Znak"/>
    <w:basedOn w:val="TekstkomentarzaZnak"/>
    <w:link w:val="Tematkomentarza"/>
    <w:uiPriority w:val="99"/>
    <w:qFormat/>
    <w:locked/>
    <w:rsid w:val="00811196"/>
    <w:rPr>
      <w:rFonts w:cs="Times New Roman"/>
      <w:b/>
      <w:bCs/>
      <w:sz w:val="20"/>
      <w:szCs w:val="20"/>
    </w:rPr>
  </w:style>
  <w:style w:type="character" w:customStyle="1" w:styleId="ZwykytekstZnak">
    <w:name w:val="Zwykły tekst Znak"/>
    <w:basedOn w:val="Domylnaczcionkaakapitu"/>
    <w:link w:val="Zwykytekst"/>
    <w:uiPriority w:val="99"/>
    <w:qFormat/>
    <w:locked/>
    <w:rsid w:val="00BC5D42"/>
    <w:rPr>
      <w:rFonts w:ascii="Verdana" w:eastAsia="SimSun" w:hAnsi="Verdana" w:cs="Verdana"/>
      <w:color w:val="000000"/>
      <w:sz w:val="20"/>
      <w:szCs w:val="20"/>
      <w:lang w:eastAsia="hi-IN" w:bidi="hi-IN"/>
    </w:rPr>
  </w:style>
  <w:style w:type="character" w:customStyle="1" w:styleId="TekstpodstawowyZnak">
    <w:name w:val="Tekst podstawowy Znak"/>
    <w:basedOn w:val="Domylnaczcionkaakapitu"/>
    <w:link w:val="Tekstpodstawowy"/>
    <w:qFormat/>
    <w:locked/>
    <w:rsid w:val="00BC5D42"/>
    <w:rPr>
      <w:rFonts w:ascii="Times New Roman" w:eastAsia="SimSun" w:hAnsi="Times New Roman" w:cs="Times New Roman"/>
      <w:color w:val="000000"/>
      <w:sz w:val="24"/>
      <w:szCs w:val="24"/>
      <w:lang w:eastAsia="zh-CN"/>
    </w:rPr>
  </w:style>
  <w:style w:type="character" w:customStyle="1" w:styleId="Wyrnienie">
    <w:name w:val="Wyróżnienie"/>
    <w:basedOn w:val="Domylnaczcionkaakapitu"/>
    <w:uiPriority w:val="20"/>
    <w:qFormat/>
    <w:rsid w:val="00FB5C55"/>
    <w:rPr>
      <w:rFonts w:cs="Times New Roman"/>
      <w:i/>
    </w:rPr>
  </w:style>
  <w:style w:type="character" w:customStyle="1" w:styleId="MapadokumentuZnak">
    <w:name w:val="Mapa dokumentu Znak"/>
    <w:basedOn w:val="Domylnaczcionkaakapitu"/>
    <w:link w:val="Mapadokumentu"/>
    <w:uiPriority w:val="99"/>
    <w:locked/>
    <w:rsid w:val="00FB5C55"/>
    <w:rPr>
      <w:rFonts w:ascii="Tahoma" w:hAnsi="Tahoma" w:cs="Tahoma"/>
      <w:sz w:val="20"/>
      <w:szCs w:val="20"/>
      <w:shd w:val="clear" w:color="auto" w:fill="000080"/>
      <w:lang w:eastAsia="pl-PL"/>
    </w:rPr>
  </w:style>
  <w:style w:type="character" w:customStyle="1" w:styleId="Znak1">
    <w:name w:val="Znak1"/>
    <w:semiHidden/>
    <w:locked/>
    <w:rsid w:val="00FB5C55"/>
    <w:rPr>
      <w:sz w:val="20"/>
    </w:rPr>
  </w:style>
  <w:style w:type="character" w:customStyle="1" w:styleId="Znak3">
    <w:name w:val="Znak3"/>
    <w:semiHidden/>
    <w:rsid w:val="00FB5C55"/>
    <w:rPr>
      <w:rFonts w:ascii="Calibri" w:hAnsi="Calibri"/>
      <w:lang w:val="pl-PL" w:eastAsia="pl-PL"/>
    </w:rPr>
  </w:style>
  <w:style w:type="character" w:styleId="Numerstrony">
    <w:name w:val="page number"/>
    <w:basedOn w:val="Domylnaczcionkaakapitu"/>
    <w:qFormat/>
    <w:rsid w:val="00FB5C55"/>
    <w:rPr>
      <w:rFonts w:cs="Times New Roman"/>
    </w:rPr>
  </w:style>
  <w:style w:type="character" w:styleId="UyteHipercze">
    <w:name w:val="FollowedHyperlink"/>
    <w:basedOn w:val="Domylnaczcionkaakapitu"/>
    <w:qFormat/>
    <w:rsid w:val="00FB5C55"/>
    <w:rPr>
      <w:rFonts w:cs="Times New Roman"/>
      <w:color w:val="800080"/>
      <w:u w:val="single"/>
    </w:rPr>
  </w:style>
  <w:style w:type="character" w:customStyle="1" w:styleId="TytuZnak">
    <w:name w:val="Tytuł Znak"/>
    <w:basedOn w:val="Domylnaczcionkaakapitu"/>
    <w:link w:val="Tytu"/>
    <w:qFormat/>
    <w:locked/>
    <w:rsid w:val="0056571D"/>
    <w:rPr>
      <w:rFonts w:asciiTheme="majorHAnsi" w:eastAsiaTheme="majorEastAsia" w:hAnsiTheme="majorHAnsi" w:cstheme="majorBidi"/>
      <w:color w:val="000000" w:themeColor="text1"/>
      <w:sz w:val="56"/>
      <w:szCs w:val="56"/>
    </w:rPr>
  </w:style>
  <w:style w:type="character" w:customStyle="1" w:styleId="PodtytuZnak">
    <w:name w:val="Podtytuł Znak"/>
    <w:basedOn w:val="Domylnaczcionkaakapitu"/>
    <w:link w:val="Podtytu"/>
    <w:qFormat/>
    <w:locked/>
    <w:rsid w:val="0056571D"/>
    <w:rPr>
      <w:color w:val="5A5A5A" w:themeColor="text1" w:themeTint="A5"/>
      <w:spacing w:val="10"/>
    </w:rPr>
  </w:style>
  <w:style w:type="character" w:customStyle="1" w:styleId="BezodstpwZnak">
    <w:name w:val="Bez odstępów Znak"/>
    <w:basedOn w:val="Domylnaczcionkaakapitu"/>
    <w:link w:val="Bezodstpw"/>
    <w:qFormat/>
    <w:locked/>
    <w:rsid w:val="00FB5C55"/>
  </w:style>
  <w:style w:type="character" w:styleId="Numerwiersza">
    <w:name w:val="line number"/>
    <w:basedOn w:val="Domylnaczcionkaakapitu"/>
    <w:uiPriority w:val="99"/>
    <w:rsid w:val="00FB5C55"/>
    <w:rPr>
      <w:rFonts w:cs="Times New Roman"/>
    </w:rPr>
  </w:style>
  <w:style w:type="character" w:customStyle="1" w:styleId="TekstprzypisukocowegoZnak">
    <w:name w:val="Tekst przypisu końcowego Znak"/>
    <w:basedOn w:val="Domylnaczcionkaakapitu"/>
    <w:link w:val="Tekstprzypisukocowego"/>
    <w:qFormat/>
    <w:locked/>
    <w:rsid w:val="00FB5C55"/>
    <w:rPr>
      <w:rFonts w:eastAsia="Times New Roman" w:cs="Times New Roman"/>
      <w:sz w:val="20"/>
      <w:szCs w:val="20"/>
    </w:rPr>
  </w:style>
  <w:style w:type="character" w:styleId="Odwoanieprzypisukocowego">
    <w:name w:val="endnote reference"/>
    <w:basedOn w:val="Domylnaczcionkaakapitu"/>
    <w:uiPriority w:val="99"/>
    <w:qFormat/>
    <w:rsid w:val="00FB5C55"/>
    <w:rPr>
      <w:rFonts w:cs="Times New Roman"/>
      <w:vertAlign w:val="superscript"/>
    </w:rPr>
  </w:style>
  <w:style w:type="character" w:styleId="Pogrubienie">
    <w:name w:val="Strong"/>
    <w:basedOn w:val="Domylnaczcionkaakapitu"/>
    <w:uiPriority w:val="22"/>
    <w:qFormat/>
    <w:rsid w:val="0056571D"/>
    <w:rPr>
      <w:b/>
      <w:bCs/>
      <w:color w:val="000000" w:themeColor="text1"/>
    </w:rPr>
  </w:style>
  <w:style w:type="character" w:customStyle="1" w:styleId="CytatZnak">
    <w:name w:val="Cytat Znak"/>
    <w:basedOn w:val="Domylnaczcionkaakapitu"/>
    <w:link w:val="Cytat"/>
    <w:uiPriority w:val="29"/>
    <w:locked/>
    <w:rsid w:val="0056571D"/>
    <w:rPr>
      <w:i/>
      <w:iCs/>
      <w:color w:val="000000" w:themeColor="text1"/>
    </w:rPr>
  </w:style>
  <w:style w:type="character" w:customStyle="1" w:styleId="CytatintensywnyZnak">
    <w:name w:val="Cytat intensywny Znak"/>
    <w:basedOn w:val="Domylnaczcionkaakapitu"/>
    <w:link w:val="Cytatintensywny"/>
    <w:uiPriority w:val="30"/>
    <w:locked/>
    <w:rsid w:val="0056571D"/>
    <w:rPr>
      <w:color w:val="000000" w:themeColor="text1"/>
      <w:shd w:val="clear" w:color="auto" w:fill="F2F2F2" w:themeFill="background1" w:themeFillShade="F2"/>
    </w:rPr>
  </w:style>
  <w:style w:type="character" w:styleId="Wyrnieniedelikatne">
    <w:name w:val="Subtle Emphasis"/>
    <w:basedOn w:val="Domylnaczcionkaakapitu"/>
    <w:uiPriority w:val="19"/>
    <w:qFormat/>
    <w:rsid w:val="0056571D"/>
    <w:rPr>
      <w:i/>
      <w:iCs/>
      <w:color w:val="404040" w:themeColor="text1" w:themeTint="BF"/>
    </w:rPr>
  </w:style>
  <w:style w:type="character" w:styleId="Wyrnienieintensywne">
    <w:name w:val="Intense Emphasis"/>
    <w:basedOn w:val="Domylnaczcionkaakapitu"/>
    <w:qFormat/>
    <w:rsid w:val="0056571D"/>
    <w:rPr>
      <w:b/>
      <w:bCs/>
      <w:i/>
      <w:iCs/>
      <w:caps/>
    </w:rPr>
  </w:style>
  <w:style w:type="character" w:styleId="Odwoaniedelikatne">
    <w:name w:val="Subtle Reference"/>
    <w:basedOn w:val="Domylnaczcionkaakapitu"/>
    <w:uiPriority w:val="31"/>
    <w:qFormat/>
    <w:rsid w:val="0056571D"/>
    <w:rPr>
      <w:smallCaps/>
      <w:color w:val="404040" w:themeColor="text1" w:themeTint="BF"/>
      <w:u w:val="single" w:color="7F7F7F" w:themeColor="text1" w:themeTint="80"/>
    </w:rPr>
  </w:style>
  <w:style w:type="character" w:styleId="Odwoanieintensywne">
    <w:name w:val="Intense Reference"/>
    <w:basedOn w:val="Domylnaczcionkaakapitu"/>
    <w:uiPriority w:val="32"/>
    <w:qFormat/>
    <w:rsid w:val="0056571D"/>
    <w:rPr>
      <w:b/>
      <w:bCs/>
      <w:smallCaps/>
      <w:u w:val="single"/>
    </w:rPr>
  </w:style>
  <w:style w:type="character" w:styleId="Tytuksiki">
    <w:name w:val="Book Title"/>
    <w:basedOn w:val="Domylnaczcionkaakapitu"/>
    <w:uiPriority w:val="33"/>
    <w:qFormat/>
    <w:rsid w:val="0056571D"/>
    <w:rPr>
      <w:b w:val="0"/>
      <w:bCs w:val="0"/>
      <w:smallCaps/>
      <w:spacing w:val="5"/>
    </w:rPr>
  </w:style>
  <w:style w:type="character" w:customStyle="1" w:styleId="TODO">
    <w:name w:val="TODO"/>
    <w:basedOn w:val="Domylnaczcionkaakapitu"/>
    <w:uiPriority w:val="99"/>
    <w:rsid w:val="00FB5C55"/>
    <w:rPr>
      <w:rFonts w:cs="Times New Roman"/>
      <w:color w:val="C00000"/>
      <w:sz w:val="18"/>
      <w:szCs w:val="18"/>
    </w:rPr>
  </w:style>
  <w:style w:type="character" w:customStyle="1" w:styleId="HTML-wstpniesformatowanyZnak">
    <w:name w:val="HTML - wstępnie sformatowany Znak"/>
    <w:basedOn w:val="Domylnaczcionkaakapitu"/>
    <w:uiPriority w:val="99"/>
    <w:qFormat/>
    <w:locked/>
    <w:rsid w:val="00FB5C55"/>
    <w:rPr>
      <w:rFonts w:ascii="Courier New" w:hAnsi="Courier New" w:cs="Courier New"/>
      <w:sz w:val="20"/>
      <w:szCs w:val="20"/>
      <w:lang w:val="en-GB" w:eastAsia="en-GB"/>
    </w:rPr>
  </w:style>
  <w:style w:type="character" w:customStyle="1" w:styleId="Kod">
    <w:name w:val="Kod"/>
    <w:basedOn w:val="Domylnaczcionkaakapitu"/>
    <w:uiPriority w:val="99"/>
    <w:qFormat/>
    <w:rsid w:val="00FB5C55"/>
    <w:rPr>
      <w:rFonts w:ascii="Courier New" w:hAnsi="Courier New" w:cs="Times New Roman"/>
    </w:rPr>
  </w:style>
  <w:style w:type="character" w:customStyle="1" w:styleId="apple-converted-space">
    <w:name w:val="apple-converted-space"/>
    <w:basedOn w:val="Domylnaczcionkaakapitu"/>
    <w:qFormat/>
    <w:rsid w:val="00FB5C55"/>
    <w:rPr>
      <w:rFonts w:cs="Times New Roman"/>
    </w:rPr>
  </w:style>
  <w:style w:type="character" w:customStyle="1" w:styleId="TekstpodstawowyZnak1">
    <w:name w:val="Tekst podstawowy Znak1"/>
    <w:basedOn w:val="Domylnaczcionkaakapitu"/>
    <w:uiPriority w:val="1"/>
    <w:qFormat/>
    <w:rsid w:val="00FB5C55"/>
    <w:rPr>
      <w:rFonts w:cs="Times New Roman"/>
    </w:rPr>
  </w:style>
  <w:style w:type="character" w:customStyle="1" w:styleId="Tekstpodstawowy2Znak">
    <w:name w:val="Tekst podstawowy 2 Znak"/>
    <w:basedOn w:val="Domylnaczcionkaakapitu"/>
    <w:link w:val="Tekstpodstawowy2"/>
    <w:qFormat/>
    <w:locked/>
    <w:rsid w:val="00FB5C55"/>
    <w:rPr>
      <w:rFonts w:ascii="Times New Roman" w:hAnsi="Times New Roman" w:cs="Times New Roman"/>
      <w:sz w:val="18"/>
      <w:szCs w:val="18"/>
    </w:rPr>
  </w:style>
  <w:style w:type="character" w:customStyle="1" w:styleId="BodyText2Char1">
    <w:name w:val="Body Text 2 Char1"/>
    <w:basedOn w:val="Domylnaczcionkaakapitu"/>
    <w:uiPriority w:val="99"/>
    <w:semiHidden/>
    <w:rsid w:val="00DB7935"/>
    <w:rPr>
      <w:lang w:eastAsia="en-US"/>
    </w:rPr>
  </w:style>
  <w:style w:type="character" w:customStyle="1" w:styleId="Tekstpodstawowy2Znak1">
    <w:name w:val="Tekst podstawowy 2 Znak1"/>
    <w:basedOn w:val="Domylnaczcionkaakapitu"/>
    <w:uiPriority w:val="99"/>
    <w:rsid w:val="00FB5C55"/>
    <w:rPr>
      <w:rFonts w:cs="Times New Roman"/>
    </w:rPr>
  </w:style>
  <w:style w:type="character" w:customStyle="1" w:styleId="Tekstpodstawowy3Znak">
    <w:name w:val="Tekst podstawowy 3 Znak"/>
    <w:basedOn w:val="Domylnaczcionkaakapitu"/>
    <w:link w:val="Tekstpodstawowy3"/>
    <w:qFormat/>
    <w:locked/>
    <w:rsid w:val="00FB5C55"/>
    <w:rPr>
      <w:rFonts w:ascii="Times New Roman" w:hAnsi="Times New Roman" w:cs="Times New Roman"/>
      <w:sz w:val="16"/>
      <w:szCs w:val="16"/>
    </w:rPr>
  </w:style>
  <w:style w:type="character" w:customStyle="1" w:styleId="BodyText3Char1">
    <w:name w:val="Body Text 3 Char1"/>
    <w:basedOn w:val="Domylnaczcionkaakapitu"/>
    <w:uiPriority w:val="99"/>
    <w:semiHidden/>
    <w:rsid w:val="00DB7935"/>
    <w:rPr>
      <w:sz w:val="16"/>
      <w:szCs w:val="16"/>
      <w:lang w:eastAsia="en-US"/>
    </w:rPr>
  </w:style>
  <w:style w:type="character" w:customStyle="1" w:styleId="Tekstpodstawowy3Znak1">
    <w:name w:val="Tekst podstawowy 3 Znak1"/>
    <w:basedOn w:val="Domylnaczcionkaakapitu"/>
    <w:uiPriority w:val="99"/>
    <w:rsid w:val="00FB5C55"/>
    <w:rPr>
      <w:rFonts w:cs="Times New Roman"/>
      <w:sz w:val="16"/>
      <w:szCs w:val="16"/>
    </w:rPr>
  </w:style>
  <w:style w:type="character" w:customStyle="1" w:styleId="NagweknotatkiZnak">
    <w:name w:val="Nagłówek notatki Znak"/>
    <w:basedOn w:val="Domylnaczcionkaakapitu"/>
    <w:link w:val="Nagweknotatki"/>
    <w:uiPriority w:val="99"/>
    <w:locked/>
    <w:rsid w:val="00FB5C55"/>
    <w:rPr>
      <w:rFonts w:ascii="Times New Roman" w:hAnsi="Times New Roman" w:cs="Times New Roman"/>
    </w:rPr>
  </w:style>
  <w:style w:type="character" w:customStyle="1" w:styleId="NoteHeadingChar1">
    <w:name w:val="Note Heading Char1"/>
    <w:basedOn w:val="Domylnaczcionkaakapitu"/>
    <w:uiPriority w:val="99"/>
    <w:semiHidden/>
    <w:rsid w:val="00DB7935"/>
    <w:rPr>
      <w:lang w:eastAsia="en-US"/>
    </w:rPr>
  </w:style>
  <w:style w:type="character" w:customStyle="1" w:styleId="NagweknotatkiZnak1">
    <w:name w:val="Nagłówek notatki Znak1"/>
    <w:basedOn w:val="Domylnaczcionkaakapitu"/>
    <w:uiPriority w:val="99"/>
    <w:rsid w:val="00FB5C55"/>
    <w:rPr>
      <w:rFonts w:cs="Times New Roman"/>
    </w:rPr>
  </w:style>
  <w:style w:type="character" w:customStyle="1" w:styleId="ZwykytekstZnak1">
    <w:name w:val="Zwykły tekst Znak1"/>
    <w:basedOn w:val="Domylnaczcionkaakapitu"/>
    <w:uiPriority w:val="99"/>
    <w:rsid w:val="00FB5C55"/>
    <w:rPr>
      <w:rFonts w:ascii="Consolas" w:hAnsi="Consolas" w:cs="Consolas"/>
      <w:sz w:val="21"/>
      <w:szCs w:val="21"/>
    </w:rPr>
  </w:style>
  <w:style w:type="character" w:customStyle="1" w:styleId="FieldLabel">
    <w:name w:val="Field Label"/>
    <w:uiPriority w:val="99"/>
    <w:rsid w:val="00FB5C55"/>
    <w:rPr>
      <w:rFonts w:ascii="Times New Roman" w:hAnsi="Times New Roman"/>
      <w:i/>
      <w:color w:val="004080"/>
      <w:sz w:val="20"/>
      <w:u w:val="none" w:color="000000"/>
    </w:rPr>
  </w:style>
  <w:style w:type="character" w:customStyle="1" w:styleId="Objecttype">
    <w:name w:val="Object type"/>
    <w:uiPriority w:val="99"/>
    <w:rsid w:val="00FB5C55"/>
    <w:rPr>
      <w:rFonts w:ascii="Times New Roman" w:hAnsi="Times New Roman"/>
      <w:b/>
      <w:sz w:val="20"/>
      <w:u w:val="single"/>
    </w:rPr>
  </w:style>
  <w:style w:type="character" w:customStyle="1" w:styleId="apple-tab-span">
    <w:name w:val="apple-tab-span"/>
    <w:basedOn w:val="Domylnaczcionkaakapitu"/>
    <w:uiPriority w:val="99"/>
    <w:rsid w:val="00FB5C55"/>
    <w:rPr>
      <w:rFonts w:cs="Times New Roman"/>
    </w:rPr>
  </w:style>
  <w:style w:type="character" w:customStyle="1" w:styleId="FontStyle40">
    <w:name w:val="Font Style40"/>
    <w:uiPriority w:val="99"/>
    <w:rsid w:val="00FB5C55"/>
    <w:rPr>
      <w:rFonts w:ascii="Calibri" w:hAnsi="Calibri"/>
      <w:color w:val="000000"/>
      <w:sz w:val="18"/>
    </w:rPr>
  </w:style>
  <w:style w:type="character" w:customStyle="1" w:styleId="FontStyle41">
    <w:name w:val="Font Style41"/>
    <w:uiPriority w:val="99"/>
    <w:qFormat/>
    <w:rsid w:val="00FB5C55"/>
    <w:rPr>
      <w:rFonts w:ascii="Calibri" w:hAnsi="Calibri"/>
      <w:b/>
      <w:color w:val="000000"/>
      <w:sz w:val="18"/>
    </w:rPr>
  </w:style>
  <w:style w:type="character" w:customStyle="1" w:styleId="ColorfulList-Accent1Char">
    <w:name w:val="Colorful List - Accent 1 Char"/>
    <w:uiPriority w:val="99"/>
    <w:locked/>
    <w:rsid w:val="00FB5C55"/>
    <w:rPr>
      <w:rFonts w:ascii="Calibri" w:hAnsi="Calibri"/>
    </w:rPr>
  </w:style>
  <w:style w:type="character" w:customStyle="1" w:styleId="Odwoaniedokomentarza2">
    <w:name w:val="Odwołanie do komentarza2"/>
    <w:basedOn w:val="Domylnaczcionkaakapitu"/>
    <w:uiPriority w:val="99"/>
    <w:rsid w:val="002904CB"/>
    <w:rPr>
      <w:rFonts w:cs="Times New Roman"/>
    </w:rPr>
  </w:style>
  <w:style w:type="character" w:customStyle="1" w:styleId="Bodytext11">
    <w:name w:val="Body text + 11"/>
    <w:uiPriority w:val="99"/>
    <w:rsid w:val="008356A1"/>
    <w:rPr>
      <w:rFonts w:eastAsia="Times New Roman" w:cs="Times New Roman"/>
      <w:color w:val="000000"/>
      <w:sz w:val="23"/>
      <w:szCs w:val="23"/>
      <w:shd w:val="clear" w:color="auto" w:fill="FFFFFF"/>
    </w:rPr>
  </w:style>
  <w:style w:type="character" w:customStyle="1" w:styleId="Bodytext111">
    <w:name w:val="Body text + 111"/>
    <w:uiPriority w:val="99"/>
    <w:rsid w:val="008356A1"/>
    <w:rPr>
      <w:rFonts w:eastAsia="Times New Roman" w:cs="Times New Roman"/>
      <w:color w:val="000000"/>
      <w:sz w:val="23"/>
      <w:szCs w:val="23"/>
      <w:shd w:val="clear" w:color="auto" w:fill="FFFFFF"/>
    </w:rPr>
  </w:style>
  <w:style w:type="character" w:customStyle="1" w:styleId="Bodytext">
    <w:name w:val="Body text_"/>
    <w:basedOn w:val="Domylnaczcionkaakapitu"/>
    <w:link w:val="Tekstpodstawowy1"/>
    <w:uiPriority w:val="99"/>
    <w:locked/>
    <w:rsid w:val="008356A1"/>
    <w:rPr>
      <w:rFonts w:eastAsia="Times New Roman" w:cs="Times New Roman"/>
      <w:sz w:val="20"/>
      <w:szCs w:val="20"/>
      <w:shd w:val="clear" w:color="auto" w:fill="FFFFFF"/>
    </w:rPr>
  </w:style>
  <w:style w:type="character" w:customStyle="1" w:styleId="m5875606917127279551strong">
    <w:name w:val="m_5875606917127279551strong"/>
    <w:basedOn w:val="Domylnaczcionkaakapitu"/>
    <w:uiPriority w:val="99"/>
    <w:rsid w:val="00757310"/>
    <w:rPr>
      <w:rFonts w:cs="Times New Roman"/>
    </w:rPr>
  </w:style>
  <w:style w:type="character" w:customStyle="1" w:styleId="ListLabel1">
    <w:name w:val="ListLabel 1"/>
    <w:qFormat/>
    <w:rPr>
      <w:rFonts w:cs="Times New Roman"/>
      <w:b/>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eastAsia="Times New Roman"/>
    </w:rPr>
  </w:style>
  <w:style w:type="character" w:customStyle="1" w:styleId="ListLabel18">
    <w:name w:val="ListLabel 18"/>
    <w:qFormat/>
    <w:rPr>
      <w:rFonts w:cs="Times New Roman"/>
      <w:color w:val="00000A"/>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ascii="Calibri" w:eastAsia="Times New Roman" w:hAnsi="Calibri"/>
      <w:sz w:val="22"/>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sz w:val="20"/>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Times New Roman"/>
    </w:rPr>
  </w:style>
  <w:style w:type="character" w:customStyle="1" w:styleId="ListLabel91">
    <w:name w:val="ListLabel 91"/>
    <w:qFormat/>
    <w:rPr>
      <w:rFonts w:cs="Times New Roman"/>
    </w:rPr>
  </w:style>
  <w:style w:type="character" w:customStyle="1" w:styleId="ListLabel92">
    <w:name w:val="ListLabel 92"/>
    <w:qFormat/>
    <w:rPr>
      <w:rFonts w:cs="Times New Roman"/>
    </w:rPr>
  </w:style>
  <w:style w:type="character" w:customStyle="1" w:styleId="ListLabel93">
    <w:name w:val="ListLabel 93"/>
    <w:qFormat/>
    <w:rPr>
      <w:rFonts w:cs="Times New Roman"/>
    </w:rPr>
  </w:style>
  <w:style w:type="character" w:customStyle="1" w:styleId="ListLabel94">
    <w:name w:val="ListLabel 94"/>
    <w:qFormat/>
    <w:rPr>
      <w:rFonts w:cs="Times New Roman"/>
    </w:rPr>
  </w:style>
  <w:style w:type="character" w:customStyle="1" w:styleId="ListLabel95">
    <w:name w:val="ListLabel 95"/>
    <w:qFormat/>
    <w:rPr>
      <w:rFonts w:cs="Times New Roman"/>
    </w:rPr>
  </w:style>
  <w:style w:type="character" w:customStyle="1" w:styleId="ListLabel96">
    <w:name w:val="ListLabel 96"/>
    <w:qFormat/>
    <w:rPr>
      <w:rFonts w:cs="Times New Roman"/>
    </w:rPr>
  </w:style>
  <w:style w:type="character" w:customStyle="1" w:styleId="ListLabel97">
    <w:name w:val="ListLabel 97"/>
    <w:qFormat/>
    <w:rPr>
      <w:rFonts w:cs="Times New Roman"/>
    </w:rPr>
  </w:style>
  <w:style w:type="character" w:customStyle="1" w:styleId="ListLabel98">
    <w:name w:val="ListLabel 98"/>
    <w:qFormat/>
    <w:rPr>
      <w:rFonts w:cs="Times New Roman"/>
    </w:rPr>
  </w:style>
  <w:style w:type="character" w:customStyle="1" w:styleId="ListLabel99">
    <w:name w:val="ListLabel 99"/>
    <w:qFormat/>
    <w:rPr>
      <w:rFonts w:cs="Times New Roman"/>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Times New Roman"/>
    </w:rPr>
  </w:style>
  <w:style w:type="character" w:customStyle="1" w:styleId="ListLabel110">
    <w:name w:val="ListLabel 110"/>
    <w:qFormat/>
    <w:rPr>
      <w:rFonts w:cs="Times New Roman"/>
    </w:rPr>
  </w:style>
  <w:style w:type="character" w:customStyle="1" w:styleId="ListLabel111">
    <w:name w:val="ListLabel 111"/>
    <w:qFormat/>
    <w:rPr>
      <w:rFonts w:cs="Times New Roman"/>
    </w:rPr>
  </w:style>
  <w:style w:type="character" w:customStyle="1" w:styleId="ListLabel112">
    <w:name w:val="ListLabel 112"/>
    <w:qFormat/>
    <w:rPr>
      <w:rFonts w:cs="Times New Roman"/>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cs="Times New Roman"/>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cs="Times New Roman"/>
    </w:rPr>
  </w:style>
  <w:style w:type="character" w:customStyle="1" w:styleId="ListLabel121">
    <w:name w:val="ListLabel 121"/>
    <w:qFormat/>
    <w:rPr>
      <w:rFonts w:cs="Times New Roman"/>
    </w:rPr>
  </w:style>
  <w:style w:type="character" w:customStyle="1" w:styleId="ListLabel122">
    <w:name w:val="ListLabel 122"/>
    <w:qFormat/>
    <w:rPr>
      <w:rFonts w:cs="Times New Roman"/>
    </w:rPr>
  </w:style>
  <w:style w:type="character" w:customStyle="1" w:styleId="ListLabel123">
    <w:name w:val="ListLabel 123"/>
    <w:qFormat/>
    <w:rPr>
      <w:rFonts w:cs="Times New Roman"/>
    </w:rPr>
  </w:style>
  <w:style w:type="character" w:customStyle="1" w:styleId="ListLabel124">
    <w:name w:val="ListLabel 124"/>
    <w:qFormat/>
    <w:rPr>
      <w:rFonts w:cs="Times New Roman"/>
    </w:rPr>
  </w:style>
  <w:style w:type="character" w:customStyle="1" w:styleId="ListLabel125">
    <w:name w:val="ListLabel 125"/>
    <w:qFormat/>
    <w:rPr>
      <w:rFonts w:cs="Times New Roman"/>
    </w:rPr>
  </w:style>
  <w:style w:type="character" w:customStyle="1" w:styleId="ListLabel126">
    <w:name w:val="ListLabel 126"/>
    <w:qFormat/>
    <w:rPr>
      <w:rFonts w:cs="Times New Roman"/>
    </w:rPr>
  </w:style>
  <w:style w:type="character" w:customStyle="1" w:styleId="ListLabel127">
    <w:name w:val="ListLabel 127"/>
    <w:qFormat/>
    <w:rPr>
      <w:rFonts w:cs="Times New Roman"/>
    </w:rPr>
  </w:style>
  <w:style w:type="character" w:customStyle="1" w:styleId="ListLabel128">
    <w:name w:val="ListLabel 128"/>
    <w:qFormat/>
    <w:rPr>
      <w:rFonts w:cs="Times New Roman"/>
    </w:rPr>
  </w:style>
  <w:style w:type="character" w:customStyle="1" w:styleId="ListLabel129">
    <w:name w:val="ListLabel 129"/>
    <w:qFormat/>
    <w:rPr>
      <w:rFonts w:cs="Times New Roman"/>
    </w:rPr>
  </w:style>
  <w:style w:type="character" w:customStyle="1" w:styleId="ListLabel130">
    <w:name w:val="ListLabel 130"/>
    <w:qFormat/>
    <w:rPr>
      <w:rFonts w:cs="Times New Roman"/>
    </w:rPr>
  </w:style>
  <w:style w:type="character" w:customStyle="1" w:styleId="ListLabel131">
    <w:name w:val="ListLabel 131"/>
    <w:qFormat/>
    <w:rPr>
      <w:rFonts w:cs="Times New Roman"/>
    </w:rPr>
  </w:style>
  <w:style w:type="character" w:customStyle="1" w:styleId="ListLabel132">
    <w:name w:val="ListLabel 132"/>
    <w:qFormat/>
    <w:rPr>
      <w:rFonts w:cs="Times New Roman"/>
    </w:rPr>
  </w:style>
  <w:style w:type="character" w:customStyle="1" w:styleId="ListLabel133">
    <w:name w:val="ListLabel 133"/>
    <w:qFormat/>
    <w:rPr>
      <w:rFonts w:cs="Times New Roman"/>
    </w:rPr>
  </w:style>
  <w:style w:type="character" w:customStyle="1" w:styleId="ListLabel134">
    <w:name w:val="ListLabel 134"/>
    <w:qFormat/>
    <w:rPr>
      <w:rFonts w:cs="Times New Roman"/>
    </w:rPr>
  </w:style>
  <w:style w:type="character" w:customStyle="1" w:styleId="ListLabel135">
    <w:name w:val="ListLabel 135"/>
    <w:qFormat/>
    <w:rPr>
      <w:rFonts w:cs="Times New Roman"/>
    </w:rPr>
  </w:style>
  <w:style w:type="character" w:customStyle="1" w:styleId="ListLabel136">
    <w:name w:val="ListLabel 136"/>
    <w:qFormat/>
    <w:rPr>
      <w:rFonts w:cs="Times New Roman"/>
    </w:rPr>
  </w:style>
  <w:style w:type="character" w:customStyle="1" w:styleId="ListLabel137">
    <w:name w:val="ListLabel 137"/>
    <w:qFormat/>
    <w:rPr>
      <w:rFonts w:cs="Times New Roman"/>
    </w:rPr>
  </w:style>
  <w:style w:type="character" w:customStyle="1" w:styleId="ListLabel138">
    <w:name w:val="ListLabel 138"/>
    <w:qFormat/>
    <w:rPr>
      <w:rFonts w:cs="Times New Roman"/>
    </w:rPr>
  </w:style>
  <w:style w:type="character" w:customStyle="1" w:styleId="ListLabel139">
    <w:name w:val="ListLabel 139"/>
    <w:qFormat/>
    <w:rPr>
      <w:rFonts w:cs="Times New Roman"/>
    </w:rPr>
  </w:style>
  <w:style w:type="character" w:customStyle="1" w:styleId="ListLabel140">
    <w:name w:val="ListLabel 140"/>
    <w:qFormat/>
    <w:rPr>
      <w:rFonts w:cs="Times New Roman"/>
    </w:rPr>
  </w:style>
  <w:style w:type="character" w:customStyle="1" w:styleId="ListLabel141">
    <w:name w:val="ListLabel 141"/>
    <w:qFormat/>
    <w:rPr>
      <w:rFonts w:cs="Times New Roman"/>
    </w:rPr>
  </w:style>
  <w:style w:type="character" w:customStyle="1" w:styleId="ListLabel142">
    <w:name w:val="ListLabel 142"/>
    <w:qFormat/>
    <w:rPr>
      <w:rFonts w:cs="Times New Roman"/>
    </w:rPr>
  </w:style>
  <w:style w:type="character" w:customStyle="1" w:styleId="ListLabel143">
    <w:name w:val="ListLabel 143"/>
    <w:qFormat/>
    <w:rPr>
      <w:rFonts w:cs="Times New Roman"/>
    </w:rPr>
  </w:style>
  <w:style w:type="character" w:customStyle="1" w:styleId="ListLabel144">
    <w:name w:val="ListLabel 144"/>
    <w:qFormat/>
    <w:rPr>
      <w:rFonts w:cs="Times New Roman"/>
    </w:rPr>
  </w:style>
  <w:style w:type="character" w:customStyle="1" w:styleId="ListLabel145">
    <w:name w:val="ListLabel 145"/>
    <w:qFormat/>
    <w:rPr>
      <w:rFonts w:cs="Times New Roman"/>
    </w:rPr>
  </w:style>
  <w:style w:type="character" w:customStyle="1" w:styleId="ListLabel146">
    <w:name w:val="ListLabel 146"/>
    <w:qFormat/>
    <w:rPr>
      <w:rFonts w:cs="Times New Roman"/>
    </w:rPr>
  </w:style>
  <w:style w:type="character" w:customStyle="1" w:styleId="ListLabel147">
    <w:name w:val="ListLabel 147"/>
    <w:qFormat/>
    <w:rPr>
      <w:rFonts w:cs="Times New Roman"/>
    </w:rPr>
  </w:style>
  <w:style w:type="character" w:customStyle="1" w:styleId="ListLabel148">
    <w:name w:val="ListLabel 148"/>
    <w:qFormat/>
    <w:rPr>
      <w:rFonts w:cs="Times New Roman"/>
    </w:rPr>
  </w:style>
  <w:style w:type="character" w:customStyle="1" w:styleId="ListLabel149">
    <w:name w:val="ListLabel 149"/>
    <w:qFormat/>
    <w:rPr>
      <w:rFonts w:cs="Times New Roman"/>
    </w:rPr>
  </w:style>
  <w:style w:type="character" w:customStyle="1" w:styleId="ListLabel150">
    <w:name w:val="ListLabel 150"/>
    <w:qFormat/>
    <w:rPr>
      <w:rFonts w:cs="Times New Roman"/>
    </w:rPr>
  </w:style>
  <w:style w:type="character" w:customStyle="1" w:styleId="ListLabel151">
    <w:name w:val="ListLabel 151"/>
    <w:qFormat/>
    <w:rPr>
      <w:rFonts w:cs="Times New Roman"/>
    </w:rPr>
  </w:style>
  <w:style w:type="character" w:customStyle="1" w:styleId="ListLabel152">
    <w:name w:val="ListLabel 152"/>
    <w:qFormat/>
    <w:rPr>
      <w:rFonts w:cs="Times New Roman"/>
    </w:rPr>
  </w:style>
  <w:style w:type="character" w:customStyle="1" w:styleId="ListLabel153">
    <w:name w:val="ListLabel 153"/>
    <w:qFormat/>
    <w:rPr>
      <w:rFonts w:cs="Times New Roman"/>
    </w:rPr>
  </w:style>
  <w:style w:type="character" w:customStyle="1" w:styleId="ListLabel154">
    <w:name w:val="ListLabel 154"/>
    <w:qFormat/>
    <w:rPr>
      <w:rFonts w:cs="Times New Roman"/>
    </w:rPr>
  </w:style>
  <w:style w:type="character" w:customStyle="1" w:styleId="ListLabel155">
    <w:name w:val="ListLabel 155"/>
    <w:rPr>
      <w:rFonts w:cs="Times New Roman"/>
    </w:rPr>
  </w:style>
  <w:style w:type="character" w:customStyle="1" w:styleId="ListLabel156">
    <w:name w:val="ListLabel 156"/>
    <w:rPr>
      <w:rFonts w:cs="Times New Roman"/>
    </w:rPr>
  </w:style>
  <w:style w:type="character" w:customStyle="1" w:styleId="ListLabel157">
    <w:name w:val="ListLabel 157"/>
    <w:rPr>
      <w:rFonts w:cs="Times New Roman"/>
    </w:rPr>
  </w:style>
  <w:style w:type="character" w:customStyle="1" w:styleId="ListLabel158">
    <w:name w:val="ListLabel 158"/>
    <w:rPr>
      <w:rFonts w:cs="Times New Roman"/>
    </w:rPr>
  </w:style>
  <w:style w:type="character" w:customStyle="1" w:styleId="ListLabel159">
    <w:name w:val="ListLabel 159"/>
    <w:rPr>
      <w:rFonts w:cs="Times New Roman"/>
    </w:rPr>
  </w:style>
  <w:style w:type="character" w:customStyle="1" w:styleId="ListLabel160">
    <w:name w:val="ListLabel 160"/>
    <w:rPr>
      <w:rFonts w:cs="Times New Roman"/>
    </w:rPr>
  </w:style>
  <w:style w:type="character" w:customStyle="1" w:styleId="ListLabel161">
    <w:name w:val="ListLabel 161"/>
    <w:rPr>
      <w:rFonts w:cs="Times New Roman"/>
    </w:rPr>
  </w:style>
  <w:style w:type="character" w:customStyle="1" w:styleId="ListLabel162">
    <w:name w:val="ListLabel 162"/>
    <w:rPr>
      <w:rFonts w:cs="Times New Roman"/>
    </w:rPr>
  </w:style>
  <w:style w:type="character" w:customStyle="1" w:styleId="ListLabel163">
    <w:name w:val="ListLabel 163"/>
    <w:rPr>
      <w:rFonts w:cs="Times New Roman"/>
    </w:rPr>
  </w:style>
  <w:style w:type="character" w:customStyle="1" w:styleId="ListLabel164">
    <w:name w:val="ListLabel 164"/>
    <w:rPr>
      <w:rFonts w:cs="Times New Roman"/>
    </w:rPr>
  </w:style>
  <w:style w:type="character" w:customStyle="1" w:styleId="ListLabel165">
    <w:name w:val="ListLabel 165"/>
    <w:rPr>
      <w:rFonts w:cs="Times New Roman"/>
    </w:rPr>
  </w:style>
  <w:style w:type="character" w:customStyle="1" w:styleId="ListLabel166">
    <w:name w:val="ListLabel 166"/>
    <w:rPr>
      <w:rFonts w:cs="Times New Roman"/>
    </w:rPr>
  </w:style>
  <w:style w:type="character" w:customStyle="1" w:styleId="ListLabel167">
    <w:name w:val="ListLabel 167"/>
    <w:rPr>
      <w:rFonts w:cs="Times New Roman"/>
    </w:rPr>
  </w:style>
  <w:style w:type="character" w:customStyle="1" w:styleId="ListLabel168">
    <w:name w:val="ListLabel 168"/>
    <w:rPr>
      <w:rFonts w:cs="Times New Roman"/>
    </w:rPr>
  </w:style>
  <w:style w:type="character" w:customStyle="1" w:styleId="ListLabel169">
    <w:name w:val="ListLabel 169"/>
    <w:rPr>
      <w:rFonts w:cs="Times New Roman"/>
    </w:rPr>
  </w:style>
  <w:style w:type="character" w:customStyle="1" w:styleId="ListLabel170">
    <w:name w:val="ListLabel 170"/>
    <w:rPr>
      <w:rFonts w:cs="Times New Roman"/>
    </w:rPr>
  </w:style>
  <w:style w:type="character" w:customStyle="1" w:styleId="ListLabel171">
    <w:name w:val="ListLabel 171"/>
    <w:rPr>
      <w:rFonts w:cs="Times New Roman"/>
    </w:rPr>
  </w:style>
  <w:style w:type="character" w:customStyle="1" w:styleId="ListLabel172">
    <w:name w:val="ListLabel 172"/>
    <w:rPr>
      <w:rFonts w:cs="Times New Roman"/>
    </w:rPr>
  </w:style>
  <w:style w:type="character" w:customStyle="1" w:styleId="ListLabel173">
    <w:name w:val="ListLabel 173"/>
    <w:rPr>
      <w:rFonts w:cs="Times New Roman"/>
    </w:rPr>
  </w:style>
  <w:style w:type="character" w:customStyle="1" w:styleId="ListLabel174">
    <w:name w:val="ListLabel 174"/>
    <w:rPr>
      <w:rFonts w:cs="Times New Roman"/>
    </w:rPr>
  </w:style>
  <w:style w:type="character" w:customStyle="1" w:styleId="ListLabel175">
    <w:name w:val="ListLabel 175"/>
    <w:rPr>
      <w:rFonts w:cs="Times New Roman"/>
    </w:rPr>
  </w:style>
  <w:style w:type="character" w:customStyle="1" w:styleId="ListLabel176">
    <w:name w:val="ListLabel 176"/>
    <w:rPr>
      <w:rFonts w:cs="Times New Roman"/>
    </w:rPr>
  </w:style>
  <w:style w:type="character" w:customStyle="1" w:styleId="ListLabel177">
    <w:name w:val="ListLabel 177"/>
    <w:rPr>
      <w:rFonts w:cs="Times New Roman"/>
    </w:rPr>
  </w:style>
  <w:style w:type="character" w:customStyle="1" w:styleId="ListLabel178">
    <w:name w:val="ListLabel 178"/>
    <w:rPr>
      <w:rFonts w:cs="Times New Roman"/>
    </w:rPr>
  </w:style>
  <w:style w:type="character" w:customStyle="1" w:styleId="ListLabel179">
    <w:name w:val="ListLabel 179"/>
    <w:rPr>
      <w:rFonts w:cs="Times New Roman"/>
    </w:rPr>
  </w:style>
  <w:style w:type="character" w:customStyle="1" w:styleId="ListLabel180">
    <w:name w:val="ListLabel 180"/>
    <w:rPr>
      <w:rFonts w:cs="Times New Roman"/>
    </w:rPr>
  </w:style>
  <w:style w:type="character" w:customStyle="1" w:styleId="ListLabel181">
    <w:name w:val="ListLabel 181"/>
    <w:rPr>
      <w:rFonts w:cs="Times New Roman"/>
    </w:rPr>
  </w:style>
  <w:style w:type="character" w:customStyle="1" w:styleId="ListLabel182">
    <w:name w:val="ListLabel 182"/>
    <w:rPr>
      <w:rFonts w:cs="Times New Roman"/>
    </w:rPr>
  </w:style>
  <w:style w:type="character" w:customStyle="1" w:styleId="ListLabel183">
    <w:name w:val="ListLabel 183"/>
    <w:rPr>
      <w:rFonts w:cs="Times New Roman"/>
    </w:rPr>
  </w:style>
  <w:style w:type="character" w:customStyle="1" w:styleId="ListLabel184">
    <w:name w:val="ListLabel 184"/>
    <w:rPr>
      <w:rFonts w:cs="Times New Roman"/>
    </w:rPr>
  </w:style>
  <w:style w:type="character" w:customStyle="1" w:styleId="ListLabel185">
    <w:name w:val="ListLabel 185"/>
    <w:rPr>
      <w:rFonts w:cs="Times New Roman"/>
    </w:rPr>
  </w:style>
  <w:style w:type="character" w:customStyle="1" w:styleId="ListLabel186">
    <w:name w:val="ListLabel 186"/>
    <w:rPr>
      <w:rFonts w:cs="Times New Roman"/>
    </w:rPr>
  </w:style>
  <w:style w:type="character" w:customStyle="1" w:styleId="ListLabel187">
    <w:name w:val="ListLabel 187"/>
    <w:rPr>
      <w:rFonts w:cs="Times New Roman"/>
    </w:rPr>
  </w:style>
  <w:style w:type="character" w:customStyle="1" w:styleId="ListLabel188">
    <w:name w:val="ListLabel 188"/>
    <w:rPr>
      <w:rFonts w:cs="Times New Roman"/>
    </w:rPr>
  </w:style>
  <w:style w:type="character" w:customStyle="1" w:styleId="ListLabel189">
    <w:name w:val="ListLabel 189"/>
    <w:rPr>
      <w:rFonts w:cs="Times New Roman"/>
    </w:rPr>
  </w:style>
  <w:style w:type="character" w:customStyle="1" w:styleId="ListLabel190">
    <w:name w:val="ListLabel 190"/>
    <w:rPr>
      <w:rFonts w:cs="Times New Roman"/>
    </w:rPr>
  </w:style>
  <w:style w:type="character" w:customStyle="1" w:styleId="ListLabel191">
    <w:name w:val="ListLabel 191"/>
    <w:rPr>
      <w:rFonts w:cs="Times New Roman"/>
    </w:rPr>
  </w:style>
  <w:style w:type="character" w:customStyle="1" w:styleId="ListLabel192">
    <w:name w:val="ListLabel 192"/>
    <w:rPr>
      <w:rFonts w:cs="Times New Roman"/>
    </w:rPr>
  </w:style>
  <w:style w:type="character" w:customStyle="1" w:styleId="ListLabel193">
    <w:name w:val="ListLabel 193"/>
    <w:rPr>
      <w:rFonts w:cs="Times New Roman"/>
    </w:rPr>
  </w:style>
  <w:style w:type="character" w:customStyle="1" w:styleId="ListLabel194">
    <w:name w:val="ListLabel 194"/>
    <w:rPr>
      <w:rFonts w:cs="Times New Roman"/>
    </w:rPr>
  </w:style>
  <w:style w:type="character" w:customStyle="1" w:styleId="ListLabel195">
    <w:name w:val="ListLabel 195"/>
    <w:rPr>
      <w:rFonts w:cs="Times New Roman"/>
    </w:rPr>
  </w:style>
  <w:style w:type="character" w:customStyle="1" w:styleId="ListLabel196">
    <w:name w:val="ListLabel 196"/>
    <w:rPr>
      <w:rFonts w:cs="Times New Roman"/>
    </w:rPr>
  </w:style>
  <w:style w:type="character" w:customStyle="1" w:styleId="ListLabel197">
    <w:name w:val="ListLabel 197"/>
    <w:rPr>
      <w:rFonts w:cs="Times New Roman"/>
    </w:rPr>
  </w:style>
  <w:style w:type="character" w:customStyle="1" w:styleId="ListLabel198">
    <w:name w:val="ListLabel 198"/>
    <w:rPr>
      <w:rFonts w:cs="Times New Roman"/>
    </w:rPr>
  </w:style>
  <w:style w:type="character" w:customStyle="1" w:styleId="ListLabel199">
    <w:name w:val="ListLabel 199"/>
    <w:rPr>
      <w:rFonts w:cs="Times New Roman"/>
    </w:rPr>
  </w:style>
  <w:style w:type="character" w:customStyle="1" w:styleId="ListLabel200">
    <w:name w:val="ListLabel 200"/>
    <w:rPr>
      <w:rFonts w:cs="Times New Roman"/>
    </w:rPr>
  </w:style>
  <w:style w:type="character" w:customStyle="1" w:styleId="ListLabel201">
    <w:name w:val="ListLabel 201"/>
    <w:rPr>
      <w:rFonts w:cs="Times New Roman"/>
    </w:rPr>
  </w:style>
  <w:style w:type="character" w:customStyle="1" w:styleId="ListLabel202">
    <w:name w:val="ListLabel 202"/>
    <w:rPr>
      <w:rFonts w:cs="Times New Roman"/>
    </w:rPr>
  </w:style>
  <w:style w:type="character" w:customStyle="1" w:styleId="ListLabel203">
    <w:name w:val="ListLabel 203"/>
    <w:rPr>
      <w:rFonts w:cs="Times New Roman"/>
    </w:rPr>
  </w:style>
  <w:style w:type="character" w:customStyle="1" w:styleId="ListLabel204">
    <w:name w:val="ListLabel 204"/>
    <w:rPr>
      <w:rFonts w:cs="Times New Roman"/>
    </w:rPr>
  </w:style>
  <w:style w:type="character" w:customStyle="1" w:styleId="ListLabel205">
    <w:name w:val="ListLabel 205"/>
    <w:rPr>
      <w:rFonts w:cs="Times New Roman"/>
    </w:rPr>
  </w:style>
  <w:style w:type="character" w:customStyle="1" w:styleId="ListLabel206">
    <w:name w:val="ListLabel 206"/>
    <w:rPr>
      <w:rFonts w:cs="Times New Roman"/>
    </w:rPr>
  </w:style>
  <w:style w:type="character" w:customStyle="1" w:styleId="ListLabel207">
    <w:name w:val="ListLabel 207"/>
    <w:rPr>
      <w:rFonts w:cs="Times New Roman"/>
    </w:rPr>
  </w:style>
  <w:style w:type="character" w:customStyle="1" w:styleId="ListLabel208">
    <w:name w:val="ListLabel 208"/>
    <w:rPr>
      <w:rFonts w:cs="Times New Roman"/>
    </w:rPr>
  </w:style>
  <w:style w:type="character" w:customStyle="1" w:styleId="ListLabel209">
    <w:name w:val="ListLabel 209"/>
    <w:rPr>
      <w:rFonts w:cs="Times New Roman"/>
    </w:rPr>
  </w:style>
  <w:style w:type="character" w:customStyle="1" w:styleId="ListLabel210">
    <w:name w:val="ListLabel 210"/>
    <w:rPr>
      <w:rFonts w:cs="Times New Roman"/>
    </w:rPr>
  </w:style>
  <w:style w:type="character" w:customStyle="1" w:styleId="ListLabel211">
    <w:name w:val="ListLabel 211"/>
    <w:rPr>
      <w:rFonts w:cs="Times New Roman"/>
    </w:rPr>
  </w:style>
  <w:style w:type="character" w:customStyle="1" w:styleId="ListLabel212">
    <w:name w:val="ListLabel 212"/>
    <w:rPr>
      <w:rFonts w:cs="Times New Roman"/>
    </w:rPr>
  </w:style>
  <w:style w:type="character" w:customStyle="1" w:styleId="ListLabel213">
    <w:name w:val="ListLabel 213"/>
    <w:rPr>
      <w:rFonts w:cs="Times New Roman"/>
    </w:rPr>
  </w:style>
  <w:style w:type="character" w:customStyle="1" w:styleId="ListLabel214">
    <w:name w:val="ListLabel 214"/>
    <w:rPr>
      <w:rFonts w:cs="Times New Roman"/>
    </w:rPr>
  </w:style>
  <w:style w:type="character" w:customStyle="1" w:styleId="ListLabel215">
    <w:name w:val="ListLabel 215"/>
    <w:rPr>
      <w:rFonts w:cs="Times New Roman"/>
    </w:rPr>
  </w:style>
  <w:style w:type="character" w:customStyle="1" w:styleId="ListLabel216">
    <w:name w:val="ListLabel 216"/>
    <w:rPr>
      <w:rFonts w:cs="Times New Roman"/>
    </w:rPr>
  </w:style>
  <w:style w:type="character" w:customStyle="1" w:styleId="ListLabel217">
    <w:name w:val="ListLabel 217"/>
    <w:rPr>
      <w:rFonts w:cs="Times New Roman"/>
    </w:rPr>
  </w:style>
  <w:style w:type="character" w:customStyle="1" w:styleId="ListLabel218">
    <w:name w:val="ListLabel 218"/>
    <w:rPr>
      <w:rFonts w:cs="Times New Roman"/>
    </w:rPr>
  </w:style>
  <w:style w:type="character" w:customStyle="1" w:styleId="ListLabel219">
    <w:name w:val="ListLabel 219"/>
    <w:rPr>
      <w:rFonts w:cs="Times New Roman"/>
    </w:rPr>
  </w:style>
  <w:style w:type="character" w:customStyle="1" w:styleId="ListLabel220">
    <w:name w:val="ListLabel 220"/>
    <w:rPr>
      <w:rFonts w:cs="Times New Roman"/>
    </w:rPr>
  </w:style>
  <w:style w:type="character" w:customStyle="1" w:styleId="ListLabel221">
    <w:name w:val="ListLabel 221"/>
    <w:rPr>
      <w:rFonts w:cs="Times New Roman"/>
    </w:rPr>
  </w:style>
  <w:style w:type="character" w:customStyle="1" w:styleId="ListLabel222">
    <w:name w:val="ListLabel 222"/>
    <w:rPr>
      <w:rFonts w:cs="Times New Roman"/>
    </w:rPr>
  </w:style>
  <w:style w:type="character" w:customStyle="1" w:styleId="ListLabel223">
    <w:name w:val="ListLabel 223"/>
    <w:rPr>
      <w:rFonts w:cs="Times New Roman"/>
    </w:rPr>
  </w:style>
  <w:style w:type="character" w:customStyle="1" w:styleId="ListLabel224">
    <w:name w:val="ListLabel 224"/>
    <w:rPr>
      <w:rFonts w:cs="Times New Roman"/>
    </w:rPr>
  </w:style>
  <w:style w:type="character" w:customStyle="1" w:styleId="ListLabel225">
    <w:name w:val="ListLabel 225"/>
    <w:rPr>
      <w:rFonts w:cs="Times New Roman"/>
    </w:rPr>
  </w:style>
  <w:style w:type="character" w:customStyle="1" w:styleId="ListLabel226">
    <w:name w:val="ListLabel 226"/>
    <w:rPr>
      <w:rFonts w:cs="Times New Roman"/>
    </w:rPr>
  </w:style>
  <w:style w:type="character" w:customStyle="1" w:styleId="ListLabel227">
    <w:name w:val="ListLabel 227"/>
    <w:rPr>
      <w:rFonts w:cs="Times New Roman"/>
    </w:rPr>
  </w:style>
  <w:style w:type="character" w:customStyle="1" w:styleId="ListLabel228">
    <w:name w:val="ListLabel 228"/>
    <w:rPr>
      <w:rFonts w:cs="Times New Roman"/>
    </w:rPr>
  </w:style>
  <w:style w:type="character" w:customStyle="1" w:styleId="ListLabel229">
    <w:name w:val="ListLabel 229"/>
    <w:rPr>
      <w:rFonts w:cs="Times New Roman"/>
    </w:rPr>
  </w:style>
  <w:style w:type="character" w:customStyle="1" w:styleId="ListLabel230">
    <w:name w:val="ListLabel 230"/>
    <w:rPr>
      <w:rFonts w:cs="Times New Roman"/>
    </w:rPr>
  </w:style>
  <w:style w:type="character" w:customStyle="1" w:styleId="ListLabel231">
    <w:name w:val="ListLabel 231"/>
    <w:rPr>
      <w:rFonts w:cs="Times New Roman"/>
    </w:rPr>
  </w:style>
  <w:style w:type="character" w:customStyle="1" w:styleId="ListLabel232">
    <w:name w:val="ListLabel 232"/>
    <w:rPr>
      <w:rFonts w:cs="Times New Roman"/>
    </w:rPr>
  </w:style>
  <w:style w:type="character" w:customStyle="1" w:styleId="ListLabel233">
    <w:name w:val="ListLabel 233"/>
    <w:rPr>
      <w:rFonts w:cs="Times New Roman"/>
    </w:rPr>
  </w:style>
  <w:style w:type="character" w:customStyle="1" w:styleId="ListLabel234">
    <w:name w:val="ListLabel 234"/>
    <w:rPr>
      <w:rFonts w:cs="Times New Roman"/>
    </w:rPr>
  </w:style>
  <w:style w:type="character" w:customStyle="1" w:styleId="ListLabel235">
    <w:name w:val="ListLabel 235"/>
    <w:rPr>
      <w:rFonts w:cs="Times New Roman"/>
    </w:rPr>
  </w:style>
  <w:style w:type="character" w:customStyle="1" w:styleId="ListLabel236">
    <w:name w:val="ListLabel 236"/>
    <w:rPr>
      <w:rFonts w:cs="Times New Roman"/>
    </w:rPr>
  </w:style>
  <w:style w:type="character" w:customStyle="1" w:styleId="ListLabel237">
    <w:name w:val="ListLabel 237"/>
    <w:rPr>
      <w:rFonts w:cs="Times New Roman"/>
    </w:rPr>
  </w:style>
  <w:style w:type="character" w:customStyle="1" w:styleId="ListLabel238">
    <w:name w:val="ListLabel 238"/>
    <w:rPr>
      <w:rFonts w:cs="Times New Roman"/>
    </w:rPr>
  </w:style>
  <w:style w:type="character" w:customStyle="1" w:styleId="ListLabel239">
    <w:name w:val="ListLabel 239"/>
    <w:rPr>
      <w:rFonts w:cs="Times New Roman"/>
    </w:rPr>
  </w:style>
  <w:style w:type="character" w:customStyle="1" w:styleId="ListLabel240">
    <w:name w:val="ListLabel 240"/>
    <w:rPr>
      <w:rFonts w:cs="Times New Roman"/>
    </w:rPr>
  </w:style>
  <w:style w:type="character" w:customStyle="1" w:styleId="ListLabel241">
    <w:name w:val="ListLabel 241"/>
    <w:rPr>
      <w:rFonts w:cs="Times New Roman"/>
    </w:rPr>
  </w:style>
  <w:style w:type="character" w:customStyle="1" w:styleId="ListLabel242">
    <w:name w:val="ListLabel 242"/>
    <w:rPr>
      <w:rFonts w:cs="Times New Roman"/>
    </w:rPr>
  </w:style>
  <w:style w:type="character" w:customStyle="1" w:styleId="ListLabel243">
    <w:name w:val="ListLabel 243"/>
    <w:rPr>
      <w:rFonts w:cs="Times New Roman"/>
    </w:rPr>
  </w:style>
  <w:style w:type="character" w:customStyle="1" w:styleId="ListLabel244">
    <w:name w:val="ListLabel 244"/>
    <w:rPr>
      <w:rFonts w:cs="Times New Roman"/>
    </w:rPr>
  </w:style>
  <w:style w:type="character" w:customStyle="1" w:styleId="ListLabel245">
    <w:name w:val="ListLabel 245"/>
    <w:rPr>
      <w:rFonts w:cs="Times New Roman"/>
    </w:rPr>
  </w:style>
  <w:style w:type="character" w:customStyle="1" w:styleId="ListLabel246">
    <w:name w:val="ListLabel 246"/>
    <w:rPr>
      <w:rFonts w:cs="Times New Roman"/>
    </w:rPr>
  </w:style>
  <w:style w:type="character" w:customStyle="1" w:styleId="ListLabel247">
    <w:name w:val="ListLabel 247"/>
    <w:rPr>
      <w:rFonts w:cs="Times New Roman"/>
    </w:rPr>
  </w:style>
  <w:style w:type="character" w:customStyle="1" w:styleId="ListLabel248">
    <w:name w:val="ListLabel 248"/>
    <w:rPr>
      <w:rFonts w:cs="Times New Roman"/>
    </w:rPr>
  </w:style>
  <w:style w:type="character" w:customStyle="1" w:styleId="ListLabel249">
    <w:name w:val="ListLabel 249"/>
    <w:rPr>
      <w:rFonts w:cs="Times New Roman"/>
    </w:rPr>
  </w:style>
  <w:style w:type="character" w:customStyle="1" w:styleId="ListLabel250">
    <w:name w:val="ListLabel 250"/>
    <w:rPr>
      <w:rFonts w:cs="Times New Roman"/>
    </w:rPr>
  </w:style>
  <w:style w:type="character" w:customStyle="1" w:styleId="ListLabel251">
    <w:name w:val="ListLabel 251"/>
    <w:rPr>
      <w:rFonts w:cs="Times New Roman"/>
    </w:rPr>
  </w:style>
  <w:style w:type="character" w:customStyle="1" w:styleId="ListLabel252">
    <w:name w:val="ListLabel 252"/>
    <w:rPr>
      <w:rFonts w:cs="Times New Roman"/>
    </w:rPr>
  </w:style>
  <w:style w:type="character" w:customStyle="1" w:styleId="ListLabel253">
    <w:name w:val="ListLabel 253"/>
    <w:rPr>
      <w:rFonts w:cs="Times New Roman"/>
    </w:rPr>
  </w:style>
  <w:style w:type="character" w:customStyle="1" w:styleId="ListLabel254">
    <w:name w:val="ListLabel 254"/>
    <w:rPr>
      <w:rFonts w:cs="Times New Roman"/>
    </w:rPr>
  </w:style>
  <w:style w:type="character" w:customStyle="1" w:styleId="ListLabel255">
    <w:name w:val="ListLabel 255"/>
    <w:rPr>
      <w:rFonts w:cs="Times New Roman"/>
    </w:rPr>
  </w:style>
  <w:style w:type="character" w:customStyle="1" w:styleId="ListLabel256">
    <w:name w:val="ListLabel 256"/>
    <w:rPr>
      <w:rFonts w:cs="Times New Roman"/>
    </w:rPr>
  </w:style>
  <w:style w:type="character" w:customStyle="1" w:styleId="ListLabel257">
    <w:name w:val="ListLabel 257"/>
    <w:rPr>
      <w:rFonts w:cs="Times New Roman"/>
    </w:rPr>
  </w:style>
  <w:style w:type="character" w:customStyle="1" w:styleId="ListLabel258">
    <w:name w:val="ListLabel 258"/>
    <w:rPr>
      <w:rFonts w:cs="Times New Roman"/>
    </w:rPr>
  </w:style>
  <w:style w:type="character" w:customStyle="1" w:styleId="ListLabel259">
    <w:name w:val="ListLabel 259"/>
    <w:rPr>
      <w:rFonts w:cs="Times New Roman"/>
    </w:rPr>
  </w:style>
  <w:style w:type="character" w:customStyle="1" w:styleId="ListLabel260">
    <w:name w:val="ListLabel 260"/>
    <w:rPr>
      <w:rFonts w:cs="Times New Roman"/>
    </w:rPr>
  </w:style>
  <w:style w:type="character" w:customStyle="1" w:styleId="ListLabel261">
    <w:name w:val="ListLabel 261"/>
    <w:rPr>
      <w:rFonts w:cs="Times New Roman"/>
    </w:rPr>
  </w:style>
  <w:style w:type="character" w:customStyle="1" w:styleId="ListLabel262">
    <w:name w:val="ListLabel 262"/>
    <w:rPr>
      <w:rFonts w:cs="Times New Roman"/>
    </w:rPr>
  </w:style>
  <w:style w:type="character" w:customStyle="1" w:styleId="ListLabel263">
    <w:name w:val="ListLabel 263"/>
    <w:rPr>
      <w:rFonts w:cs="Times New Roman"/>
    </w:rPr>
  </w:style>
  <w:style w:type="character" w:customStyle="1" w:styleId="ListLabel264">
    <w:name w:val="ListLabel 264"/>
    <w:rPr>
      <w:rFonts w:cs="Times New Roman"/>
    </w:rPr>
  </w:style>
  <w:style w:type="character" w:customStyle="1" w:styleId="ListLabel265">
    <w:name w:val="ListLabel 265"/>
    <w:rPr>
      <w:rFonts w:cs="Times New Roman"/>
    </w:rPr>
  </w:style>
  <w:style w:type="character" w:customStyle="1" w:styleId="ListLabel266">
    <w:name w:val="ListLabel 266"/>
    <w:rPr>
      <w:rFonts w:cs="Times New Roman"/>
    </w:rPr>
  </w:style>
  <w:style w:type="character" w:customStyle="1" w:styleId="ListLabel267">
    <w:name w:val="ListLabel 267"/>
    <w:rPr>
      <w:rFonts w:cs="Times New Roman"/>
    </w:rPr>
  </w:style>
  <w:style w:type="character" w:customStyle="1" w:styleId="ListLabel268">
    <w:name w:val="ListLabel 268"/>
    <w:rPr>
      <w:rFonts w:cs="Times New Roman"/>
    </w:rPr>
  </w:style>
  <w:style w:type="character" w:customStyle="1" w:styleId="ListLabel269">
    <w:name w:val="ListLabel 269"/>
    <w:rPr>
      <w:rFonts w:cs="Times New Roman"/>
    </w:rPr>
  </w:style>
  <w:style w:type="character" w:customStyle="1" w:styleId="ListLabel270">
    <w:name w:val="ListLabel 270"/>
    <w:rPr>
      <w:rFonts w:cs="Times New Roman"/>
    </w:rPr>
  </w:style>
  <w:style w:type="character" w:customStyle="1" w:styleId="ListLabel271">
    <w:name w:val="ListLabel 271"/>
    <w:rPr>
      <w:rFonts w:cs="Times New Roman"/>
    </w:rPr>
  </w:style>
  <w:style w:type="character" w:customStyle="1" w:styleId="ListLabel272">
    <w:name w:val="ListLabel 272"/>
    <w:rPr>
      <w:rFonts w:cs="Times New Roman"/>
    </w:rPr>
  </w:style>
  <w:style w:type="character" w:customStyle="1" w:styleId="ListLabel273">
    <w:name w:val="ListLabel 273"/>
    <w:rPr>
      <w:rFonts w:cs="Times New Roman"/>
    </w:rPr>
  </w:style>
  <w:style w:type="character" w:customStyle="1" w:styleId="ListLabel274">
    <w:name w:val="ListLabel 274"/>
    <w:rPr>
      <w:rFonts w:cs="Times New Roman"/>
    </w:rPr>
  </w:style>
  <w:style w:type="character" w:customStyle="1" w:styleId="ListLabel275">
    <w:name w:val="ListLabel 275"/>
    <w:rPr>
      <w:rFonts w:cs="Times New Roman"/>
    </w:rPr>
  </w:style>
  <w:style w:type="character" w:customStyle="1" w:styleId="ListLabel276">
    <w:name w:val="ListLabel 276"/>
    <w:rPr>
      <w:rFonts w:cs="Times New Roman"/>
    </w:rPr>
  </w:style>
  <w:style w:type="character" w:customStyle="1" w:styleId="ListLabel277">
    <w:name w:val="ListLabel 277"/>
    <w:rPr>
      <w:rFonts w:cs="Times New Roman"/>
    </w:rPr>
  </w:style>
  <w:style w:type="character" w:customStyle="1" w:styleId="ListLabel278">
    <w:name w:val="ListLabel 278"/>
    <w:rPr>
      <w:rFonts w:cs="Times New Roman"/>
    </w:rPr>
  </w:style>
  <w:style w:type="character" w:customStyle="1" w:styleId="ListLabel279">
    <w:name w:val="ListLabel 279"/>
    <w:rPr>
      <w:rFonts w:cs="Times New Roman"/>
    </w:rPr>
  </w:style>
  <w:style w:type="character" w:customStyle="1" w:styleId="ListLabel280">
    <w:name w:val="ListLabel 280"/>
    <w:rPr>
      <w:rFonts w:cs="Times New Roman"/>
    </w:rPr>
  </w:style>
  <w:style w:type="character" w:customStyle="1" w:styleId="ListLabel281">
    <w:name w:val="ListLabel 281"/>
    <w:rPr>
      <w:rFonts w:cs="Times New Roman"/>
    </w:rPr>
  </w:style>
  <w:style w:type="character" w:customStyle="1" w:styleId="ListLabel282">
    <w:name w:val="ListLabel 282"/>
    <w:rPr>
      <w:rFonts w:cs="Times New Roman"/>
    </w:rPr>
  </w:style>
  <w:style w:type="character" w:customStyle="1" w:styleId="ListLabel283">
    <w:name w:val="ListLabel 283"/>
    <w:rPr>
      <w:rFonts w:cs="Times New Roman"/>
    </w:rPr>
  </w:style>
  <w:style w:type="character" w:customStyle="1" w:styleId="ListLabel284">
    <w:name w:val="ListLabel 284"/>
    <w:rPr>
      <w:rFonts w:cs="Times New Roman"/>
    </w:rPr>
  </w:style>
  <w:style w:type="character" w:customStyle="1" w:styleId="ListLabel285">
    <w:name w:val="ListLabel 285"/>
    <w:rPr>
      <w:rFonts w:cs="Times New Roman"/>
    </w:rPr>
  </w:style>
  <w:style w:type="character" w:customStyle="1" w:styleId="ListLabel286">
    <w:name w:val="ListLabel 286"/>
    <w:rPr>
      <w:rFonts w:cs="Times New Roman"/>
    </w:rPr>
  </w:style>
  <w:style w:type="character" w:customStyle="1" w:styleId="ListLabel287">
    <w:name w:val="ListLabel 287"/>
    <w:rPr>
      <w:rFonts w:cs="Times New Roman"/>
    </w:rPr>
  </w:style>
  <w:style w:type="character" w:customStyle="1" w:styleId="ListLabel288">
    <w:name w:val="ListLabel 288"/>
    <w:rPr>
      <w:rFonts w:cs="Times New Roman"/>
    </w:rPr>
  </w:style>
  <w:style w:type="character" w:customStyle="1" w:styleId="ListLabel289">
    <w:name w:val="ListLabel 289"/>
    <w:rPr>
      <w:rFonts w:cs="Times New Roman"/>
    </w:rPr>
  </w:style>
  <w:style w:type="character" w:customStyle="1" w:styleId="ListLabel290">
    <w:name w:val="ListLabel 290"/>
    <w:rPr>
      <w:rFonts w:cs="Times New Roman"/>
    </w:rPr>
  </w:style>
  <w:style w:type="character" w:customStyle="1" w:styleId="ListLabel291">
    <w:name w:val="ListLabel 291"/>
    <w:rPr>
      <w:rFonts w:cs="Times New Roman"/>
    </w:rPr>
  </w:style>
  <w:style w:type="character" w:customStyle="1" w:styleId="ListLabel292">
    <w:name w:val="ListLabel 292"/>
    <w:rPr>
      <w:rFonts w:cs="Times New Roman"/>
    </w:rPr>
  </w:style>
  <w:style w:type="character" w:customStyle="1" w:styleId="ListLabel293">
    <w:name w:val="ListLabel 293"/>
    <w:rPr>
      <w:rFonts w:cs="Times New Roman"/>
    </w:rPr>
  </w:style>
  <w:style w:type="character" w:customStyle="1" w:styleId="ListLabel294">
    <w:name w:val="ListLabel 294"/>
    <w:rPr>
      <w:rFonts w:cs="Times New Roman"/>
    </w:rPr>
  </w:style>
  <w:style w:type="character" w:customStyle="1" w:styleId="ListLabel295">
    <w:name w:val="ListLabel 295"/>
    <w:rPr>
      <w:rFonts w:cs="Times New Roman"/>
    </w:rPr>
  </w:style>
  <w:style w:type="character" w:customStyle="1" w:styleId="ListLabel296">
    <w:name w:val="ListLabel 296"/>
    <w:rPr>
      <w:rFonts w:cs="Times New Roman"/>
    </w:rPr>
  </w:style>
  <w:style w:type="character" w:customStyle="1" w:styleId="ListLabel297">
    <w:name w:val="ListLabel 297"/>
    <w:rPr>
      <w:rFonts w:cs="Times New Roman"/>
    </w:rPr>
  </w:style>
  <w:style w:type="character" w:customStyle="1" w:styleId="ListLabel298">
    <w:name w:val="ListLabel 298"/>
    <w:rPr>
      <w:rFonts w:cs="Times New Roman"/>
    </w:rPr>
  </w:style>
  <w:style w:type="character" w:customStyle="1" w:styleId="ListLabel299">
    <w:name w:val="ListLabel 299"/>
    <w:rPr>
      <w:rFonts w:cs="Times New Roman"/>
    </w:rPr>
  </w:style>
  <w:style w:type="character" w:customStyle="1" w:styleId="ListLabel300">
    <w:name w:val="ListLabel 300"/>
    <w:rPr>
      <w:rFonts w:cs="Times New Roman"/>
    </w:rPr>
  </w:style>
  <w:style w:type="character" w:customStyle="1" w:styleId="ListLabel301">
    <w:name w:val="ListLabel 301"/>
    <w:rPr>
      <w:rFonts w:cs="Times New Roman"/>
    </w:rPr>
  </w:style>
  <w:style w:type="character" w:customStyle="1" w:styleId="ListLabel302">
    <w:name w:val="ListLabel 302"/>
    <w:rPr>
      <w:rFonts w:cs="Times New Roman"/>
    </w:rPr>
  </w:style>
  <w:style w:type="character" w:customStyle="1" w:styleId="ListLabel303">
    <w:name w:val="ListLabel 303"/>
    <w:rPr>
      <w:rFonts w:cs="Times New Roman"/>
    </w:rPr>
  </w:style>
  <w:style w:type="character" w:customStyle="1" w:styleId="ListLabel304">
    <w:name w:val="ListLabel 304"/>
    <w:rPr>
      <w:rFonts w:cs="Times New Roman"/>
    </w:rPr>
  </w:style>
  <w:style w:type="character" w:customStyle="1" w:styleId="ListLabel305">
    <w:name w:val="ListLabel 305"/>
    <w:rPr>
      <w:rFonts w:cs="Times New Roman"/>
    </w:rPr>
  </w:style>
  <w:style w:type="character" w:customStyle="1" w:styleId="ListLabel306">
    <w:name w:val="ListLabel 306"/>
    <w:rPr>
      <w:rFonts w:cs="Times New Roman"/>
    </w:rPr>
  </w:style>
  <w:style w:type="character" w:customStyle="1" w:styleId="ListLabel307">
    <w:name w:val="ListLabel 307"/>
    <w:rPr>
      <w:rFonts w:cs="Times New Roman"/>
    </w:rPr>
  </w:style>
  <w:style w:type="character" w:customStyle="1" w:styleId="ListLabel308">
    <w:name w:val="ListLabel 308"/>
    <w:rPr>
      <w:rFonts w:cs="Times New Roman"/>
    </w:rPr>
  </w:style>
  <w:style w:type="character" w:customStyle="1" w:styleId="ListLabel309">
    <w:name w:val="ListLabel 309"/>
    <w:rPr>
      <w:rFonts w:cs="Times New Roman"/>
    </w:rPr>
  </w:style>
  <w:style w:type="character" w:customStyle="1" w:styleId="ListLabel310">
    <w:name w:val="ListLabel 310"/>
    <w:rPr>
      <w:rFonts w:cs="Times New Roman"/>
    </w:rPr>
  </w:style>
  <w:style w:type="character" w:customStyle="1" w:styleId="ListLabel311">
    <w:name w:val="ListLabel 311"/>
    <w:rPr>
      <w:rFonts w:cs="Times New Roman"/>
    </w:rPr>
  </w:style>
  <w:style w:type="character" w:customStyle="1" w:styleId="ListLabel312">
    <w:name w:val="ListLabel 312"/>
    <w:rPr>
      <w:rFonts w:cs="Times New Roman"/>
    </w:rPr>
  </w:style>
  <w:style w:type="character" w:customStyle="1" w:styleId="ListLabel313">
    <w:name w:val="ListLabel 313"/>
    <w:rPr>
      <w:rFonts w:cs="Times New Roman"/>
    </w:rPr>
  </w:style>
  <w:style w:type="character" w:customStyle="1" w:styleId="ListLabel314">
    <w:name w:val="ListLabel 314"/>
    <w:rPr>
      <w:rFonts w:cs="Times New Roman"/>
    </w:rPr>
  </w:style>
  <w:style w:type="character" w:customStyle="1" w:styleId="ListLabel315">
    <w:name w:val="ListLabel 315"/>
    <w:rPr>
      <w:rFonts w:cs="Times New Roman"/>
    </w:rPr>
  </w:style>
  <w:style w:type="character" w:customStyle="1" w:styleId="ListLabel316">
    <w:name w:val="ListLabel 316"/>
    <w:rPr>
      <w:rFonts w:cs="Times New Roman"/>
    </w:rPr>
  </w:style>
  <w:style w:type="character" w:customStyle="1" w:styleId="ListLabel317">
    <w:name w:val="ListLabel 317"/>
    <w:rPr>
      <w:rFonts w:cs="Times New Roman"/>
    </w:rPr>
  </w:style>
  <w:style w:type="character" w:customStyle="1" w:styleId="ListLabel318">
    <w:name w:val="ListLabel 318"/>
    <w:rPr>
      <w:rFonts w:cs="Times New Roman"/>
    </w:rPr>
  </w:style>
  <w:style w:type="character" w:customStyle="1" w:styleId="ListLabel319">
    <w:name w:val="ListLabel 319"/>
    <w:rPr>
      <w:rFonts w:cs="Times New Roman"/>
    </w:rPr>
  </w:style>
  <w:style w:type="character" w:customStyle="1" w:styleId="ListLabel320">
    <w:name w:val="ListLabel 320"/>
    <w:rPr>
      <w:rFonts w:cs="Times New Roman"/>
    </w:rPr>
  </w:style>
  <w:style w:type="character" w:customStyle="1" w:styleId="ListLabel321">
    <w:name w:val="ListLabel 321"/>
    <w:rPr>
      <w:rFonts w:cs="Times New Roman"/>
    </w:rPr>
  </w:style>
  <w:style w:type="character" w:customStyle="1" w:styleId="ListLabel322">
    <w:name w:val="ListLabel 322"/>
    <w:rPr>
      <w:rFonts w:cs="Times New Roman"/>
    </w:rPr>
  </w:style>
  <w:style w:type="character" w:customStyle="1" w:styleId="ListLabel323">
    <w:name w:val="ListLabel 323"/>
    <w:rPr>
      <w:rFonts w:cs="Times New Roman"/>
    </w:rPr>
  </w:style>
  <w:style w:type="character" w:customStyle="1" w:styleId="ListLabel324">
    <w:name w:val="ListLabel 324"/>
    <w:rPr>
      <w:rFonts w:cs="Times New Roman"/>
    </w:rPr>
  </w:style>
  <w:style w:type="character" w:customStyle="1" w:styleId="ListLabel325">
    <w:name w:val="ListLabel 325"/>
    <w:rPr>
      <w:rFonts w:cs="Times New Roman"/>
    </w:rPr>
  </w:style>
  <w:style w:type="character" w:customStyle="1" w:styleId="ListLabel326">
    <w:name w:val="ListLabel 326"/>
    <w:rPr>
      <w:rFonts w:cs="Times New Roman"/>
    </w:rPr>
  </w:style>
  <w:style w:type="character" w:customStyle="1" w:styleId="ListLabel327">
    <w:name w:val="ListLabel 327"/>
    <w:rPr>
      <w:rFonts w:cs="Times New Roman"/>
    </w:rPr>
  </w:style>
  <w:style w:type="character" w:customStyle="1" w:styleId="ListLabel328">
    <w:name w:val="ListLabel 328"/>
    <w:rPr>
      <w:rFonts w:cs="Times New Roman"/>
    </w:rPr>
  </w:style>
  <w:style w:type="character" w:customStyle="1" w:styleId="ListLabel329">
    <w:name w:val="ListLabel 329"/>
    <w:rPr>
      <w:rFonts w:cs="Times New Roman"/>
    </w:rPr>
  </w:style>
  <w:style w:type="character" w:customStyle="1" w:styleId="ListLabel330">
    <w:name w:val="ListLabel 330"/>
    <w:rPr>
      <w:rFonts w:cs="Times New Roman"/>
    </w:rPr>
  </w:style>
  <w:style w:type="character" w:customStyle="1" w:styleId="ListLabel331">
    <w:name w:val="ListLabel 331"/>
    <w:rPr>
      <w:rFonts w:cs="Times New Roman"/>
    </w:rPr>
  </w:style>
  <w:style w:type="character" w:customStyle="1" w:styleId="ListLabel332">
    <w:name w:val="ListLabel 332"/>
    <w:rPr>
      <w:rFonts w:cs="Times New Roman"/>
    </w:rPr>
  </w:style>
  <w:style w:type="character" w:customStyle="1" w:styleId="ListLabel333">
    <w:name w:val="ListLabel 333"/>
    <w:rPr>
      <w:rFonts w:cs="Times New Roman"/>
    </w:rPr>
  </w:style>
  <w:style w:type="character" w:customStyle="1" w:styleId="ListLabel334">
    <w:name w:val="ListLabel 334"/>
    <w:rPr>
      <w:rFonts w:cs="Times New Roman"/>
    </w:rPr>
  </w:style>
  <w:style w:type="character" w:customStyle="1" w:styleId="ListLabel335">
    <w:name w:val="ListLabel 335"/>
    <w:rPr>
      <w:rFonts w:cs="Times New Roman"/>
    </w:rPr>
  </w:style>
  <w:style w:type="character" w:customStyle="1" w:styleId="ListLabel336">
    <w:name w:val="ListLabel 336"/>
    <w:rPr>
      <w:rFonts w:cs="Times New Roman"/>
    </w:rPr>
  </w:style>
  <w:style w:type="character" w:customStyle="1" w:styleId="ListLabel337">
    <w:name w:val="ListLabel 337"/>
    <w:rPr>
      <w:rFonts w:cs="Times New Roman"/>
    </w:rPr>
  </w:style>
  <w:style w:type="character" w:customStyle="1" w:styleId="ListLabel338">
    <w:name w:val="ListLabel 338"/>
    <w:rPr>
      <w:rFonts w:cs="Times New Roman"/>
    </w:rPr>
  </w:style>
  <w:style w:type="character" w:customStyle="1" w:styleId="ListLabel339">
    <w:name w:val="ListLabel 339"/>
    <w:rPr>
      <w:rFonts w:cs="Times New Roman"/>
    </w:rPr>
  </w:style>
  <w:style w:type="character" w:customStyle="1" w:styleId="ListLabel340">
    <w:name w:val="ListLabel 340"/>
    <w:rPr>
      <w:rFonts w:cs="Times New Roman"/>
    </w:rPr>
  </w:style>
  <w:style w:type="character" w:customStyle="1" w:styleId="ListLabel341">
    <w:name w:val="ListLabel 341"/>
    <w:rPr>
      <w:rFonts w:cs="Times New Roman"/>
    </w:rPr>
  </w:style>
  <w:style w:type="character" w:customStyle="1" w:styleId="ListLabel342">
    <w:name w:val="ListLabel 342"/>
    <w:rPr>
      <w:rFonts w:cs="Times New Roman"/>
    </w:rPr>
  </w:style>
  <w:style w:type="character" w:customStyle="1" w:styleId="ListLabel343">
    <w:name w:val="ListLabel 343"/>
    <w:rPr>
      <w:rFonts w:cs="Times New Roman"/>
    </w:rPr>
  </w:style>
  <w:style w:type="character" w:customStyle="1" w:styleId="ListLabel344">
    <w:name w:val="ListLabel 344"/>
    <w:rPr>
      <w:rFonts w:cs="Times New Roman"/>
    </w:rPr>
  </w:style>
  <w:style w:type="character" w:customStyle="1" w:styleId="ListLabel345">
    <w:name w:val="ListLabel 345"/>
    <w:rPr>
      <w:rFonts w:cs="Times New Roman"/>
    </w:rPr>
  </w:style>
  <w:style w:type="character" w:customStyle="1" w:styleId="ListLabel346">
    <w:name w:val="ListLabel 346"/>
    <w:rPr>
      <w:rFonts w:cs="Times New Roman"/>
    </w:rPr>
  </w:style>
  <w:style w:type="character" w:customStyle="1" w:styleId="ListLabel347">
    <w:name w:val="ListLabel 347"/>
    <w:rPr>
      <w:rFonts w:cs="Times New Roman"/>
    </w:rPr>
  </w:style>
  <w:style w:type="character" w:customStyle="1" w:styleId="ListLabel348">
    <w:name w:val="ListLabel 348"/>
    <w:rPr>
      <w:rFonts w:cs="Times New Roman"/>
    </w:rPr>
  </w:style>
  <w:style w:type="character" w:customStyle="1" w:styleId="ListLabel349">
    <w:name w:val="ListLabel 349"/>
    <w:rPr>
      <w:rFonts w:cs="Times New Roman"/>
    </w:rPr>
  </w:style>
  <w:style w:type="character" w:customStyle="1" w:styleId="ListLabel350">
    <w:name w:val="ListLabel 350"/>
    <w:rPr>
      <w:rFonts w:cs="Times New Roman"/>
    </w:rPr>
  </w:style>
  <w:style w:type="character" w:customStyle="1" w:styleId="ListLabel351">
    <w:name w:val="ListLabel 351"/>
    <w:rPr>
      <w:rFonts w:cs="Times New Roman"/>
    </w:rPr>
  </w:style>
  <w:style w:type="character" w:customStyle="1" w:styleId="ListLabel352">
    <w:name w:val="ListLabel 352"/>
    <w:rPr>
      <w:rFonts w:cs="Times New Roman"/>
    </w:rPr>
  </w:style>
  <w:style w:type="character" w:customStyle="1" w:styleId="ListLabel353">
    <w:name w:val="ListLabel 353"/>
    <w:rPr>
      <w:rFonts w:cs="Times New Roman"/>
    </w:rPr>
  </w:style>
  <w:style w:type="character" w:customStyle="1" w:styleId="ListLabel354">
    <w:name w:val="ListLabel 354"/>
    <w:rPr>
      <w:rFonts w:cs="Times New Roman"/>
    </w:rPr>
  </w:style>
  <w:style w:type="character" w:customStyle="1" w:styleId="ListLabel355">
    <w:name w:val="ListLabel 355"/>
    <w:rPr>
      <w:rFonts w:cs="Times New Roman"/>
    </w:rPr>
  </w:style>
  <w:style w:type="character" w:customStyle="1" w:styleId="ListLabel356">
    <w:name w:val="ListLabel 356"/>
    <w:rPr>
      <w:rFonts w:cs="Times New Roman"/>
    </w:rPr>
  </w:style>
  <w:style w:type="character" w:customStyle="1" w:styleId="ListLabel357">
    <w:name w:val="ListLabel 357"/>
    <w:rPr>
      <w:rFonts w:cs="Times New Roman"/>
    </w:rPr>
  </w:style>
  <w:style w:type="character" w:customStyle="1" w:styleId="ListLabel358">
    <w:name w:val="ListLabel 358"/>
    <w:rPr>
      <w:rFonts w:cs="Times New Roman"/>
    </w:rPr>
  </w:style>
  <w:style w:type="character" w:customStyle="1" w:styleId="ListLabel359">
    <w:name w:val="ListLabel 359"/>
    <w:rPr>
      <w:rFonts w:cs="Times New Roman"/>
    </w:rPr>
  </w:style>
  <w:style w:type="character" w:customStyle="1" w:styleId="ListLabel360">
    <w:name w:val="ListLabel 360"/>
    <w:rPr>
      <w:rFonts w:cs="Times New Roman"/>
    </w:rPr>
  </w:style>
  <w:style w:type="character" w:customStyle="1" w:styleId="ListLabel361">
    <w:name w:val="ListLabel 361"/>
    <w:rPr>
      <w:rFonts w:cs="Times New Roman"/>
    </w:rPr>
  </w:style>
  <w:style w:type="character" w:customStyle="1" w:styleId="ListLabel362">
    <w:name w:val="ListLabel 362"/>
    <w:rPr>
      <w:rFonts w:cs="Times New Roman"/>
    </w:rPr>
  </w:style>
  <w:style w:type="character" w:customStyle="1" w:styleId="ListLabel363">
    <w:name w:val="ListLabel 363"/>
    <w:rPr>
      <w:rFonts w:cs="Times New Roman"/>
    </w:rPr>
  </w:style>
  <w:style w:type="character" w:customStyle="1" w:styleId="ListLabel364">
    <w:name w:val="ListLabel 364"/>
    <w:rPr>
      <w:rFonts w:cs="Times New Roman"/>
    </w:rPr>
  </w:style>
  <w:style w:type="character" w:customStyle="1" w:styleId="ListLabel365">
    <w:name w:val="ListLabel 365"/>
    <w:rPr>
      <w:rFonts w:cs="Times New Roman"/>
    </w:rPr>
  </w:style>
  <w:style w:type="character" w:customStyle="1" w:styleId="ListLabel366">
    <w:name w:val="ListLabel 366"/>
    <w:rPr>
      <w:rFonts w:cs="Times New Roman"/>
    </w:rPr>
  </w:style>
  <w:style w:type="character" w:customStyle="1" w:styleId="ListLabel367">
    <w:name w:val="ListLabel 367"/>
    <w:rPr>
      <w:rFonts w:cs="Times New Roman"/>
    </w:rPr>
  </w:style>
  <w:style w:type="character" w:customStyle="1" w:styleId="ListLabel368">
    <w:name w:val="ListLabel 368"/>
    <w:rPr>
      <w:rFonts w:cs="Times New Roman"/>
    </w:rPr>
  </w:style>
  <w:style w:type="character" w:customStyle="1" w:styleId="ListLabel369">
    <w:name w:val="ListLabel 369"/>
    <w:rPr>
      <w:rFonts w:cs="Times New Roman"/>
    </w:rPr>
  </w:style>
  <w:style w:type="character" w:customStyle="1" w:styleId="ListLabel370">
    <w:name w:val="ListLabel 370"/>
    <w:rPr>
      <w:rFonts w:cs="Times New Roman"/>
    </w:rPr>
  </w:style>
  <w:style w:type="character" w:customStyle="1" w:styleId="ListLabel371">
    <w:name w:val="ListLabel 371"/>
    <w:rPr>
      <w:rFonts w:cs="Times New Roman"/>
    </w:rPr>
  </w:style>
  <w:style w:type="character" w:customStyle="1" w:styleId="ListLabel372">
    <w:name w:val="ListLabel 372"/>
    <w:rPr>
      <w:rFonts w:cs="Times New Roman"/>
    </w:rPr>
  </w:style>
  <w:style w:type="character" w:customStyle="1" w:styleId="ListLabel373">
    <w:name w:val="ListLabel 373"/>
    <w:rPr>
      <w:rFonts w:cs="Times New Roman"/>
    </w:rPr>
  </w:style>
  <w:style w:type="character" w:customStyle="1" w:styleId="ListLabel374">
    <w:name w:val="ListLabel 374"/>
    <w:rPr>
      <w:rFonts w:cs="Times New Roman"/>
    </w:rPr>
  </w:style>
  <w:style w:type="character" w:customStyle="1" w:styleId="ListLabel375">
    <w:name w:val="ListLabel 375"/>
    <w:rPr>
      <w:rFonts w:cs="Times New Roman"/>
    </w:rPr>
  </w:style>
  <w:style w:type="character" w:customStyle="1" w:styleId="ListLabel376">
    <w:name w:val="ListLabel 376"/>
    <w:rPr>
      <w:rFonts w:cs="Times New Roman"/>
    </w:rPr>
  </w:style>
  <w:style w:type="character" w:customStyle="1" w:styleId="ListLabel377">
    <w:name w:val="ListLabel 377"/>
    <w:rPr>
      <w:rFonts w:cs="Times New Roman"/>
    </w:rPr>
  </w:style>
  <w:style w:type="character" w:customStyle="1" w:styleId="ListLabel378">
    <w:name w:val="ListLabel 378"/>
    <w:rPr>
      <w:rFonts w:cs="Times New Roman"/>
    </w:rPr>
  </w:style>
  <w:style w:type="character" w:customStyle="1" w:styleId="ListLabel379">
    <w:name w:val="ListLabel 379"/>
    <w:rPr>
      <w:rFonts w:cs="Times New Roman"/>
    </w:rPr>
  </w:style>
  <w:style w:type="character" w:customStyle="1" w:styleId="ListLabel380">
    <w:name w:val="ListLabel 380"/>
    <w:rPr>
      <w:rFonts w:cs="Times New Roman"/>
    </w:rPr>
  </w:style>
  <w:style w:type="character" w:customStyle="1" w:styleId="ListLabel381">
    <w:name w:val="ListLabel 381"/>
    <w:rPr>
      <w:rFonts w:cs="Times New Roman"/>
    </w:rPr>
  </w:style>
  <w:style w:type="character" w:customStyle="1" w:styleId="ListLabel382">
    <w:name w:val="ListLabel 382"/>
    <w:rPr>
      <w:rFonts w:cs="Times New Roman"/>
    </w:rPr>
  </w:style>
  <w:style w:type="character" w:customStyle="1" w:styleId="ListLabel383">
    <w:name w:val="ListLabel 383"/>
    <w:rPr>
      <w:rFonts w:cs="Times New Roman"/>
    </w:rPr>
  </w:style>
  <w:style w:type="character" w:customStyle="1" w:styleId="ListLabel384">
    <w:name w:val="ListLabel 384"/>
    <w:rPr>
      <w:rFonts w:cs="Times New Roman"/>
    </w:rPr>
  </w:style>
  <w:style w:type="character" w:customStyle="1" w:styleId="ListLabel385">
    <w:name w:val="ListLabel 385"/>
    <w:rPr>
      <w:rFonts w:cs="Times New Roman"/>
    </w:rPr>
  </w:style>
  <w:style w:type="character" w:customStyle="1" w:styleId="ListLabel386">
    <w:name w:val="ListLabel 386"/>
    <w:rPr>
      <w:rFonts w:cs="Times New Roman"/>
    </w:rPr>
  </w:style>
  <w:style w:type="character" w:customStyle="1" w:styleId="ListLabel387">
    <w:name w:val="ListLabel 387"/>
    <w:rPr>
      <w:rFonts w:cs="Times New Roman"/>
    </w:rPr>
  </w:style>
  <w:style w:type="character" w:customStyle="1" w:styleId="ListLabel388">
    <w:name w:val="ListLabel 388"/>
    <w:rPr>
      <w:rFonts w:cs="Times New Roman"/>
    </w:rPr>
  </w:style>
  <w:style w:type="character" w:customStyle="1" w:styleId="ListLabel389">
    <w:name w:val="ListLabel 389"/>
    <w:rPr>
      <w:rFonts w:cs="Times New Roman"/>
    </w:rPr>
  </w:style>
  <w:style w:type="character" w:customStyle="1" w:styleId="ListLabel390">
    <w:name w:val="ListLabel 390"/>
    <w:rPr>
      <w:rFonts w:cs="Times New Roman"/>
    </w:rPr>
  </w:style>
  <w:style w:type="character" w:customStyle="1" w:styleId="ListLabel391">
    <w:name w:val="ListLabel 391"/>
    <w:rPr>
      <w:rFonts w:cs="Times New Roman"/>
    </w:rPr>
  </w:style>
  <w:style w:type="character" w:customStyle="1" w:styleId="ListLabel392">
    <w:name w:val="ListLabel 392"/>
    <w:rPr>
      <w:rFonts w:cs="Times New Roman"/>
    </w:rPr>
  </w:style>
  <w:style w:type="character" w:customStyle="1" w:styleId="ListLabel393">
    <w:name w:val="ListLabel 393"/>
    <w:rPr>
      <w:rFonts w:cs="Times New Roman"/>
    </w:rPr>
  </w:style>
  <w:style w:type="character" w:customStyle="1" w:styleId="ListLabel394">
    <w:name w:val="ListLabel 394"/>
    <w:rPr>
      <w:rFonts w:cs="Times New Roman"/>
    </w:rPr>
  </w:style>
  <w:style w:type="character" w:customStyle="1" w:styleId="ListLabel395">
    <w:name w:val="ListLabel 395"/>
    <w:rPr>
      <w:rFonts w:cs="Times New Roman"/>
    </w:rPr>
  </w:style>
  <w:style w:type="character" w:customStyle="1" w:styleId="ListLabel396">
    <w:name w:val="ListLabel 396"/>
    <w:rPr>
      <w:rFonts w:cs="Times New Roman"/>
    </w:rPr>
  </w:style>
  <w:style w:type="character" w:customStyle="1" w:styleId="ListLabel397">
    <w:name w:val="ListLabel 397"/>
    <w:rPr>
      <w:rFonts w:cs="Times New Roman"/>
    </w:rPr>
  </w:style>
  <w:style w:type="character" w:customStyle="1" w:styleId="ListLabel398">
    <w:name w:val="ListLabel 398"/>
    <w:rPr>
      <w:rFonts w:cs="Times New Roman"/>
    </w:rPr>
  </w:style>
  <w:style w:type="character" w:customStyle="1" w:styleId="ListLabel399">
    <w:name w:val="ListLabel 399"/>
    <w:rPr>
      <w:rFonts w:cs="Times New Roman"/>
    </w:rPr>
  </w:style>
  <w:style w:type="character" w:customStyle="1" w:styleId="ListLabel400">
    <w:name w:val="ListLabel 400"/>
    <w:rPr>
      <w:rFonts w:cs="Times New Roman"/>
    </w:rPr>
  </w:style>
  <w:style w:type="character" w:customStyle="1" w:styleId="ListLabel401">
    <w:name w:val="ListLabel 401"/>
    <w:rPr>
      <w:rFonts w:cs="Times New Roman"/>
    </w:rPr>
  </w:style>
  <w:style w:type="character" w:customStyle="1" w:styleId="ListLabel402">
    <w:name w:val="ListLabel 402"/>
    <w:rPr>
      <w:rFonts w:cs="Times New Roman"/>
    </w:rPr>
  </w:style>
  <w:style w:type="character" w:customStyle="1" w:styleId="ListLabel403">
    <w:name w:val="ListLabel 403"/>
    <w:rPr>
      <w:rFonts w:cs="Times New Roman"/>
    </w:rPr>
  </w:style>
  <w:style w:type="character" w:customStyle="1" w:styleId="ListLabel404">
    <w:name w:val="ListLabel 404"/>
    <w:rPr>
      <w:rFonts w:cs="Times New Roman"/>
    </w:rPr>
  </w:style>
  <w:style w:type="character" w:customStyle="1" w:styleId="ListLabel405">
    <w:name w:val="ListLabel 405"/>
    <w:rPr>
      <w:rFonts w:cs="Times New Roman"/>
    </w:rPr>
  </w:style>
  <w:style w:type="character" w:customStyle="1" w:styleId="ListLabel406">
    <w:name w:val="ListLabel 406"/>
    <w:rPr>
      <w:rFonts w:cs="Times New Roman"/>
    </w:rPr>
  </w:style>
  <w:style w:type="character" w:customStyle="1" w:styleId="ListLabel407">
    <w:name w:val="ListLabel 407"/>
    <w:rPr>
      <w:rFonts w:cs="Times New Roman"/>
    </w:rPr>
  </w:style>
  <w:style w:type="character" w:customStyle="1" w:styleId="ListLabel408">
    <w:name w:val="ListLabel 408"/>
    <w:rPr>
      <w:rFonts w:cs="Times New Roman"/>
    </w:rPr>
  </w:style>
  <w:style w:type="character" w:customStyle="1" w:styleId="ListLabel409">
    <w:name w:val="ListLabel 409"/>
    <w:rPr>
      <w:rFonts w:cs="Times New Roman"/>
    </w:rPr>
  </w:style>
  <w:style w:type="character" w:customStyle="1" w:styleId="ListLabel410">
    <w:name w:val="ListLabel 410"/>
    <w:rPr>
      <w:rFonts w:cs="Times New Roman"/>
    </w:rPr>
  </w:style>
  <w:style w:type="character" w:customStyle="1" w:styleId="ListLabel411">
    <w:name w:val="ListLabel 411"/>
    <w:rPr>
      <w:rFonts w:cs="Times New Roman"/>
    </w:rPr>
  </w:style>
  <w:style w:type="character" w:customStyle="1" w:styleId="ListLabel412">
    <w:name w:val="ListLabel 412"/>
    <w:rPr>
      <w:rFonts w:cs="Times New Roman"/>
    </w:rPr>
  </w:style>
  <w:style w:type="character" w:customStyle="1" w:styleId="ListLabel413">
    <w:name w:val="ListLabel 413"/>
    <w:rPr>
      <w:rFonts w:cs="Times New Roman"/>
    </w:rPr>
  </w:style>
  <w:style w:type="character" w:customStyle="1" w:styleId="ListLabel414">
    <w:name w:val="ListLabel 414"/>
    <w:rPr>
      <w:rFonts w:cs="Times New Roman"/>
    </w:rPr>
  </w:style>
  <w:style w:type="character" w:customStyle="1" w:styleId="ListLabel415">
    <w:name w:val="ListLabel 415"/>
    <w:rPr>
      <w:rFonts w:cs="Times New Roman"/>
    </w:rPr>
  </w:style>
  <w:style w:type="character" w:customStyle="1" w:styleId="ListLabel416">
    <w:name w:val="ListLabel 416"/>
    <w:rPr>
      <w:rFonts w:cs="Times New Roman"/>
    </w:rPr>
  </w:style>
  <w:style w:type="character" w:customStyle="1" w:styleId="ListLabel417">
    <w:name w:val="ListLabel 417"/>
    <w:rPr>
      <w:rFonts w:cs="Times New Roman"/>
    </w:rPr>
  </w:style>
  <w:style w:type="character" w:customStyle="1" w:styleId="ListLabel418">
    <w:name w:val="ListLabel 418"/>
    <w:rPr>
      <w:rFonts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cs="Times New Roman"/>
    </w:rPr>
  </w:style>
  <w:style w:type="character" w:customStyle="1" w:styleId="ListLabel425">
    <w:name w:val="ListLabel 425"/>
    <w:rPr>
      <w:rFonts w:cs="Times New Roman"/>
    </w:rPr>
  </w:style>
  <w:style w:type="character" w:customStyle="1" w:styleId="ListLabel426">
    <w:name w:val="ListLabel 426"/>
    <w:rPr>
      <w:rFonts w:cs="Times New Roman"/>
    </w:rPr>
  </w:style>
  <w:style w:type="character" w:customStyle="1" w:styleId="ListLabel427">
    <w:name w:val="ListLabel 427"/>
    <w:rPr>
      <w:rFonts w:cs="Times New Roman"/>
    </w:rPr>
  </w:style>
  <w:style w:type="character" w:customStyle="1" w:styleId="ListLabel428">
    <w:name w:val="ListLabel 428"/>
    <w:rPr>
      <w:rFonts w:cs="Times New Roman"/>
    </w:rPr>
  </w:style>
  <w:style w:type="character" w:customStyle="1" w:styleId="ListLabel429">
    <w:name w:val="ListLabel 429"/>
    <w:rPr>
      <w:rFonts w:cs="Times New Roman"/>
    </w:rPr>
  </w:style>
  <w:style w:type="character" w:customStyle="1" w:styleId="ListLabel430">
    <w:name w:val="ListLabel 430"/>
    <w:rPr>
      <w:rFonts w:cs="Times New Roman"/>
    </w:rPr>
  </w:style>
  <w:style w:type="character" w:customStyle="1" w:styleId="ListLabel431">
    <w:name w:val="ListLabel 431"/>
    <w:rPr>
      <w:rFonts w:cs="Times New Roman"/>
    </w:rPr>
  </w:style>
  <w:style w:type="character" w:customStyle="1" w:styleId="ListLabel432">
    <w:name w:val="ListLabel 432"/>
    <w:rPr>
      <w:rFonts w:cs="Times New Roman"/>
    </w:rPr>
  </w:style>
  <w:style w:type="character" w:customStyle="1" w:styleId="ListLabel433">
    <w:name w:val="ListLabel 433"/>
    <w:rPr>
      <w:rFonts w:cs="Times New Roman"/>
    </w:rPr>
  </w:style>
  <w:style w:type="character" w:customStyle="1" w:styleId="ListLabel434">
    <w:name w:val="ListLabel 434"/>
    <w:rPr>
      <w:rFonts w:cs="Times New Roman"/>
    </w:rPr>
  </w:style>
  <w:style w:type="character" w:customStyle="1" w:styleId="ListLabel435">
    <w:name w:val="ListLabel 435"/>
    <w:rPr>
      <w:rFonts w:cs="Times New Roman"/>
    </w:rPr>
  </w:style>
  <w:style w:type="character" w:customStyle="1" w:styleId="ListLabel436">
    <w:name w:val="ListLabel 436"/>
    <w:rPr>
      <w:rFonts w:cs="Times New Roman"/>
    </w:rPr>
  </w:style>
  <w:style w:type="character" w:customStyle="1" w:styleId="ListLabel437">
    <w:name w:val="ListLabel 437"/>
    <w:rPr>
      <w:rFonts w:cs="Times New Roman"/>
    </w:rPr>
  </w:style>
  <w:style w:type="character" w:customStyle="1" w:styleId="ListLabel438">
    <w:name w:val="ListLabel 438"/>
    <w:rPr>
      <w:rFonts w:cs="Times New Roman"/>
    </w:rPr>
  </w:style>
  <w:style w:type="character" w:customStyle="1" w:styleId="ListLabel439">
    <w:name w:val="ListLabel 439"/>
    <w:rPr>
      <w:rFonts w:cs="Times New Roman"/>
    </w:rPr>
  </w:style>
  <w:style w:type="character" w:customStyle="1" w:styleId="ListLabel440">
    <w:name w:val="ListLabel 440"/>
    <w:rPr>
      <w:rFonts w:cs="Times New Roman"/>
    </w:rPr>
  </w:style>
  <w:style w:type="character" w:customStyle="1" w:styleId="ListLabel441">
    <w:name w:val="ListLabel 441"/>
    <w:rPr>
      <w:rFonts w:cs="Times New Roman"/>
    </w:rPr>
  </w:style>
  <w:style w:type="character" w:customStyle="1" w:styleId="ListLabel442">
    <w:name w:val="ListLabel 442"/>
    <w:rPr>
      <w:rFonts w:cs="Times New Roman"/>
    </w:rPr>
  </w:style>
  <w:style w:type="character" w:customStyle="1" w:styleId="ListLabel443">
    <w:name w:val="ListLabel 443"/>
    <w:rPr>
      <w:rFonts w:cs="Times New Roman"/>
    </w:rPr>
  </w:style>
  <w:style w:type="character" w:customStyle="1" w:styleId="ListLabel444">
    <w:name w:val="ListLabel 444"/>
    <w:rPr>
      <w:rFonts w:cs="Times New Roman"/>
    </w:rPr>
  </w:style>
  <w:style w:type="character" w:customStyle="1" w:styleId="ListLabel445">
    <w:name w:val="ListLabel 445"/>
    <w:rPr>
      <w:rFonts w:cs="Times New Roman"/>
    </w:rPr>
  </w:style>
  <w:style w:type="character" w:customStyle="1" w:styleId="ListLabel446">
    <w:name w:val="ListLabel 446"/>
    <w:rPr>
      <w:rFonts w:cs="Times New Roman"/>
    </w:rPr>
  </w:style>
  <w:style w:type="character" w:customStyle="1" w:styleId="ListLabel447">
    <w:name w:val="ListLabel 447"/>
    <w:rPr>
      <w:rFonts w:cs="Times New Roman"/>
    </w:rPr>
  </w:style>
  <w:style w:type="character" w:customStyle="1" w:styleId="ListLabel448">
    <w:name w:val="ListLabel 448"/>
    <w:rPr>
      <w:rFonts w:cs="Times New Roman"/>
    </w:rPr>
  </w:style>
  <w:style w:type="character" w:customStyle="1" w:styleId="ListLabel449">
    <w:name w:val="ListLabel 449"/>
    <w:rPr>
      <w:rFonts w:cs="Times New Roman"/>
    </w:rPr>
  </w:style>
  <w:style w:type="character" w:customStyle="1" w:styleId="ListLabel450">
    <w:name w:val="ListLabel 450"/>
    <w:rPr>
      <w:rFonts w:cs="Times New Roman"/>
    </w:rPr>
  </w:style>
  <w:style w:type="character" w:customStyle="1" w:styleId="ListLabel451">
    <w:name w:val="ListLabel 451"/>
    <w:rPr>
      <w:rFonts w:cs="Times New Roman"/>
    </w:rPr>
  </w:style>
  <w:style w:type="character" w:customStyle="1" w:styleId="ListLabel452">
    <w:name w:val="ListLabel 452"/>
    <w:rPr>
      <w:rFonts w:cs="Times New Roman"/>
    </w:rPr>
  </w:style>
  <w:style w:type="character" w:customStyle="1" w:styleId="ListLabel453">
    <w:name w:val="ListLabel 453"/>
    <w:rPr>
      <w:rFonts w:cs="Times New Roman"/>
    </w:rPr>
  </w:style>
  <w:style w:type="character" w:customStyle="1" w:styleId="ListLabel454">
    <w:name w:val="ListLabel 454"/>
    <w:rPr>
      <w:rFonts w:cs="Times New Roman"/>
    </w:rPr>
  </w:style>
  <w:style w:type="character" w:customStyle="1" w:styleId="ListLabel455">
    <w:name w:val="ListLabel 455"/>
    <w:rPr>
      <w:rFonts w:cs="Times New Roman"/>
    </w:rPr>
  </w:style>
  <w:style w:type="character" w:customStyle="1" w:styleId="ListLabel456">
    <w:name w:val="ListLabel 456"/>
    <w:rPr>
      <w:rFonts w:cs="Times New Roman"/>
    </w:rPr>
  </w:style>
  <w:style w:type="character" w:customStyle="1" w:styleId="ListLabel457">
    <w:name w:val="ListLabel 457"/>
    <w:rPr>
      <w:rFonts w:cs="Times New Roman"/>
    </w:rPr>
  </w:style>
  <w:style w:type="character" w:customStyle="1" w:styleId="ListLabel458">
    <w:name w:val="ListLabel 458"/>
    <w:rPr>
      <w:rFonts w:cs="Times New Roman"/>
    </w:rPr>
  </w:style>
  <w:style w:type="character" w:customStyle="1" w:styleId="ListLabel459">
    <w:name w:val="ListLabel 459"/>
    <w:rPr>
      <w:rFonts w:cs="Times New Roman"/>
    </w:rPr>
  </w:style>
  <w:style w:type="character" w:customStyle="1" w:styleId="ListLabel460">
    <w:name w:val="ListLabel 460"/>
    <w:rPr>
      <w:rFonts w:cs="Times New Roman"/>
    </w:rPr>
  </w:style>
  <w:style w:type="character" w:customStyle="1" w:styleId="ListLabel461">
    <w:name w:val="ListLabel 461"/>
    <w:rPr>
      <w:rFonts w:cs="Times New Roman"/>
    </w:rPr>
  </w:style>
  <w:style w:type="character" w:customStyle="1" w:styleId="ListLabel462">
    <w:name w:val="ListLabel 462"/>
    <w:rPr>
      <w:rFonts w:cs="Times New Roman"/>
    </w:rPr>
  </w:style>
  <w:style w:type="character" w:customStyle="1" w:styleId="ListLabel463">
    <w:name w:val="ListLabel 463"/>
    <w:rPr>
      <w:rFonts w:cs="Times New Roman"/>
    </w:rPr>
  </w:style>
  <w:style w:type="character" w:customStyle="1" w:styleId="ListLabel464">
    <w:name w:val="ListLabel 464"/>
    <w:rPr>
      <w:rFonts w:cs="Times New Roman"/>
    </w:rPr>
  </w:style>
  <w:style w:type="character" w:customStyle="1" w:styleId="ListLabel465">
    <w:name w:val="ListLabel 465"/>
    <w:rPr>
      <w:rFonts w:cs="Times New Roman"/>
    </w:rPr>
  </w:style>
  <w:style w:type="character" w:customStyle="1" w:styleId="ListLabel466">
    <w:name w:val="ListLabel 466"/>
    <w:rPr>
      <w:rFonts w:cs="Times New Roman"/>
    </w:rPr>
  </w:style>
  <w:style w:type="character" w:customStyle="1" w:styleId="ListLabel467">
    <w:name w:val="ListLabel 467"/>
    <w:rPr>
      <w:rFonts w:cs="Times New Roman"/>
    </w:rPr>
  </w:style>
  <w:style w:type="character" w:customStyle="1" w:styleId="ListLabel468">
    <w:name w:val="ListLabel 468"/>
    <w:rPr>
      <w:rFonts w:cs="Times New Roman"/>
    </w:rPr>
  </w:style>
  <w:style w:type="character" w:customStyle="1" w:styleId="ListLabel469">
    <w:name w:val="ListLabel 469"/>
    <w:rPr>
      <w:rFonts w:cs="Times New Roman"/>
    </w:rPr>
  </w:style>
  <w:style w:type="character" w:customStyle="1" w:styleId="ListLabel470">
    <w:name w:val="ListLabel 470"/>
    <w:rPr>
      <w:rFonts w:cs="Times New Roman"/>
    </w:rPr>
  </w:style>
  <w:style w:type="character" w:customStyle="1" w:styleId="ListLabel471">
    <w:name w:val="ListLabel 471"/>
    <w:rPr>
      <w:rFonts w:cs="Times New Roman"/>
    </w:rPr>
  </w:style>
  <w:style w:type="character" w:customStyle="1" w:styleId="ListLabel472">
    <w:name w:val="ListLabel 472"/>
    <w:rPr>
      <w:rFonts w:cs="Times New Roman"/>
    </w:rPr>
  </w:style>
  <w:style w:type="character" w:customStyle="1" w:styleId="ListLabel473">
    <w:name w:val="ListLabel 473"/>
    <w:rPr>
      <w:rFonts w:cs="Times New Roman"/>
    </w:rPr>
  </w:style>
  <w:style w:type="character" w:customStyle="1" w:styleId="ListLabel474">
    <w:name w:val="ListLabel 474"/>
    <w:rPr>
      <w:rFonts w:cs="Times New Roman"/>
    </w:rPr>
  </w:style>
  <w:style w:type="character" w:customStyle="1" w:styleId="ListLabel475">
    <w:name w:val="ListLabel 475"/>
    <w:rPr>
      <w:rFonts w:cs="Times New Roman"/>
    </w:rPr>
  </w:style>
  <w:style w:type="character" w:customStyle="1" w:styleId="ListLabel476">
    <w:name w:val="ListLabel 476"/>
    <w:rPr>
      <w:rFonts w:cs="Times New Roman"/>
    </w:rPr>
  </w:style>
  <w:style w:type="character" w:customStyle="1" w:styleId="ListLabel477">
    <w:name w:val="ListLabel 477"/>
    <w:rPr>
      <w:rFonts w:cs="Times New Roman"/>
    </w:rPr>
  </w:style>
  <w:style w:type="character" w:customStyle="1" w:styleId="ListLabel478">
    <w:name w:val="ListLabel 478"/>
    <w:rPr>
      <w:rFonts w:cs="Times New Roman"/>
    </w:rPr>
  </w:style>
  <w:style w:type="character" w:customStyle="1" w:styleId="ListLabel479">
    <w:name w:val="ListLabel 479"/>
    <w:rPr>
      <w:rFonts w:cs="Times New Roman"/>
    </w:rPr>
  </w:style>
  <w:style w:type="character" w:customStyle="1" w:styleId="ListLabel480">
    <w:name w:val="ListLabel 480"/>
    <w:rPr>
      <w:rFonts w:cs="Times New Roman"/>
    </w:rPr>
  </w:style>
  <w:style w:type="character" w:customStyle="1" w:styleId="ListLabel481">
    <w:name w:val="ListLabel 481"/>
    <w:rPr>
      <w:rFonts w:cs="Times New Roman"/>
    </w:rPr>
  </w:style>
  <w:style w:type="character" w:customStyle="1" w:styleId="ListLabel482">
    <w:name w:val="ListLabel 482"/>
    <w:rPr>
      <w:rFonts w:cs="Times New Roman"/>
    </w:rPr>
  </w:style>
  <w:style w:type="character" w:customStyle="1" w:styleId="ListLabel483">
    <w:name w:val="ListLabel 483"/>
    <w:rPr>
      <w:rFonts w:cs="Times New Roman"/>
    </w:rPr>
  </w:style>
  <w:style w:type="character" w:customStyle="1" w:styleId="ListLabel484">
    <w:name w:val="ListLabel 484"/>
    <w:rPr>
      <w:rFonts w:cs="Times New Roman"/>
    </w:rPr>
  </w:style>
  <w:style w:type="character" w:customStyle="1" w:styleId="ListLabel485">
    <w:name w:val="ListLabel 485"/>
    <w:rPr>
      <w:rFonts w:cs="Times New Roman"/>
    </w:rPr>
  </w:style>
  <w:style w:type="character" w:customStyle="1" w:styleId="ListLabel486">
    <w:name w:val="ListLabel 486"/>
    <w:rPr>
      <w:rFonts w:cs="Times New Roman"/>
    </w:rPr>
  </w:style>
  <w:style w:type="character" w:customStyle="1" w:styleId="ListLabel487">
    <w:name w:val="ListLabel 487"/>
    <w:rPr>
      <w:rFonts w:cs="Times New Roman"/>
    </w:rPr>
  </w:style>
  <w:style w:type="character" w:customStyle="1" w:styleId="ListLabel488">
    <w:name w:val="ListLabel 488"/>
    <w:rPr>
      <w:rFonts w:cs="Times New Roman"/>
    </w:rPr>
  </w:style>
  <w:style w:type="character" w:customStyle="1" w:styleId="ListLabel489">
    <w:name w:val="ListLabel 489"/>
    <w:rPr>
      <w:rFonts w:cs="Times New Roman"/>
    </w:rPr>
  </w:style>
  <w:style w:type="character" w:customStyle="1" w:styleId="ListLabel490">
    <w:name w:val="ListLabel 490"/>
    <w:rPr>
      <w:rFonts w:cs="Times New Roman"/>
    </w:rPr>
  </w:style>
  <w:style w:type="character" w:customStyle="1" w:styleId="ListLabel491">
    <w:name w:val="ListLabel 491"/>
    <w:rPr>
      <w:rFonts w:cs="Times New Roman"/>
    </w:rPr>
  </w:style>
  <w:style w:type="character" w:customStyle="1" w:styleId="ListLabel492">
    <w:name w:val="ListLabel 492"/>
    <w:rPr>
      <w:rFonts w:cs="Times New Roman"/>
    </w:rPr>
  </w:style>
  <w:style w:type="character" w:customStyle="1" w:styleId="ListLabel493">
    <w:name w:val="ListLabel 493"/>
    <w:rPr>
      <w:rFonts w:cs="Times New Roman"/>
    </w:rPr>
  </w:style>
  <w:style w:type="character" w:customStyle="1" w:styleId="ListLabel494">
    <w:name w:val="ListLabel 494"/>
    <w:rPr>
      <w:rFonts w:cs="Times New Roman"/>
    </w:rPr>
  </w:style>
  <w:style w:type="character" w:customStyle="1" w:styleId="ListLabel495">
    <w:name w:val="ListLabel 495"/>
    <w:rPr>
      <w:rFonts w:cs="Times New Roman"/>
    </w:rPr>
  </w:style>
  <w:style w:type="character" w:customStyle="1" w:styleId="ListLabel496">
    <w:name w:val="ListLabel 496"/>
    <w:rPr>
      <w:rFonts w:cs="Times New Roman"/>
    </w:rPr>
  </w:style>
  <w:style w:type="character" w:customStyle="1" w:styleId="ListLabel497">
    <w:name w:val="ListLabel 497"/>
    <w:rPr>
      <w:rFonts w:cs="Times New Roman"/>
    </w:rPr>
  </w:style>
  <w:style w:type="character" w:customStyle="1" w:styleId="ListLabel498">
    <w:name w:val="ListLabel 498"/>
    <w:rPr>
      <w:rFonts w:cs="Times New Roman"/>
    </w:rPr>
  </w:style>
  <w:style w:type="character" w:customStyle="1" w:styleId="ListLabel499">
    <w:name w:val="ListLabel 499"/>
    <w:rPr>
      <w:rFonts w:cs="Times New Roman"/>
    </w:rPr>
  </w:style>
  <w:style w:type="character" w:customStyle="1" w:styleId="ListLabel500">
    <w:name w:val="ListLabel 500"/>
    <w:rPr>
      <w:rFonts w:cs="Times New Roman"/>
    </w:rPr>
  </w:style>
  <w:style w:type="character" w:customStyle="1" w:styleId="ListLabel501">
    <w:name w:val="ListLabel 501"/>
    <w:rPr>
      <w:rFonts w:cs="Times New Roman"/>
    </w:rPr>
  </w:style>
  <w:style w:type="character" w:customStyle="1" w:styleId="ListLabel502">
    <w:name w:val="ListLabel 502"/>
    <w:rPr>
      <w:rFonts w:cs="Times New Roman"/>
    </w:rPr>
  </w:style>
  <w:style w:type="character" w:customStyle="1" w:styleId="ListLabel503">
    <w:name w:val="ListLabel 503"/>
    <w:rPr>
      <w:rFonts w:cs="Times New Roman"/>
    </w:rPr>
  </w:style>
  <w:style w:type="character" w:customStyle="1" w:styleId="ListLabel504">
    <w:name w:val="ListLabel 504"/>
    <w:rPr>
      <w:rFonts w:cs="Times New Roman"/>
    </w:rPr>
  </w:style>
  <w:style w:type="character" w:customStyle="1" w:styleId="ListLabel505">
    <w:name w:val="ListLabel 505"/>
    <w:rPr>
      <w:rFonts w:cs="Times New Roman"/>
    </w:rPr>
  </w:style>
  <w:style w:type="character" w:customStyle="1" w:styleId="ListLabel506">
    <w:name w:val="ListLabel 506"/>
    <w:rPr>
      <w:rFonts w:cs="Times New Roman"/>
    </w:rPr>
  </w:style>
  <w:style w:type="character" w:customStyle="1" w:styleId="ListLabel507">
    <w:name w:val="ListLabel 507"/>
    <w:rPr>
      <w:rFonts w:cs="Times New Roman"/>
    </w:rPr>
  </w:style>
  <w:style w:type="character" w:customStyle="1" w:styleId="ListLabel508">
    <w:name w:val="ListLabel 508"/>
    <w:rPr>
      <w:rFonts w:cs="Times New Roman"/>
    </w:rPr>
  </w:style>
  <w:style w:type="character" w:customStyle="1" w:styleId="ListLabel509">
    <w:name w:val="ListLabel 509"/>
    <w:rPr>
      <w:rFonts w:cs="Times New Roman"/>
    </w:rPr>
  </w:style>
  <w:style w:type="character" w:customStyle="1" w:styleId="ListLabel510">
    <w:name w:val="ListLabel 510"/>
    <w:rPr>
      <w:rFonts w:cs="Times New Roman"/>
    </w:rPr>
  </w:style>
  <w:style w:type="character" w:customStyle="1" w:styleId="ListLabel511">
    <w:name w:val="ListLabel 511"/>
    <w:rPr>
      <w:rFonts w:cs="Times New Roman"/>
    </w:rPr>
  </w:style>
  <w:style w:type="character" w:customStyle="1" w:styleId="ListLabel512">
    <w:name w:val="ListLabel 512"/>
    <w:rPr>
      <w:rFonts w:cs="Times New Roman"/>
    </w:rPr>
  </w:style>
  <w:style w:type="character" w:customStyle="1" w:styleId="ListLabel513">
    <w:name w:val="ListLabel 513"/>
    <w:rPr>
      <w:rFonts w:cs="Times New Roman"/>
    </w:rPr>
  </w:style>
  <w:style w:type="character" w:customStyle="1" w:styleId="ListLabel514">
    <w:name w:val="ListLabel 514"/>
    <w:rPr>
      <w:rFonts w:cs="Times New Roman"/>
    </w:rPr>
  </w:style>
  <w:style w:type="character" w:customStyle="1" w:styleId="ListLabel515">
    <w:name w:val="ListLabel 515"/>
    <w:rPr>
      <w:rFonts w:cs="Times New Roman"/>
    </w:rPr>
  </w:style>
  <w:style w:type="character" w:customStyle="1" w:styleId="ListLabel516">
    <w:name w:val="ListLabel 516"/>
    <w:rPr>
      <w:rFonts w:cs="Times New Roman"/>
    </w:rPr>
  </w:style>
  <w:style w:type="character" w:customStyle="1" w:styleId="ListLabel517">
    <w:name w:val="ListLabel 517"/>
    <w:rPr>
      <w:rFonts w:cs="Times New Roman"/>
    </w:rPr>
  </w:style>
  <w:style w:type="character" w:customStyle="1" w:styleId="ListLabel518">
    <w:name w:val="ListLabel 518"/>
    <w:rPr>
      <w:rFonts w:cs="Times New Roman"/>
    </w:rPr>
  </w:style>
  <w:style w:type="character" w:customStyle="1" w:styleId="ListLabel519">
    <w:name w:val="ListLabel 519"/>
    <w:rPr>
      <w:rFonts w:cs="Times New Roman"/>
    </w:rPr>
  </w:style>
  <w:style w:type="character" w:customStyle="1" w:styleId="ListLabel520">
    <w:name w:val="ListLabel 520"/>
    <w:rPr>
      <w:rFonts w:cs="Times New Roman"/>
    </w:rPr>
  </w:style>
  <w:style w:type="character" w:customStyle="1" w:styleId="ListLabel521">
    <w:name w:val="ListLabel 521"/>
    <w:rPr>
      <w:rFonts w:cs="Times New Roman"/>
    </w:rPr>
  </w:style>
  <w:style w:type="character" w:customStyle="1" w:styleId="ListLabel522">
    <w:name w:val="ListLabel 522"/>
    <w:rPr>
      <w:rFonts w:cs="Times New Roman"/>
    </w:rPr>
  </w:style>
  <w:style w:type="character" w:customStyle="1" w:styleId="ListLabel523">
    <w:name w:val="ListLabel 523"/>
    <w:rPr>
      <w:rFonts w:cs="Times New Roman"/>
    </w:rPr>
  </w:style>
  <w:style w:type="character" w:customStyle="1" w:styleId="ListLabel524">
    <w:name w:val="ListLabel 524"/>
    <w:rPr>
      <w:rFonts w:cs="Times New Roman"/>
    </w:rPr>
  </w:style>
  <w:style w:type="character" w:customStyle="1" w:styleId="ListLabel525">
    <w:name w:val="ListLabel 525"/>
    <w:rPr>
      <w:rFonts w:cs="Times New Roman"/>
    </w:rPr>
  </w:style>
  <w:style w:type="character" w:customStyle="1" w:styleId="ListLabel526">
    <w:name w:val="ListLabel 526"/>
    <w:rPr>
      <w:rFonts w:cs="Times New Roman"/>
    </w:rPr>
  </w:style>
  <w:style w:type="character" w:customStyle="1" w:styleId="ListLabel527">
    <w:name w:val="ListLabel 527"/>
    <w:rPr>
      <w:rFonts w:cs="Times New Roman"/>
    </w:rPr>
  </w:style>
  <w:style w:type="character" w:customStyle="1" w:styleId="ListLabel528">
    <w:name w:val="ListLabel 528"/>
    <w:rPr>
      <w:rFonts w:cs="Times New Roman"/>
    </w:rPr>
  </w:style>
  <w:style w:type="character" w:customStyle="1" w:styleId="ListLabel529">
    <w:name w:val="ListLabel 529"/>
    <w:rPr>
      <w:rFonts w:cs="Times New Roman"/>
    </w:rPr>
  </w:style>
  <w:style w:type="character" w:customStyle="1" w:styleId="ListLabel530">
    <w:name w:val="ListLabel 530"/>
    <w:rPr>
      <w:rFonts w:cs="Times New Roman"/>
    </w:rPr>
  </w:style>
  <w:style w:type="character" w:customStyle="1" w:styleId="ListLabel531">
    <w:name w:val="ListLabel 531"/>
    <w:rPr>
      <w:rFonts w:cs="Times New Roman"/>
    </w:rPr>
  </w:style>
  <w:style w:type="character" w:customStyle="1" w:styleId="ListLabel532">
    <w:name w:val="ListLabel 532"/>
    <w:rPr>
      <w:rFonts w:cs="Times New Roman"/>
    </w:rPr>
  </w:style>
  <w:style w:type="character" w:customStyle="1" w:styleId="ListLabel533">
    <w:name w:val="ListLabel 533"/>
    <w:rPr>
      <w:rFonts w:cs="Times New Roman"/>
    </w:rPr>
  </w:style>
  <w:style w:type="character" w:customStyle="1" w:styleId="ListLabel534">
    <w:name w:val="ListLabel 534"/>
    <w:rPr>
      <w:rFonts w:cs="Times New Roman"/>
    </w:rPr>
  </w:style>
  <w:style w:type="character" w:customStyle="1" w:styleId="ListLabel535">
    <w:name w:val="ListLabel 535"/>
    <w:rPr>
      <w:rFonts w:cs="Times New Roman"/>
    </w:rPr>
  </w:style>
  <w:style w:type="character" w:customStyle="1" w:styleId="ListLabel536">
    <w:name w:val="ListLabel 536"/>
    <w:rPr>
      <w:rFonts w:cs="Times New Roman"/>
    </w:rPr>
  </w:style>
  <w:style w:type="character" w:customStyle="1" w:styleId="ListLabel537">
    <w:name w:val="ListLabel 537"/>
    <w:rPr>
      <w:rFonts w:cs="Times New Roman"/>
    </w:rPr>
  </w:style>
  <w:style w:type="character" w:customStyle="1" w:styleId="ListLabel538">
    <w:name w:val="ListLabel 538"/>
    <w:rPr>
      <w:rFonts w:cs="Times New Roman"/>
    </w:rPr>
  </w:style>
  <w:style w:type="character" w:customStyle="1" w:styleId="ListLabel539">
    <w:name w:val="ListLabel 539"/>
    <w:rPr>
      <w:rFonts w:cs="Times New Roman"/>
    </w:rPr>
  </w:style>
  <w:style w:type="character" w:customStyle="1" w:styleId="ListLabel540">
    <w:name w:val="ListLabel 540"/>
    <w:rPr>
      <w:rFonts w:cs="Times New Roman"/>
    </w:rPr>
  </w:style>
  <w:style w:type="character" w:customStyle="1" w:styleId="ListLabel541">
    <w:name w:val="ListLabel 541"/>
    <w:rPr>
      <w:rFonts w:cs="Times New Roman"/>
    </w:rPr>
  </w:style>
  <w:style w:type="character" w:customStyle="1" w:styleId="ListLabel542">
    <w:name w:val="ListLabel 542"/>
    <w:rPr>
      <w:rFonts w:cs="Times New Roman"/>
    </w:rPr>
  </w:style>
  <w:style w:type="character" w:customStyle="1" w:styleId="ListLabel543">
    <w:name w:val="ListLabel 543"/>
    <w:rPr>
      <w:rFonts w:cs="Times New Roman"/>
    </w:rPr>
  </w:style>
  <w:style w:type="character" w:customStyle="1" w:styleId="ListLabel544">
    <w:name w:val="ListLabel 544"/>
    <w:rPr>
      <w:rFonts w:cs="Times New Roman"/>
    </w:rPr>
  </w:style>
  <w:style w:type="character" w:customStyle="1" w:styleId="ListLabel545">
    <w:name w:val="ListLabel 545"/>
    <w:rPr>
      <w:rFonts w:cs="Times New Roman"/>
    </w:rPr>
  </w:style>
  <w:style w:type="character" w:customStyle="1" w:styleId="ListLabel546">
    <w:name w:val="ListLabel 546"/>
    <w:rPr>
      <w:rFonts w:cs="Times New Roman"/>
    </w:rPr>
  </w:style>
  <w:style w:type="character" w:customStyle="1" w:styleId="ListLabel547">
    <w:name w:val="ListLabel 547"/>
    <w:rPr>
      <w:rFonts w:cs="Times New Roman"/>
    </w:rPr>
  </w:style>
  <w:style w:type="character" w:customStyle="1" w:styleId="ListLabel548">
    <w:name w:val="ListLabel 548"/>
    <w:rPr>
      <w:rFonts w:cs="Times New Roman"/>
    </w:rPr>
  </w:style>
  <w:style w:type="character" w:customStyle="1" w:styleId="ListLabel549">
    <w:name w:val="ListLabel 549"/>
    <w:rPr>
      <w:rFonts w:cs="Times New Roman"/>
    </w:rPr>
  </w:style>
  <w:style w:type="character" w:customStyle="1" w:styleId="ListLabel550">
    <w:name w:val="ListLabel 550"/>
    <w:rPr>
      <w:rFonts w:cs="Times New Roman"/>
    </w:rPr>
  </w:style>
  <w:style w:type="character" w:customStyle="1" w:styleId="ListLabel551">
    <w:name w:val="ListLabel 551"/>
    <w:rPr>
      <w:rFonts w:cs="Times New Roman"/>
    </w:rPr>
  </w:style>
  <w:style w:type="character" w:customStyle="1" w:styleId="ListLabel552">
    <w:name w:val="ListLabel 552"/>
    <w:rPr>
      <w:rFonts w:cs="Times New Roman"/>
    </w:rPr>
  </w:style>
  <w:style w:type="character" w:customStyle="1" w:styleId="ListLabel553">
    <w:name w:val="ListLabel 553"/>
    <w:rPr>
      <w:rFonts w:cs="Times New Roman"/>
    </w:rPr>
  </w:style>
  <w:style w:type="character" w:customStyle="1" w:styleId="ListLabel554">
    <w:name w:val="ListLabel 554"/>
    <w:rPr>
      <w:rFonts w:cs="Times New Roman"/>
    </w:rPr>
  </w:style>
  <w:style w:type="character" w:customStyle="1" w:styleId="ListLabel555">
    <w:name w:val="ListLabel 555"/>
    <w:rPr>
      <w:rFonts w:cs="Times New Roman"/>
    </w:rPr>
  </w:style>
  <w:style w:type="character" w:customStyle="1" w:styleId="ListLabel556">
    <w:name w:val="ListLabel 556"/>
    <w:rPr>
      <w:rFonts w:cs="Times New Roman"/>
    </w:rPr>
  </w:style>
  <w:style w:type="character" w:customStyle="1" w:styleId="ListLabel557">
    <w:name w:val="ListLabel 557"/>
    <w:rPr>
      <w:rFonts w:cs="Times New Roman"/>
    </w:rPr>
  </w:style>
  <w:style w:type="character" w:customStyle="1" w:styleId="ListLabel558">
    <w:name w:val="ListLabel 558"/>
    <w:rPr>
      <w:rFonts w:cs="Times New Roman"/>
    </w:rPr>
  </w:style>
  <w:style w:type="character" w:customStyle="1" w:styleId="ListLabel559">
    <w:name w:val="ListLabel 559"/>
    <w:rPr>
      <w:rFonts w:cs="Times New Roman"/>
    </w:rPr>
  </w:style>
  <w:style w:type="character" w:customStyle="1" w:styleId="ListLabel560">
    <w:name w:val="ListLabel 560"/>
    <w:rPr>
      <w:rFonts w:cs="Times New Roman"/>
    </w:rPr>
  </w:style>
  <w:style w:type="character" w:customStyle="1" w:styleId="ListLabel561">
    <w:name w:val="ListLabel 561"/>
    <w:rPr>
      <w:rFonts w:cs="Times New Roman"/>
    </w:rPr>
  </w:style>
  <w:style w:type="character" w:customStyle="1" w:styleId="ListLabel562">
    <w:name w:val="ListLabel 562"/>
    <w:rPr>
      <w:rFonts w:cs="Times New Roman"/>
    </w:rPr>
  </w:style>
  <w:style w:type="character" w:customStyle="1" w:styleId="ListLabel563">
    <w:name w:val="ListLabel 563"/>
    <w:rPr>
      <w:rFonts w:cs="Times New Roman"/>
    </w:rPr>
  </w:style>
  <w:style w:type="character" w:customStyle="1" w:styleId="ListLabel564">
    <w:name w:val="ListLabel 564"/>
    <w:rPr>
      <w:rFonts w:cs="Times New Roman"/>
    </w:rPr>
  </w:style>
  <w:style w:type="character" w:customStyle="1" w:styleId="ListLabel565">
    <w:name w:val="ListLabel 565"/>
    <w:rPr>
      <w:rFonts w:cs="Times New Roman"/>
    </w:rPr>
  </w:style>
  <w:style w:type="character" w:customStyle="1" w:styleId="ListLabel566">
    <w:name w:val="ListLabel 566"/>
    <w:rPr>
      <w:rFonts w:cs="Times New Roman"/>
    </w:rPr>
  </w:style>
  <w:style w:type="character" w:customStyle="1" w:styleId="ListLabel567">
    <w:name w:val="ListLabel 567"/>
    <w:rPr>
      <w:rFonts w:cs="Times New Roman"/>
    </w:rPr>
  </w:style>
  <w:style w:type="character" w:customStyle="1" w:styleId="ListLabel568">
    <w:name w:val="ListLabel 568"/>
    <w:rPr>
      <w:rFonts w:cs="Times New Roman"/>
    </w:rPr>
  </w:style>
  <w:style w:type="character" w:customStyle="1" w:styleId="ListLabel569">
    <w:name w:val="ListLabel 569"/>
    <w:rPr>
      <w:rFonts w:cs="Times New Roman"/>
    </w:rPr>
  </w:style>
  <w:style w:type="character" w:customStyle="1" w:styleId="ListLabel570">
    <w:name w:val="ListLabel 570"/>
    <w:rPr>
      <w:rFonts w:cs="Times New Roman"/>
    </w:rPr>
  </w:style>
  <w:style w:type="character" w:customStyle="1" w:styleId="ListLabel571">
    <w:name w:val="ListLabel 571"/>
    <w:rPr>
      <w:rFonts w:cs="Times New Roman"/>
    </w:rPr>
  </w:style>
  <w:style w:type="character" w:customStyle="1" w:styleId="ListLabel572">
    <w:name w:val="ListLabel 572"/>
    <w:rPr>
      <w:rFonts w:cs="Times New Roman"/>
    </w:rPr>
  </w:style>
  <w:style w:type="character" w:customStyle="1" w:styleId="ListLabel573">
    <w:name w:val="ListLabel 573"/>
    <w:rPr>
      <w:rFonts w:cs="Times New Roman"/>
    </w:rPr>
  </w:style>
  <w:style w:type="character" w:customStyle="1" w:styleId="ListLabel574">
    <w:name w:val="ListLabel 574"/>
    <w:rPr>
      <w:rFonts w:cs="Times New Roman"/>
    </w:rPr>
  </w:style>
  <w:style w:type="character" w:customStyle="1" w:styleId="ListLabel575">
    <w:name w:val="ListLabel 575"/>
    <w:rPr>
      <w:rFonts w:cs="Times New Roman"/>
    </w:rPr>
  </w:style>
  <w:style w:type="character" w:customStyle="1" w:styleId="ListLabel576">
    <w:name w:val="ListLabel 576"/>
    <w:rPr>
      <w:rFonts w:cs="Times New Roman"/>
    </w:rPr>
  </w:style>
  <w:style w:type="character" w:customStyle="1" w:styleId="ListLabel577">
    <w:name w:val="ListLabel 577"/>
    <w:rPr>
      <w:rFonts w:cs="Times New Roman"/>
    </w:rPr>
  </w:style>
  <w:style w:type="character" w:customStyle="1" w:styleId="ListLabel578">
    <w:name w:val="ListLabel 578"/>
    <w:rPr>
      <w:rFonts w:cs="Times New Roman"/>
    </w:rPr>
  </w:style>
  <w:style w:type="character" w:customStyle="1" w:styleId="ListLabel579">
    <w:name w:val="ListLabel 579"/>
    <w:rPr>
      <w:rFonts w:cs="Times New Roman"/>
    </w:rPr>
  </w:style>
  <w:style w:type="character" w:customStyle="1" w:styleId="ListLabel580">
    <w:name w:val="ListLabel 580"/>
    <w:rPr>
      <w:rFonts w:cs="Times New Roman"/>
    </w:rPr>
  </w:style>
  <w:style w:type="character" w:customStyle="1" w:styleId="ListLabel581">
    <w:name w:val="ListLabel 581"/>
    <w:rPr>
      <w:rFonts w:cs="Times New Roman"/>
    </w:rPr>
  </w:style>
  <w:style w:type="character" w:customStyle="1" w:styleId="ListLabel582">
    <w:name w:val="ListLabel 582"/>
    <w:rPr>
      <w:rFonts w:cs="Times New Roman"/>
    </w:rPr>
  </w:style>
  <w:style w:type="character" w:customStyle="1" w:styleId="ListLabel583">
    <w:name w:val="ListLabel 583"/>
    <w:rPr>
      <w:rFonts w:cs="Times New Roman"/>
    </w:rPr>
  </w:style>
  <w:style w:type="character" w:customStyle="1" w:styleId="ListLabel584">
    <w:name w:val="ListLabel 584"/>
    <w:rPr>
      <w:rFonts w:cs="Times New Roman"/>
    </w:rPr>
  </w:style>
  <w:style w:type="character" w:customStyle="1" w:styleId="ListLabel585">
    <w:name w:val="ListLabel 585"/>
    <w:rPr>
      <w:rFonts w:cs="Times New Roman"/>
    </w:rPr>
  </w:style>
  <w:style w:type="character" w:customStyle="1" w:styleId="ListLabel586">
    <w:name w:val="ListLabel 586"/>
    <w:rPr>
      <w:rFonts w:cs="Times New Roman"/>
    </w:rPr>
  </w:style>
  <w:style w:type="character" w:customStyle="1" w:styleId="ListLabel587">
    <w:name w:val="ListLabel 587"/>
    <w:rPr>
      <w:rFonts w:cs="Times New Roman"/>
    </w:rPr>
  </w:style>
  <w:style w:type="character" w:customStyle="1" w:styleId="ListLabel588">
    <w:name w:val="ListLabel 588"/>
    <w:rPr>
      <w:rFonts w:cs="Times New Roman"/>
    </w:rPr>
  </w:style>
  <w:style w:type="character" w:customStyle="1" w:styleId="ListLabel589">
    <w:name w:val="ListLabel 589"/>
    <w:rPr>
      <w:rFonts w:cs="Times New Roman"/>
    </w:rPr>
  </w:style>
  <w:style w:type="character" w:customStyle="1" w:styleId="ListLabel590">
    <w:name w:val="ListLabel 590"/>
    <w:rPr>
      <w:rFonts w:cs="Times New Roman"/>
    </w:rPr>
  </w:style>
  <w:style w:type="character" w:customStyle="1" w:styleId="ListLabel591">
    <w:name w:val="ListLabel 591"/>
    <w:rPr>
      <w:rFonts w:cs="Times New Roman"/>
    </w:rPr>
  </w:style>
  <w:style w:type="character" w:customStyle="1" w:styleId="ListLabel592">
    <w:name w:val="ListLabel 592"/>
    <w:rPr>
      <w:rFonts w:cs="Times New Roman"/>
    </w:rPr>
  </w:style>
  <w:style w:type="character" w:customStyle="1" w:styleId="ListLabel593">
    <w:name w:val="ListLabel 593"/>
    <w:rPr>
      <w:rFonts w:cs="Times New Roman"/>
    </w:rPr>
  </w:style>
  <w:style w:type="character" w:customStyle="1" w:styleId="ListLabel594">
    <w:name w:val="ListLabel 594"/>
    <w:rPr>
      <w:rFonts w:cs="Times New Roman"/>
    </w:rPr>
  </w:style>
  <w:style w:type="character" w:customStyle="1" w:styleId="ListLabel595">
    <w:name w:val="ListLabel 595"/>
    <w:rPr>
      <w:rFonts w:cs="Times New Roman"/>
    </w:rPr>
  </w:style>
  <w:style w:type="character" w:customStyle="1" w:styleId="ListLabel596">
    <w:name w:val="ListLabel 596"/>
    <w:rPr>
      <w:rFonts w:cs="Times New Roman"/>
    </w:rPr>
  </w:style>
  <w:style w:type="character" w:customStyle="1" w:styleId="ListLabel597">
    <w:name w:val="ListLabel 597"/>
    <w:rPr>
      <w:rFonts w:cs="Times New Roman"/>
    </w:rPr>
  </w:style>
  <w:style w:type="character" w:customStyle="1" w:styleId="ListLabel598">
    <w:name w:val="ListLabel 598"/>
    <w:rPr>
      <w:rFonts w:cs="Times New Roman"/>
    </w:rPr>
  </w:style>
  <w:style w:type="character" w:customStyle="1" w:styleId="ListLabel599">
    <w:name w:val="ListLabel 599"/>
    <w:rPr>
      <w:rFonts w:cs="Times New Roman"/>
    </w:rPr>
  </w:style>
  <w:style w:type="character" w:customStyle="1" w:styleId="ListLabel600">
    <w:name w:val="ListLabel 600"/>
    <w:rPr>
      <w:rFonts w:cs="Times New Roman"/>
    </w:rPr>
  </w:style>
  <w:style w:type="character" w:customStyle="1" w:styleId="ListLabel601">
    <w:name w:val="ListLabel 601"/>
    <w:rPr>
      <w:rFonts w:cs="Times New Roman"/>
    </w:rPr>
  </w:style>
  <w:style w:type="character" w:customStyle="1" w:styleId="ListLabel602">
    <w:name w:val="ListLabel 602"/>
    <w:rPr>
      <w:rFonts w:cs="Times New Roman"/>
    </w:rPr>
  </w:style>
  <w:style w:type="character" w:customStyle="1" w:styleId="ListLabel603">
    <w:name w:val="ListLabel 603"/>
    <w:rPr>
      <w:rFonts w:cs="Times New Roman"/>
    </w:rPr>
  </w:style>
  <w:style w:type="character" w:customStyle="1" w:styleId="ListLabel604">
    <w:name w:val="ListLabel 604"/>
    <w:rPr>
      <w:rFonts w:cs="Times New Roman"/>
    </w:rPr>
  </w:style>
  <w:style w:type="character" w:customStyle="1" w:styleId="ListLabel605">
    <w:name w:val="ListLabel 605"/>
    <w:rPr>
      <w:rFonts w:cs="Times New Roman"/>
    </w:rPr>
  </w:style>
  <w:style w:type="character" w:customStyle="1" w:styleId="ListLabel606">
    <w:name w:val="ListLabel 606"/>
    <w:rPr>
      <w:rFonts w:cs="Times New Roman"/>
    </w:rPr>
  </w:style>
  <w:style w:type="character" w:customStyle="1" w:styleId="ListLabel607">
    <w:name w:val="ListLabel 607"/>
    <w:rPr>
      <w:rFonts w:cs="Times New Roman"/>
    </w:rPr>
  </w:style>
  <w:style w:type="character" w:customStyle="1" w:styleId="ListLabel608">
    <w:name w:val="ListLabel 608"/>
    <w:rPr>
      <w:rFonts w:cs="Times New Roman"/>
    </w:rPr>
  </w:style>
  <w:style w:type="character" w:customStyle="1" w:styleId="ListLabel609">
    <w:name w:val="ListLabel 609"/>
    <w:rPr>
      <w:rFonts w:cs="Times New Roman"/>
    </w:rPr>
  </w:style>
  <w:style w:type="character" w:customStyle="1" w:styleId="ListLabel610">
    <w:name w:val="ListLabel 610"/>
    <w:rPr>
      <w:rFonts w:cs="Times New Roman"/>
    </w:rPr>
  </w:style>
  <w:style w:type="character" w:customStyle="1" w:styleId="ListLabel611">
    <w:name w:val="ListLabel 611"/>
    <w:rPr>
      <w:rFonts w:cs="Times New Roman"/>
    </w:rPr>
  </w:style>
  <w:style w:type="character" w:customStyle="1" w:styleId="ListLabel612">
    <w:name w:val="ListLabel 612"/>
    <w:rPr>
      <w:rFonts w:cs="Times New Roman"/>
    </w:rPr>
  </w:style>
  <w:style w:type="character" w:customStyle="1" w:styleId="ListLabel613">
    <w:name w:val="ListLabel 613"/>
    <w:rPr>
      <w:rFonts w:cs="Times New Roman"/>
    </w:rPr>
  </w:style>
  <w:style w:type="character" w:customStyle="1" w:styleId="ListLabel614">
    <w:name w:val="ListLabel 614"/>
    <w:rPr>
      <w:rFonts w:cs="Times New Roman"/>
    </w:rPr>
  </w:style>
  <w:style w:type="character" w:customStyle="1" w:styleId="ListLabel615">
    <w:name w:val="ListLabel 615"/>
    <w:rPr>
      <w:rFonts w:cs="Times New Roman"/>
    </w:rPr>
  </w:style>
  <w:style w:type="character" w:customStyle="1" w:styleId="ListLabel616">
    <w:name w:val="ListLabel 616"/>
    <w:rPr>
      <w:rFonts w:cs="Times New Roman"/>
    </w:rPr>
  </w:style>
  <w:style w:type="character" w:customStyle="1" w:styleId="ListLabel617">
    <w:name w:val="ListLabel 617"/>
    <w:rPr>
      <w:rFonts w:cs="Times New Roman"/>
    </w:rPr>
  </w:style>
  <w:style w:type="character" w:customStyle="1" w:styleId="ListLabel618">
    <w:name w:val="ListLabel 618"/>
    <w:rPr>
      <w:rFonts w:cs="Times New Roman"/>
    </w:rPr>
  </w:style>
  <w:style w:type="character" w:customStyle="1" w:styleId="ListLabel619">
    <w:name w:val="ListLabel 619"/>
    <w:rPr>
      <w:rFonts w:cs="Times New Roman"/>
    </w:rPr>
  </w:style>
  <w:style w:type="character" w:customStyle="1" w:styleId="ListLabel620">
    <w:name w:val="ListLabel 620"/>
    <w:rPr>
      <w:rFonts w:cs="Times New Roman"/>
    </w:rPr>
  </w:style>
  <w:style w:type="character" w:customStyle="1" w:styleId="ListLabel621">
    <w:name w:val="ListLabel 621"/>
    <w:rPr>
      <w:rFonts w:cs="Times New Roman"/>
    </w:rPr>
  </w:style>
  <w:style w:type="character" w:customStyle="1" w:styleId="ListLabel622">
    <w:name w:val="ListLabel 622"/>
    <w:rPr>
      <w:rFonts w:cs="Times New Roman"/>
    </w:rPr>
  </w:style>
  <w:style w:type="character" w:customStyle="1" w:styleId="ListLabel623">
    <w:name w:val="ListLabel 623"/>
    <w:rPr>
      <w:rFonts w:cs="Times New Roman"/>
    </w:rPr>
  </w:style>
  <w:style w:type="character" w:customStyle="1" w:styleId="ListLabel624">
    <w:name w:val="ListLabel 624"/>
    <w:rPr>
      <w:rFonts w:cs="Times New Roman"/>
    </w:rPr>
  </w:style>
  <w:style w:type="character" w:customStyle="1" w:styleId="ListLabel625">
    <w:name w:val="ListLabel 625"/>
    <w:rPr>
      <w:rFonts w:cs="Times New Roman"/>
    </w:rPr>
  </w:style>
  <w:style w:type="character" w:customStyle="1" w:styleId="ListLabel626">
    <w:name w:val="ListLabel 626"/>
    <w:rPr>
      <w:rFonts w:cs="Times New Roman"/>
    </w:rPr>
  </w:style>
  <w:style w:type="character" w:customStyle="1" w:styleId="ListLabel627">
    <w:name w:val="ListLabel 627"/>
    <w:rPr>
      <w:rFonts w:cs="Times New Roman"/>
    </w:rPr>
  </w:style>
  <w:style w:type="character" w:customStyle="1" w:styleId="ListLabel628">
    <w:name w:val="ListLabel 628"/>
    <w:rPr>
      <w:rFonts w:cs="Times New Roman"/>
    </w:rPr>
  </w:style>
  <w:style w:type="character" w:customStyle="1" w:styleId="ListLabel629">
    <w:name w:val="ListLabel 629"/>
    <w:rPr>
      <w:rFonts w:cs="Times New Roman"/>
    </w:rPr>
  </w:style>
  <w:style w:type="character" w:customStyle="1" w:styleId="ListLabel630">
    <w:name w:val="ListLabel 630"/>
    <w:rPr>
      <w:rFonts w:cs="Times New Roman"/>
    </w:rPr>
  </w:style>
  <w:style w:type="character" w:customStyle="1" w:styleId="ListLabel631">
    <w:name w:val="ListLabel 631"/>
    <w:rPr>
      <w:rFonts w:cs="Times New Roman"/>
    </w:rPr>
  </w:style>
  <w:style w:type="character" w:customStyle="1" w:styleId="ListLabel632">
    <w:name w:val="ListLabel 632"/>
    <w:rPr>
      <w:rFonts w:cs="Times New Roman"/>
    </w:rPr>
  </w:style>
  <w:style w:type="character" w:customStyle="1" w:styleId="ListLabel633">
    <w:name w:val="ListLabel 633"/>
    <w:rPr>
      <w:rFonts w:cs="Times New Roman"/>
    </w:rPr>
  </w:style>
  <w:style w:type="character" w:customStyle="1" w:styleId="ListLabel634">
    <w:name w:val="ListLabel 634"/>
    <w:rPr>
      <w:rFonts w:cs="Times New Roman"/>
    </w:rPr>
  </w:style>
  <w:style w:type="character" w:customStyle="1" w:styleId="ListLabel635">
    <w:name w:val="ListLabel 635"/>
    <w:rPr>
      <w:rFonts w:cs="Times New Roman"/>
    </w:rPr>
  </w:style>
  <w:style w:type="character" w:customStyle="1" w:styleId="ListLabel636">
    <w:name w:val="ListLabel 636"/>
    <w:rPr>
      <w:rFonts w:cs="Times New Roman"/>
    </w:rPr>
  </w:style>
  <w:style w:type="character" w:customStyle="1" w:styleId="ListLabel637">
    <w:name w:val="ListLabel 637"/>
    <w:rPr>
      <w:rFonts w:cs="Times New Roman"/>
    </w:rPr>
  </w:style>
  <w:style w:type="character" w:customStyle="1" w:styleId="ListLabel638">
    <w:name w:val="ListLabel 638"/>
    <w:rPr>
      <w:rFonts w:cs="Times New Roman"/>
    </w:rPr>
  </w:style>
  <w:style w:type="character" w:customStyle="1" w:styleId="ListLabel639">
    <w:name w:val="ListLabel 639"/>
    <w:rPr>
      <w:rFonts w:cs="Times New Roman"/>
    </w:rPr>
  </w:style>
  <w:style w:type="character" w:customStyle="1" w:styleId="ListLabel640">
    <w:name w:val="ListLabel 640"/>
    <w:rPr>
      <w:rFonts w:cs="Times New Roman"/>
    </w:rPr>
  </w:style>
  <w:style w:type="character" w:customStyle="1" w:styleId="ListLabel641">
    <w:name w:val="ListLabel 641"/>
    <w:rPr>
      <w:rFonts w:cs="Times New Roman"/>
    </w:rPr>
  </w:style>
  <w:style w:type="character" w:customStyle="1" w:styleId="ListLabel642">
    <w:name w:val="ListLabel 642"/>
    <w:rPr>
      <w:rFonts w:cs="Times New Roman"/>
    </w:rPr>
  </w:style>
  <w:style w:type="character" w:customStyle="1" w:styleId="ListLabel643">
    <w:name w:val="ListLabel 643"/>
    <w:rPr>
      <w:rFonts w:cs="Times New Roman"/>
    </w:rPr>
  </w:style>
  <w:style w:type="character" w:customStyle="1" w:styleId="ListLabel644">
    <w:name w:val="ListLabel 644"/>
    <w:rPr>
      <w:rFonts w:cs="Times New Roman"/>
    </w:rPr>
  </w:style>
  <w:style w:type="character" w:customStyle="1" w:styleId="ListLabel645">
    <w:name w:val="ListLabel 645"/>
    <w:rPr>
      <w:rFonts w:cs="Times New Roman"/>
    </w:rPr>
  </w:style>
  <w:style w:type="character" w:customStyle="1" w:styleId="ListLabel646">
    <w:name w:val="ListLabel 646"/>
    <w:rPr>
      <w:rFonts w:cs="Times New Roman"/>
    </w:rPr>
  </w:style>
  <w:style w:type="character" w:customStyle="1" w:styleId="ListLabel647">
    <w:name w:val="ListLabel 647"/>
    <w:rPr>
      <w:rFonts w:cs="Times New Roman"/>
    </w:rPr>
  </w:style>
  <w:style w:type="character" w:customStyle="1" w:styleId="ListLabel648">
    <w:name w:val="ListLabel 648"/>
    <w:rPr>
      <w:rFonts w:cs="Times New Roman"/>
    </w:rPr>
  </w:style>
  <w:style w:type="character" w:customStyle="1" w:styleId="ListLabel649">
    <w:name w:val="ListLabel 649"/>
    <w:rPr>
      <w:rFonts w:cs="Times New Roman"/>
    </w:rPr>
  </w:style>
  <w:style w:type="character" w:customStyle="1" w:styleId="ListLabel650">
    <w:name w:val="ListLabel 650"/>
    <w:rPr>
      <w:rFonts w:cs="Times New Roman"/>
    </w:rPr>
  </w:style>
  <w:style w:type="character" w:customStyle="1" w:styleId="ListLabel651">
    <w:name w:val="ListLabel 651"/>
    <w:rPr>
      <w:rFonts w:cs="Times New Roman"/>
    </w:rPr>
  </w:style>
  <w:style w:type="character" w:customStyle="1" w:styleId="ListLabel652">
    <w:name w:val="ListLabel 652"/>
    <w:rPr>
      <w:rFonts w:cs="Times New Roman"/>
    </w:rPr>
  </w:style>
  <w:style w:type="character" w:customStyle="1" w:styleId="ListLabel653">
    <w:name w:val="ListLabel 653"/>
    <w:rPr>
      <w:rFonts w:cs="Times New Roman"/>
    </w:rPr>
  </w:style>
  <w:style w:type="character" w:customStyle="1" w:styleId="ListLabel654">
    <w:name w:val="ListLabel 654"/>
    <w:rPr>
      <w:rFonts w:cs="Times New Roman"/>
    </w:rPr>
  </w:style>
  <w:style w:type="character" w:customStyle="1" w:styleId="ListLabel655">
    <w:name w:val="ListLabel 655"/>
    <w:rPr>
      <w:rFonts w:cs="Times New Roman"/>
    </w:rPr>
  </w:style>
  <w:style w:type="character" w:customStyle="1" w:styleId="ListLabel656">
    <w:name w:val="ListLabel 656"/>
    <w:rPr>
      <w:rFonts w:cs="Times New Roman"/>
    </w:rPr>
  </w:style>
  <w:style w:type="character" w:customStyle="1" w:styleId="ListLabel657">
    <w:name w:val="ListLabel 657"/>
    <w:rPr>
      <w:rFonts w:cs="Times New Roman"/>
    </w:rPr>
  </w:style>
  <w:style w:type="character" w:customStyle="1" w:styleId="ListLabel658">
    <w:name w:val="ListLabel 658"/>
    <w:rPr>
      <w:rFonts w:cs="Times New Roman"/>
    </w:rPr>
  </w:style>
  <w:style w:type="character" w:customStyle="1" w:styleId="ListLabel659">
    <w:name w:val="ListLabel 659"/>
    <w:rPr>
      <w:rFonts w:cs="Times New Roman"/>
    </w:rPr>
  </w:style>
  <w:style w:type="character" w:customStyle="1" w:styleId="ListLabel660">
    <w:name w:val="ListLabel 660"/>
    <w:rPr>
      <w:rFonts w:cs="Times New Roman"/>
    </w:rPr>
  </w:style>
  <w:style w:type="character" w:customStyle="1" w:styleId="ListLabel661">
    <w:name w:val="ListLabel 661"/>
    <w:rPr>
      <w:rFonts w:cs="Times New Roman"/>
    </w:rPr>
  </w:style>
  <w:style w:type="character" w:customStyle="1" w:styleId="ListLabel662">
    <w:name w:val="ListLabel 662"/>
    <w:rPr>
      <w:rFonts w:cs="Times New Roman"/>
    </w:rPr>
  </w:style>
  <w:style w:type="character" w:customStyle="1" w:styleId="ListLabel663">
    <w:name w:val="ListLabel 663"/>
    <w:rPr>
      <w:rFonts w:cs="Times New Roman"/>
    </w:rPr>
  </w:style>
  <w:style w:type="character" w:customStyle="1" w:styleId="ListLabel664">
    <w:name w:val="ListLabel 664"/>
    <w:rPr>
      <w:rFonts w:cs="Times New Roman"/>
    </w:rPr>
  </w:style>
  <w:style w:type="character" w:customStyle="1" w:styleId="ListLabel665">
    <w:name w:val="ListLabel 665"/>
    <w:rPr>
      <w:rFonts w:cs="Times New Roman"/>
    </w:rPr>
  </w:style>
  <w:style w:type="character" w:customStyle="1" w:styleId="ListLabel666">
    <w:name w:val="ListLabel 666"/>
    <w:rPr>
      <w:rFonts w:cs="Times New Roman"/>
    </w:rPr>
  </w:style>
  <w:style w:type="character" w:customStyle="1" w:styleId="ListLabel667">
    <w:name w:val="ListLabel 667"/>
    <w:rPr>
      <w:rFonts w:cs="Times New Roman"/>
    </w:rPr>
  </w:style>
  <w:style w:type="character" w:customStyle="1" w:styleId="ListLabel668">
    <w:name w:val="ListLabel 668"/>
    <w:rPr>
      <w:rFonts w:cs="Times New Roman"/>
    </w:rPr>
  </w:style>
  <w:style w:type="character" w:customStyle="1" w:styleId="ListLabel669">
    <w:name w:val="ListLabel 669"/>
    <w:rPr>
      <w:rFonts w:cs="Times New Roman"/>
    </w:rPr>
  </w:style>
  <w:style w:type="character" w:customStyle="1" w:styleId="ListLabel670">
    <w:name w:val="ListLabel 670"/>
    <w:rPr>
      <w:rFonts w:cs="Times New Roman"/>
    </w:rPr>
  </w:style>
  <w:style w:type="character" w:customStyle="1" w:styleId="ListLabel671">
    <w:name w:val="ListLabel 671"/>
    <w:rPr>
      <w:rFonts w:cs="Times New Roman"/>
    </w:rPr>
  </w:style>
  <w:style w:type="character" w:customStyle="1" w:styleId="ListLabel672">
    <w:name w:val="ListLabel 672"/>
    <w:rPr>
      <w:rFonts w:cs="Times New Roman"/>
    </w:rPr>
  </w:style>
  <w:style w:type="character" w:customStyle="1" w:styleId="ListLabel673">
    <w:name w:val="ListLabel 673"/>
    <w:rPr>
      <w:rFonts w:cs="Times New Roman"/>
    </w:rPr>
  </w:style>
  <w:style w:type="character" w:customStyle="1" w:styleId="ListLabel674">
    <w:name w:val="ListLabel 674"/>
    <w:rPr>
      <w:rFonts w:cs="Times New Roman"/>
    </w:rPr>
  </w:style>
  <w:style w:type="character" w:customStyle="1" w:styleId="ListLabel675">
    <w:name w:val="ListLabel 675"/>
    <w:rPr>
      <w:rFonts w:cs="Times New Roman"/>
    </w:rPr>
  </w:style>
  <w:style w:type="character" w:customStyle="1" w:styleId="ListLabel676">
    <w:name w:val="ListLabel 676"/>
    <w:rPr>
      <w:rFonts w:cs="Times New Roman"/>
    </w:rPr>
  </w:style>
  <w:style w:type="character" w:customStyle="1" w:styleId="ListLabel677">
    <w:name w:val="ListLabel 677"/>
    <w:rPr>
      <w:rFonts w:cs="Times New Roman"/>
    </w:rPr>
  </w:style>
  <w:style w:type="character" w:customStyle="1" w:styleId="ListLabel678">
    <w:name w:val="ListLabel 678"/>
    <w:rPr>
      <w:rFonts w:cs="Times New Roman"/>
    </w:rPr>
  </w:style>
  <w:style w:type="character" w:customStyle="1" w:styleId="ListLabel679">
    <w:name w:val="ListLabel 679"/>
    <w:rPr>
      <w:rFonts w:cs="Times New Roman"/>
    </w:rPr>
  </w:style>
  <w:style w:type="character" w:customStyle="1" w:styleId="ListLabel680">
    <w:name w:val="ListLabel 680"/>
    <w:rPr>
      <w:rFonts w:cs="Times New Roman"/>
    </w:rPr>
  </w:style>
  <w:style w:type="character" w:customStyle="1" w:styleId="ListLabel681">
    <w:name w:val="ListLabel 681"/>
    <w:rPr>
      <w:rFonts w:cs="Times New Roman"/>
    </w:rPr>
  </w:style>
  <w:style w:type="character" w:customStyle="1" w:styleId="ListLabel682">
    <w:name w:val="ListLabel 682"/>
    <w:rPr>
      <w:rFonts w:cs="Times New Roman"/>
    </w:rPr>
  </w:style>
  <w:style w:type="character" w:customStyle="1" w:styleId="ListLabel683">
    <w:name w:val="ListLabel 683"/>
    <w:rPr>
      <w:rFonts w:cs="Times New Roman"/>
    </w:rPr>
  </w:style>
  <w:style w:type="character" w:customStyle="1" w:styleId="ListLabel684">
    <w:name w:val="ListLabel 684"/>
    <w:rPr>
      <w:rFonts w:cs="Times New Roman"/>
    </w:rPr>
  </w:style>
  <w:style w:type="character" w:customStyle="1" w:styleId="ListLabel685">
    <w:name w:val="ListLabel 685"/>
    <w:rPr>
      <w:rFonts w:cs="Times New Roman"/>
    </w:rPr>
  </w:style>
  <w:style w:type="character" w:customStyle="1" w:styleId="ListLabel686">
    <w:name w:val="ListLabel 686"/>
    <w:rPr>
      <w:rFonts w:cs="Times New Roman"/>
    </w:rPr>
  </w:style>
  <w:style w:type="character" w:customStyle="1" w:styleId="ListLabel687">
    <w:name w:val="ListLabel 687"/>
    <w:rPr>
      <w:rFonts w:cs="Times New Roman"/>
    </w:rPr>
  </w:style>
  <w:style w:type="character" w:customStyle="1" w:styleId="ListLabel688">
    <w:name w:val="ListLabel 688"/>
    <w:rPr>
      <w:rFonts w:cs="Times New Roman"/>
    </w:rPr>
  </w:style>
  <w:style w:type="character" w:customStyle="1" w:styleId="ListLabel689">
    <w:name w:val="ListLabel 689"/>
    <w:rPr>
      <w:rFonts w:cs="Times New Roman"/>
    </w:rPr>
  </w:style>
  <w:style w:type="character" w:customStyle="1" w:styleId="ListLabel690">
    <w:name w:val="ListLabel 690"/>
    <w:rPr>
      <w:rFonts w:cs="Times New Roman"/>
    </w:rPr>
  </w:style>
  <w:style w:type="character" w:customStyle="1" w:styleId="ListLabel691">
    <w:name w:val="ListLabel 691"/>
    <w:rPr>
      <w:rFonts w:cs="Times New Roman"/>
    </w:rPr>
  </w:style>
  <w:style w:type="character" w:customStyle="1" w:styleId="ListLabel692">
    <w:name w:val="ListLabel 692"/>
    <w:rPr>
      <w:rFonts w:cs="Times New Roman"/>
    </w:rPr>
  </w:style>
  <w:style w:type="character" w:customStyle="1" w:styleId="ListLabel693">
    <w:name w:val="ListLabel 693"/>
    <w:rPr>
      <w:rFonts w:cs="Times New Roman"/>
    </w:rPr>
  </w:style>
  <w:style w:type="character" w:customStyle="1" w:styleId="ListLabel694">
    <w:name w:val="ListLabel 694"/>
    <w:rPr>
      <w:rFonts w:cs="Times New Roman"/>
    </w:rPr>
  </w:style>
  <w:style w:type="character" w:customStyle="1" w:styleId="ListLabel695">
    <w:name w:val="ListLabel 695"/>
    <w:rPr>
      <w:rFonts w:cs="Times New Roman"/>
    </w:rPr>
  </w:style>
  <w:style w:type="character" w:customStyle="1" w:styleId="ListLabel696">
    <w:name w:val="ListLabel 696"/>
    <w:rPr>
      <w:rFonts w:cs="Times New Roman"/>
    </w:rPr>
  </w:style>
  <w:style w:type="character" w:customStyle="1" w:styleId="ListLabel697">
    <w:name w:val="ListLabel 697"/>
    <w:rPr>
      <w:rFonts w:cs="Times New Roman"/>
    </w:rPr>
  </w:style>
  <w:style w:type="character" w:customStyle="1" w:styleId="ListLabel698">
    <w:name w:val="ListLabel 698"/>
    <w:rPr>
      <w:rFonts w:cs="Times New Roman"/>
    </w:rPr>
  </w:style>
  <w:style w:type="character" w:customStyle="1" w:styleId="ListLabel699">
    <w:name w:val="ListLabel 699"/>
    <w:rPr>
      <w:rFonts w:cs="Times New Roman"/>
    </w:rPr>
  </w:style>
  <w:style w:type="character" w:customStyle="1" w:styleId="ListLabel700">
    <w:name w:val="ListLabel 700"/>
    <w:rPr>
      <w:rFonts w:cs="Times New Roman"/>
    </w:rPr>
  </w:style>
  <w:style w:type="character" w:customStyle="1" w:styleId="ListLabel701">
    <w:name w:val="ListLabel 701"/>
    <w:rPr>
      <w:rFonts w:cs="Times New Roman"/>
    </w:rPr>
  </w:style>
  <w:style w:type="character" w:customStyle="1" w:styleId="ListLabel702">
    <w:name w:val="ListLabel 702"/>
    <w:rPr>
      <w:rFonts w:cs="Times New Roman"/>
    </w:rPr>
  </w:style>
  <w:style w:type="character" w:customStyle="1" w:styleId="ListLabel703">
    <w:name w:val="ListLabel 703"/>
    <w:rPr>
      <w:rFonts w:cs="Times New Roman"/>
    </w:rPr>
  </w:style>
  <w:style w:type="character" w:customStyle="1" w:styleId="ListLabel704">
    <w:name w:val="ListLabel 704"/>
    <w:rPr>
      <w:rFonts w:cs="Times New Roman"/>
    </w:rPr>
  </w:style>
  <w:style w:type="character" w:customStyle="1" w:styleId="ListLabel705">
    <w:name w:val="ListLabel 705"/>
    <w:rPr>
      <w:rFonts w:cs="Times New Roman"/>
    </w:rPr>
  </w:style>
  <w:style w:type="character" w:customStyle="1" w:styleId="ListLabel706">
    <w:name w:val="ListLabel 706"/>
    <w:rPr>
      <w:rFonts w:cs="Times New Roman"/>
    </w:rPr>
  </w:style>
  <w:style w:type="character" w:customStyle="1" w:styleId="ListLabel707">
    <w:name w:val="ListLabel 707"/>
    <w:rPr>
      <w:rFonts w:cs="Times New Roman"/>
    </w:rPr>
  </w:style>
  <w:style w:type="character" w:customStyle="1" w:styleId="ListLabel708">
    <w:name w:val="ListLabel 708"/>
    <w:rPr>
      <w:rFonts w:cs="Times New Roman"/>
    </w:rPr>
  </w:style>
  <w:style w:type="character" w:customStyle="1" w:styleId="ListLabel709">
    <w:name w:val="ListLabel 709"/>
    <w:rPr>
      <w:rFonts w:cs="Times New Roman"/>
    </w:rPr>
  </w:style>
  <w:style w:type="character" w:customStyle="1" w:styleId="ListLabel710">
    <w:name w:val="ListLabel 710"/>
    <w:rPr>
      <w:rFonts w:cs="Times New Roman"/>
    </w:rPr>
  </w:style>
  <w:style w:type="character" w:customStyle="1" w:styleId="ListLabel711">
    <w:name w:val="ListLabel 711"/>
    <w:rPr>
      <w:rFonts w:cs="Times New Roman"/>
    </w:rPr>
  </w:style>
  <w:style w:type="character" w:customStyle="1" w:styleId="ListLabel712">
    <w:name w:val="ListLabel 712"/>
    <w:rPr>
      <w:rFonts w:cs="Times New Roman"/>
    </w:rPr>
  </w:style>
  <w:style w:type="character" w:customStyle="1" w:styleId="ListLabel713">
    <w:name w:val="ListLabel 713"/>
    <w:rPr>
      <w:rFonts w:cs="Times New Roman"/>
    </w:rPr>
  </w:style>
  <w:style w:type="character" w:customStyle="1" w:styleId="ListLabel714">
    <w:name w:val="ListLabel 714"/>
    <w:rPr>
      <w:rFonts w:cs="Times New Roman"/>
    </w:rPr>
  </w:style>
  <w:style w:type="character" w:customStyle="1" w:styleId="ListLabel715">
    <w:name w:val="ListLabel 715"/>
    <w:rPr>
      <w:rFonts w:cs="Times New Roman"/>
    </w:rPr>
  </w:style>
  <w:style w:type="character" w:customStyle="1" w:styleId="ListLabel716">
    <w:name w:val="ListLabel 716"/>
    <w:rPr>
      <w:rFonts w:cs="Times New Roman"/>
    </w:rPr>
  </w:style>
  <w:style w:type="character" w:customStyle="1" w:styleId="ListLabel717">
    <w:name w:val="ListLabel 717"/>
    <w:rPr>
      <w:rFonts w:cs="Times New Roman"/>
    </w:rPr>
  </w:style>
  <w:style w:type="character" w:customStyle="1" w:styleId="ListLabel718">
    <w:name w:val="ListLabel 718"/>
    <w:rPr>
      <w:rFonts w:cs="Times New Roman"/>
    </w:rPr>
  </w:style>
  <w:style w:type="character" w:customStyle="1" w:styleId="ListLabel719">
    <w:name w:val="ListLabel 719"/>
    <w:rPr>
      <w:rFonts w:cs="Times New Roman"/>
    </w:rPr>
  </w:style>
  <w:style w:type="character" w:customStyle="1" w:styleId="ListLabel720">
    <w:name w:val="ListLabel 720"/>
    <w:rPr>
      <w:rFonts w:cs="Times New Roman"/>
    </w:rPr>
  </w:style>
  <w:style w:type="character" w:customStyle="1" w:styleId="ListLabel721">
    <w:name w:val="ListLabel 721"/>
    <w:rPr>
      <w:rFonts w:cs="Times New Roman"/>
    </w:rPr>
  </w:style>
  <w:style w:type="character" w:customStyle="1" w:styleId="ListLabel722">
    <w:name w:val="ListLabel 722"/>
    <w:rPr>
      <w:rFonts w:cs="Times New Roman"/>
    </w:rPr>
  </w:style>
  <w:style w:type="character" w:customStyle="1" w:styleId="ListLabel723">
    <w:name w:val="ListLabel 723"/>
    <w:rPr>
      <w:rFonts w:cs="Times New Roman"/>
    </w:rPr>
  </w:style>
  <w:style w:type="character" w:customStyle="1" w:styleId="ListLabel724">
    <w:name w:val="ListLabel 724"/>
    <w:rPr>
      <w:rFonts w:cs="Times New Roman"/>
    </w:rPr>
  </w:style>
  <w:style w:type="character" w:customStyle="1" w:styleId="ListLabel725">
    <w:name w:val="ListLabel 725"/>
    <w:rPr>
      <w:rFonts w:cs="Times New Roman"/>
    </w:rPr>
  </w:style>
  <w:style w:type="character" w:customStyle="1" w:styleId="ListLabel726">
    <w:name w:val="ListLabel 726"/>
    <w:rPr>
      <w:rFonts w:cs="Times New Roman"/>
    </w:rPr>
  </w:style>
  <w:style w:type="character" w:customStyle="1" w:styleId="ListLabel727">
    <w:name w:val="ListLabel 727"/>
    <w:rPr>
      <w:rFonts w:cs="Times New Roman"/>
    </w:rPr>
  </w:style>
  <w:style w:type="character" w:customStyle="1" w:styleId="ListLabel728">
    <w:name w:val="ListLabel 728"/>
    <w:rPr>
      <w:rFonts w:cs="Times New Roman"/>
    </w:rPr>
  </w:style>
  <w:style w:type="character" w:customStyle="1" w:styleId="ListLabel729">
    <w:name w:val="ListLabel 729"/>
    <w:rPr>
      <w:rFonts w:cs="Times New Roman"/>
    </w:rPr>
  </w:style>
  <w:style w:type="character" w:customStyle="1" w:styleId="ListLabel730">
    <w:name w:val="ListLabel 730"/>
    <w:rPr>
      <w:rFonts w:cs="Times New Roman"/>
    </w:rPr>
  </w:style>
  <w:style w:type="character" w:customStyle="1" w:styleId="ListLabel731">
    <w:name w:val="ListLabel 731"/>
    <w:rPr>
      <w:rFonts w:cs="Times New Roman"/>
    </w:rPr>
  </w:style>
  <w:style w:type="character" w:customStyle="1" w:styleId="ListLabel732">
    <w:name w:val="ListLabel 732"/>
    <w:rPr>
      <w:rFonts w:cs="Times New Roman"/>
    </w:rPr>
  </w:style>
  <w:style w:type="character" w:customStyle="1" w:styleId="ListLabel733">
    <w:name w:val="ListLabel 733"/>
    <w:rPr>
      <w:rFonts w:cs="Times New Roman"/>
    </w:rPr>
  </w:style>
  <w:style w:type="character" w:customStyle="1" w:styleId="ListLabel734">
    <w:name w:val="ListLabel 734"/>
    <w:rPr>
      <w:rFonts w:cs="Times New Roman"/>
    </w:rPr>
  </w:style>
  <w:style w:type="character" w:customStyle="1" w:styleId="ListLabel735">
    <w:name w:val="ListLabel 735"/>
    <w:rPr>
      <w:rFonts w:cs="Times New Roman"/>
    </w:rPr>
  </w:style>
  <w:style w:type="character" w:customStyle="1" w:styleId="ListLabel736">
    <w:name w:val="ListLabel 736"/>
    <w:rPr>
      <w:rFonts w:cs="Times New Roman"/>
    </w:rPr>
  </w:style>
  <w:style w:type="character" w:customStyle="1" w:styleId="ListLabel737">
    <w:name w:val="ListLabel 737"/>
    <w:rPr>
      <w:rFonts w:cs="Times New Roman"/>
    </w:rPr>
  </w:style>
  <w:style w:type="character" w:customStyle="1" w:styleId="ListLabel738">
    <w:name w:val="ListLabel 738"/>
    <w:rPr>
      <w:rFonts w:cs="Times New Roman"/>
    </w:rPr>
  </w:style>
  <w:style w:type="character" w:customStyle="1" w:styleId="ListLabel739">
    <w:name w:val="ListLabel 739"/>
    <w:rPr>
      <w:rFonts w:cs="Times New Roman"/>
    </w:rPr>
  </w:style>
  <w:style w:type="character" w:customStyle="1" w:styleId="ListLabel740">
    <w:name w:val="ListLabel 740"/>
    <w:rPr>
      <w:rFonts w:cs="Times New Roman"/>
    </w:rPr>
  </w:style>
  <w:style w:type="character" w:customStyle="1" w:styleId="ListLabel741">
    <w:name w:val="ListLabel 741"/>
    <w:rPr>
      <w:rFonts w:cs="Times New Roman"/>
    </w:rPr>
  </w:style>
  <w:style w:type="character" w:customStyle="1" w:styleId="ListLabel742">
    <w:name w:val="ListLabel 742"/>
    <w:rPr>
      <w:rFonts w:cs="Times New Roman"/>
    </w:rPr>
  </w:style>
  <w:style w:type="character" w:customStyle="1" w:styleId="ListLabel743">
    <w:name w:val="ListLabel 743"/>
    <w:rPr>
      <w:rFonts w:cs="Times New Roman"/>
    </w:rPr>
  </w:style>
  <w:style w:type="character" w:customStyle="1" w:styleId="ListLabel744">
    <w:name w:val="ListLabel 744"/>
    <w:rPr>
      <w:rFonts w:cs="Times New Roman"/>
    </w:rPr>
  </w:style>
  <w:style w:type="character" w:customStyle="1" w:styleId="ListLabel745">
    <w:name w:val="ListLabel 745"/>
    <w:rPr>
      <w:rFonts w:cs="Times New Roman"/>
    </w:rPr>
  </w:style>
  <w:style w:type="character" w:customStyle="1" w:styleId="ListLabel746">
    <w:name w:val="ListLabel 746"/>
    <w:rPr>
      <w:rFonts w:cs="Times New Roman"/>
    </w:rPr>
  </w:style>
  <w:style w:type="character" w:customStyle="1" w:styleId="ListLabel747">
    <w:name w:val="ListLabel 747"/>
    <w:rPr>
      <w:rFonts w:cs="Times New Roman"/>
    </w:rPr>
  </w:style>
  <w:style w:type="character" w:customStyle="1" w:styleId="ListLabel748">
    <w:name w:val="ListLabel 748"/>
    <w:rPr>
      <w:rFonts w:cs="Times New Roman"/>
    </w:rPr>
  </w:style>
  <w:style w:type="character" w:customStyle="1" w:styleId="ListLabel749">
    <w:name w:val="ListLabel 749"/>
    <w:rPr>
      <w:rFonts w:cs="Times New Roman"/>
    </w:rPr>
  </w:style>
  <w:style w:type="character" w:customStyle="1" w:styleId="ListLabel750">
    <w:name w:val="ListLabel 750"/>
    <w:rPr>
      <w:rFonts w:cs="Times New Roman"/>
    </w:rPr>
  </w:style>
  <w:style w:type="character" w:customStyle="1" w:styleId="ListLabel751">
    <w:name w:val="ListLabel 751"/>
    <w:rPr>
      <w:rFonts w:cs="Times New Roman"/>
    </w:rPr>
  </w:style>
  <w:style w:type="character" w:customStyle="1" w:styleId="ListLabel752">
    <w:name w:val="ListLabel 752"/>
    <w:rPr>
      <w:rFonts w:cs="Times New Roman"/>
    </w:rPr>
  </w:style>
  <w:style w:type="character" w:customStyle="1" w:styleId="ListLabel753">
    <w:name w:val="ListLabel 753"/>
    <w:rPr>
      <w:rFonts w:cs="Times New Roman"/>
    </w:rPr>
  </w:style>
  <w:style w:type="character" w:customStyle="1" w:styleId="ListLabel754">
    <w:name w:val="ListLabel 754"/>
    <w:rPr>
      <w:rFonts w:cs="Times New Roman"/>
    </w:rPr>
  </w:style>
  <w:style w:type="character" w:customStyle="1" w:styleId="ListLabel755">
    <w:name w:val="ListLabel 755"/>
    <w:rPr>
      <w:rFonts w:cs="Times New Roman"/>
    </w:rPr>
  </w:style>
  <w:style w:type="character" w:customStyle="1" w:styleId="ListLabel756">
    <w:name w:val="ListLabel 756"/>
    <w:rPr>
      <w:rFonts w:cs="Times New Roman"/>
    </w:rPr>
  </w:style>
  <w:style w:type="character" w:customStyle="1" w:styleId="ListLabel757">
    <w:name w:val="ListLabel 757"/>
    <w:rPr>
      <w:rFonts w:cs="Times New Roman"/>
    </w:rPr>
  </w:style>
  <w:style w:type="character" w:customStyle="1" w:styleId="ListLabel758">
    <w:name w:val="ListLabel 758"/>
    <w:rPr>
      <w:rFonts w:cs="Times New Roman"/>
    </w:rPr>
  </w:style>
  <w:style w:type="character" w:customStyle="1" w:styleId="ListLabel759">
    <w:name w:val="ListLabel 759"/>
    <w:rPr>
      <w:rFonts w:cs="Times New Roman"/>
    </w:rPr>
  </w:style>
  <w:style w:type="character" w:customStyle="1" w:styleId="ListLabel760">
    <w:name w:val="ListLabel 760"/>
    <w:rPr>
      <w:rFonts w:cs="Times New Roman"/>
    </w:rPr>
  </w:style>
  <w:style w:type="character" w:customStyle="1" w:styleId="ListLabel761">
    <w:name w:val="ListLabel 761"/>
    <w:rPr>
      <w:rFonts w:cs="Times New Roman"/>
    </w:rPr>
  </w:style>
  <w:style w:type="character" w:customStyle="1" w:styleId="ListLabel762">
    <w:name w:val="ListLabel 762"/>
    <w:rPr>
      <w:rFonts w:cs="Times New Roman"/>
    </w:rPr>
  </w:style>
  <w:style w:type="character" w:customStyle="1" w:styleId="ListLabel763">
    <w:name w:val="ListLabel 763"/>
    <w:rPr>
      <w:rFonts w:cs="Times New Roman"/>
    </w:rPr>
  </w:style>
  <w:style w:type="character" w:customStyle="1" w:styleId="ListLabel764">
    <w:name w:val="ListLabel 764"/>
    <w:rPr>
      <w:rFonts w:cs="Times New Roman"/>
    </w:rPr>
  </w:style>
  <w:style w:type="character" w:customStyle="1" w:styleId="ListLabel765">
    <w:name w:val="ListLabel 765"/>
    <w:rPr>
      <w:rFonts w:cs="Times New Roman"/>
    </w:rPr>
  </w:style>
  <w:style w:type="character" w:customStyle="1" w:styleId="ListLabel766">
    <w:name w:val="ListLabel 766"/>
    <w:rPr>
      <w:rFonts w:cs="Times New Roman"/>
    </w:rPr>
  </w:style>
  <w:style w:type="character" w:customStyle="1" w:styleId="ListLabel767">
    <w:name w:val="ListLabel 767"/>
    <w:rPr>
      <w:rFonts w:cs="Times New Roman"/>
    </w:rPr>
  </w:style>
  <w:style w:type="character" w:customStyle="1" w:styleId="ListLabel768">
    <w:name w:val="ListLabel 768"/>
    <w:rPr>
      <w:rFonts w:cs="Times New Roman"/>
    </w:rPr>
  </w:style>
  <w:style w:type="character" w:customStyle="1" w:styleId="ListLabel769">
    <w:name w:val="ListLabel 769"/>
    <w:rPr>
      <w:rFonts w:cs="Times New Roman"/>
    </w:rPr>
  </w:style>
  <w:style w:type="character" w:customStyle="1" w:styleId="ListLabel770">
    <w:name w:val="ListLabel 770"/>
    <w:rPr>
      <w:rFonts w:cs="Times New Roman"/>
    </w:rPr>
  </w:style>
  <w:style w:type="character" w:customStyle="1" w:styleId="ListLabel771">
    <w:name w:val="ListLabel 771"/>
    <w:rPr>
      <w:rFonts w:cs="Times New Roman"/>
    </w:rPr>
  </w:style>
  <w:style w:type="character" w:customStyle="1" w:styleId="ListLabel772">
    <w:name w:val="ListLabel 772"/>
    <w:rPr>
      <w:rFonts w:cs="Times New Roman"/>
    </w:rPr>
  </w:style>
  <w:style w:type="character" w:customStyle="1" w:styleId="ListLabel773">
    <w:name w:val="ListLabel 773"/>
    <w:rPr>
      <w:rFonts w:cs="Times New Roman"/>
    </w:rPr>
  </w:style>
  <w:style w:type="character" w:customStyle="1" w:styleId="ListLabel774">
    <w:name w:val="ListLabel 774"/>
    <w:rPr>
      <w:rFonts w:cs="Times New Roman"/>
    </w:rPr>
  </w:style>
  <w:style w:type="character" w:customStyle="1" w:styleId="ListLabel775">
    <w:name w:val="ListLabel 775"/>
    <w:rPr>
      <w:rFonts w:cs="Times New Roman"/>
    </w:rPr>
  </w:style>
  <w:style w:type="character" w:customStyle="1" w:styleId="ListLabel776">
    <w:name w:val="ListLabel 776"/>
    <w:rPr>
      <w:rFonts w:cs="Times New Roman"/>
    </w:rPr>
  </w:style>
  <w:style w:type="character" w:customStyle="1" w:styleId="ListLabel777">
    <w:name w:val="ListLabel 777"/>
    <w:rPr>
      <w:rFonts w:cs="Times New Roman"/>
    </w:rPr>
  </w:style>
  <w:style w:type="character" w:customStyle="1" w:styleId="ListLabel778">
    <w:name w:val="ListLabel 778"/>
    <w:rPr>
      <w:rFonts w:cs="Times New Roman"/>
    </w:rPr>
  </w:style>
  <w:style w:type="character" w:customStyle="1" w:styleId="ListLabel779">
    <w:name w:val="ListLabel 779"/>
    <w:rPr>
      <w:rFonts w:cs="Times New Roman"/>
    </w:rPr>
  </w:style>
  <w:style w:type="character" w:customStyle="1" w:styleId="ListLabel780">
    <w:name w:val="ListLabel 780"/>
    <w:rPr>
      <w:rFonts w:cs="Times New Roman"/>
    </w:rPr>
  </w:style>
  <w:style w:type="character" w:customStyle="1" w:styleId="ListLabel781">
    <w:name w:val="ListLabel 781"/>
    <w:rPr>
      <w:rFonts w:cs="Times New Roman"/>
    </w:rPr>
  </w:style>
  <w:style w:type="character" w:customStyle="1" w:styleId="ListLabel782">
    <w:name w:val="ListLabel 782"/>
    <w:rPr>
      <w:rFonts w:cs="Times New Roman"/>
    </w:rPr>
  </w:style>
  <w:style w:type="character" w:customStyle="1" w:styleId="ListLabel783">
    <w:name w:val="ListLabel 783"/>
    <w:rPr>
      <w:rFonts w:cs="Times New Roman"/>
    </w:rPr>
  </w:style>
  <w:style w:type="character" w:customStyle="1" w:styleId="ListLabel784">
    <w:name w:val="ListLabel 784"/>
    <w:rPr>
      <w:rFonts w:cs="Times New Roman"/>
    </w:rPr>
  </w:style>
  <w:style w:type="character" w:customStyle="1" w:styleId="ListLabel785">
    <w:name w:val="ListLabel 785"/>
    <w:rPr>
      <w:rFonts w:cs="Times New Roman"/>
    </w:rPr>
  </w:style>
  <w:style w:type="character" w:customStyle="1" w:styleId="ListLabel786">
    <w:name w:val="ListLabel 786"/>
    <w:rPr>
      <w:rFonts w:cs="Times New Roman"/>
    </w:rPr>
  </w:style>
  <w:style w:type="character" w:customStyle="1" w:styleId="ListLabel787">
    <w:name w:val="ListLabel 787"/>
    <w:rPr>
      <w:rFonts w:cs="Times New Roman"/>
    </w:rPr>
  </w:style>
  <w:style w:type="character" w:customStyle="1" w:styleId="ListLabel788">
    <w:name w:val="ListLabel 788"/>
    <w:rPr>
      <w:rFonts w:cs="Times New Roman"/>
    </w:rPr>
  </w:style>
  <w:style w:type="character" w:customStyle="1" w:styleId="ListLabel789">
    <w:name w:val="ListLabel 789"/>
    <w:rPr>
      <w:rFonts w:cs="Times New Roman"/>
    </w:rPr>
  </w:style>
  <w:style w:type="character" w:customStyle="1" w:styleId="ListLabel790">
    <w:name w:val="ListLabel 790"/>
    <w:rPr>
      <w:rFonts w:cs="Times New Roman"/>
    </w:rPr>
  </w:style>
  <w:style w:type="character" w:customStyle="1" w:styleId="ListLabel791">
    <w:name w:val="ListLabel 791"/>
    <w:rPr>
      <w:rFonts w:cs="Times New Roman"/>
    </w:rPr>
  </w:style>
  <w:style w:type="character" w:customStyle="1" w:styleId="ListLabel792">
    <w:name w:val="ListLabel 792"/>
    <w:rPr>
      <w:rFonts w:cs="Times New Roman"/>
    </w:rPr>
  </w:style>
  <w:style w:type="character" w:customStyle="1" w:styleId="ListLabel793">
    <w:name w:val="ListLabel 793"/>
    <w:rPr>
      <w:rFonts w:cs="Times New Roman"/>
    </w:rPr>
  </w:style>
  <w:style w:type="character" w:customStyle="1" w:styleId="ListLabel794">
    <w:name w:val="ListLabel 794"/>
    <w:rPr>
      <w:rFonts w:cs="Times New Roman"/>
    </w:rPr>
  </w:style>
  <w:style w:type="character" w:customStyle="1" w:styleId="ListLabel795">
    <w:name w:val="ListLabel 795"/>
    <w:rPr>
      <w:rFonts w:cs="Times New Roman"/>
    </w:rPr>
  </w:style>
  <w:style w:type="character" w:customStyle="1" w:styleId="ListLabel796">
    <w:name w:val="ListLabel 796"/>
    <w:rPr>
      <w:rFonts w:cs="Times New Roman"/>
    </w:rPr>
  </w:style>
  <w:style w:type="character" w:customStyle="1" w:styleId="ListLabel797">
    <w:name w:val="ListLabel 797"/>
    <w:rPr>
      <w:rFonts w:cs="Times New Roman"/>
    </w:rPr>
  </w:style>
  <w:style w:type="character" w:customStyle="1" w:styleId="ListLabel798">
    <w:name w:val="ListLabel 798"/>
    <w:rPr>
      <w:rFonts w:cs="Times New Roman"/>
    </w:rPr>
  </w:style>
  <w:style w:type="character" w:customStyle="1" w:styleId="ListLabel799">
    <w:name w:val="ListLabel 799"/>
    <w:rPr>
      <w:rFonts w:cs="Times New Roman"/>
    </w:rPr>
  </w:style>
  <w:style w:type="character" w:customStyle="1" w:styleId="ListLabel800">
    <w:name w:val="ListLabel 800"/>
    <w:rPr>
      <w:rFonts w:cs="Times New Roman"/>
    </w:rPr>
  </w:style>
  <w:style w:type="character" w:customStyle="1" w:styleId="ListLabel801">
    <w:name w:val="ListLabel 801"/>
    <w:rPr>
      <w:rFonts w:cs="Times New Roman"/>
    </w:rPr>
  </w:style>
  <w:style w:type="character" w:customStyle="1" w:styleId="ListLabel802">
    <w:name w:val="ListLabel 802"/>
    <w:rPr>
      <w:rFonts w:cs="Times New Roman"/>
    </w:rPr>
  </w:style>
  <w:style w:type="character" w:customStyle="1" w:styleId="ListLabel803">
    <w:name w:val="ListLabel 803"/>
    <w:rPr>
      <w:rFonts w:cs="Times New Roman"/>
    </w:rPr>
  </w:style>
  <w:style w:type="character" w:customStyle="1" w:styleId="ListLabel804">
    <w:name w:val="ListLabel 804"/>
    <w:rPr>
      <w:rFonts w:cs="Times New Roman"/>
    </w:rPr>
  </w:style>
  <w:style w:type="character" w:customStyle="1" w:styleId="ListLabel805">
    <w:name w:val="ListLabel 805"/>
    <w:rPr>
      <w:rFonts w:cs="Times New Roman"/>
    </w:rPr>
  </w:style>
  <w:style w:type="character" w:customStyle="1" w:styleId="ListLabel806">
    <w:name w:val="ListLabel 806"/>
    <w:rPr>
      <w:rFonts w:cs="Times New Roman"/>
    </w:rPr>
  </w:style>
  <w:style w:type="character" w:customStyle="1" w:styleId="ListLabel807">
    <w:name w:val="ListLabel 807"/>
    <w:rPr>
      <w:rFonts w:cs="Times New Roman"/>
    </w:rPr>
  </w:style>
  <w:style w:type="character" w:customStyle="1" w:styleId="ListLabel808">
    <w:name w:val="ListLabel 808"/>
    <w:rPr>
      <w:rFonts w:cs="Times New Roman"/>
    </w:rPr>
  </w:style>
  <w:style w:type="character" w:customStyle="1" w:styleId="ListLabel809">
    <w:name w:val="ListLabel 809"/>
    <w:rPr>
      <w:rFonts w:cs="Times New Roman"/>
    </w:rPr>
  </w:style>
  <w:style w:type="character" w:customStyle="1" w:styleId="ListLabel810">
    <w:name w:val="ListLabel 810"/>
    <w:rPr>
      <w:rFonts w:cs="Times New Roman"/>
    </w:rPr>
  </w:style>
  <w:style w:type="character" w:customStyle="1" w:styleId="ListLabel811">
    <w:name w:val="ListLabel 811"/>
    <w:rPr>
      <w:rFonts w:cs="Times New Roman"/>
    </w:rPr>
  </w:style>
  <w:style w:type="character" w:customStyle="1" w:styleId="ListLabel812">
    <w:name w:val="ListLabel 812"/>
    <w:rPr>
      <w:rFonts w:cs="Times New Roman"/>
    </w:rPr>
  </w:style>
  <w:style w:type="character" w:customStyle="1" w:styleId="ListLabel813">
    <w:name w:val="ListLabel 813"/>
    <w:rPr>
      <w:rFonts w:cs="Times New Roman"/>
    </w:rPr>
  </w:style>
  <w:style w:type="character" w:customStyle="1" w:styleId="ListLabel814">
    <w:name w:val="ListLabel 814"/>
    <w:rPr>
      <w:rFonts w:cs="Times New Roman"/>
    </w:rPr>
  </w:style>
  <w:style w:type="character" w:customStyle="1" w:styleId="ListLabel815">
    <w:name w:val="ListLabel 815"/>
    <w:rPr>
      <w:rFonts w:cs="Times New Roman"/>
    </w:rPr>
  </w:style>
  <w:style w:type="character" w:customStyle="1" w:styleId="ListLabel816">
    <w:name w:val="ListLabel 816"/>
    <w:rPr>
      <w:rFonts w:cs="Times New Roman"/>
    </w:rPr>
  </w:style>
  <w:style w:type="character" w:customStyle="1" w:styleId="ListLabel817">
    <w:name w:val="ListLabel 817"/>
    <w:rPr>
      <w:rFonts w:cs="Times New Roman"/>
    </w:rPr>
  </w:style>
  <w:style w:type="character" w:customStyle="1" w:styleId="ListLabel818">
    <w:name w:val="ListLabel 818"/>
    <w:rPr>
      <w:rFonts w:cs="Times New Roman"/>
    </w:rPr>
  </w:style>
  <w:style w:type="character" w:customStyle="1" w:styleId="ListLabel819">
    <w:name w:val="ListLabel 819"/>
    <w:rPr>
      <w:rFonts w:cs="Times New Roman"/>
    </w:rPr>
  </w:style>
  <w:style w:type="character" w:customStyle="1" w:styleId="ListLabel820">
    <w:name w:val="ListLabel 820"/>
    <w:rPr>
      <w:rFonts w:cs="Times New Roman"/>
    </w:rPr>
  </w:style>
  <w:style w:type="character" w:customStyle="1" w:styleId="ListLabel821">
    <w:name w:val="ListLabel 821"/>
    <w:rPr>
      <w:rFonts w:cs="Times New Roman"/>
    </w:rPr>
  </w:style>
  <w:style w:type="character" w:customStyle="1" w:styleId="ListLabel822">
    <w:name w:val="ListLabel 822"/>
    <w:rPr>
      <w:rFonts w:cs="Times New Roman"/>
    </w:rPr>
  </w:style>
  <w:style w:type="character" w:customStyle="1" w:styleId="ListLabel823">
    <w:name w:val="ListLabel 823"/>
    <w:rPr>
      <w:rFonts w:cs="Times New Roman"/>
    </w:rPr>
  </w:style>
  <w:style w:type="character" w:customStyle="1" w:styleId="ListLabel824">
    <w:name w:val="ListLabel 824"/>
    <w:rPr>
      <w:rFonts w:cs="Times New Roman"/>
    </w:rPr>
  </w:style>
  <w:style w:type="character" w:customStyle="1" w:styleId="ListLabel825">
    <w:name w:val="ListLabel 825"/>
    <w:rPr>
      <w:rFonts w:cs="Times New Roman"/>
    </w:rPr>
  </w:style>
  <w:style w:type="character" w:customStyle="1" w:styleId="ListLabel826">
    <w:name w:val="ListLabel 826"/>
    <w:rPr>
      <w:rFonts w:cs="Times New Roman"/>
    </w:rPr>
  </w:style>
  <w:style w:type="character" w:customStyle="1" w:styleId="ListLabel827">
    <w:name w:val="ListLabel 827"/>
    <w:rPr>
      <w:rFonts w:cs="Times New Roman"/>
    </w:rPr>
  </w:style>
  <w:style w:type="character" w:customStyle="1" w:styleId="ListLabel828">
    <w:name w:val="ListLabel 828"/>
    <w:rPr>
      <w:rFonts w:cs="Times New Roman"/>
    </w:rPr>
  </w:style>
  <w:style w:type="character" w:customStyle="1" w:styleId="ListLabel829">
    <w:name w:val="ListLabel 829"/>
    <w:rPr>
      <w:rFonts w:cs="Times New Roman"/>
    </w:rPr>
  </w:style>
  <w:style w:type="character" w:customStyle="1" w:styleId="ListLabel830">
    <w:name w:val="ListLabel 830"/>
    <w:rPr>
      <w:rFonts w:cs="Times New Roman"/>
    </w:rPr>
  </w:style>
  <w:style w:type="character" w:customStyle="1" w:styleId="ListLabel831">
    <w:name w:val="ListLabel 831"/>
    <w:rPr>
      <w:rFonts w:cs="Times New Roman"/>
    </w:rPr>
  </w:style>
  <w:style w:type="character" w:customStyle="1" w:styleId="ListLabel832">
    <w:name w:val="ListLabel 832"/>
    <w:rPr>
      <w:rFonts w:cs="Times New Roman"/>
    </w:rPr>
  </w:style>
  <w:style w:type="character" w:customStyle="1" w:styleId="ListLabel833">
    <w:name w:val="ListLabel 833"/>
    <w:rPr>
      <w:rFonts w:cs="Times New Roman"/>
    </w:rPr>
  </w:style>
  <w:style w:type="character" w:customStyle="1" w:styleId="ListLabel834">
    <w:name w:val="ListLabel 834"/>
    <w:rPr>
      <w:rFonts w:cs="Times New Roman"/>
    </w:rPr>
  </w:style>
  <w:style w:type="character" w:customStyle="1" w:styleId="ListLabel835">
    <w:name w:val="ListLabel 835"/>
    <w:rPr>
      <w:rFonts w:cs="Times New Roman"/>
    </w:rPr>
  </w:style>
  <w:style w:type="character" w:customStyle="1" w:styleId="ListLabel836">
    <w:name w:val="ListLabel 836"/>
    <w:rPr>
      <w:rFonts w:cs="Times New Roman"/>
    </w:rPr>
  </w:style>
  <w:style w:type="character" w:customStyle="1" w:styleId="ListLabel837">
    <w:name w:val="ListLabel 837"/>
    <w:rPr>
      <w:rFonts w:cs="Times New Roman"/>
    </w:rPr>
  </w:style>
  <w:style w:type="character" w:customStyle="1" w:styleId="ListLabel838">
    <w:name w:val="ListLabel 838"/>
    <w:rPr>
      <w:rFonts w:cs="Times New Roman"/>
    </w:rPr>
  </w:style>
  <w:style w:type="character" w:customStyle="1" w:styleId="ListLabel839">
    <w:name w:val="ListLabel 839"/>
    <w:rPr>
      <w:rFonts w:cs="Times New Roman"/>
    </w:rPr>
  </w:style>
  <w:style w:type="character" w:customStyle="1" w:styleId="ListLabel840">
    <w:name w:val="ListLabel 840"/>
    <w:rPr>
      <w:rFonts w:cs="Times New Roman"/>
    </w:rPr>
  </w:style>
  <w:style w:type="character" w:customStyle="1" w:styleId="ListLabel841">
    <w:name w:val="ListLabel 841"/>
    <w:rPr>
      <w:rFonts w:cs="Times New Roman"/>
    </w:rPr>
  </w:style>
  <w:style w:type="character" w:customStyle="1" w:styleId="ListLabel842">
    <w:name w:val="ListLabel 842"/>
    <w:rPr>
      <w:rFonts w:cs="Times New Roman"/>
    </w:rPr>
  </w:style>
  <w:style w:type="character" w:customStyle="1" w:styleId="ListLabel843">
    <w:name w:val="ListLabel 843"/>
    <w:rPr>
      <w:rFonts w:cs="Times New Roman"/>
    </w:rPr>
  </w:style>
  <w:style w:type="character" w:customStyle="1" w:styleId="ListLabel844">
    <w:name w:val="ListLabel 844"/>
    <w:rPr>
      <w:rFonts w:cs="Times New Roman"/>
    </w:rPr>
  </w:style>
  <w:style w:type="character" w:customStyle="1" w:styleId="ListLabel845">
    <w:name w:val="ListLabel 845"/>
    <w:rPr>
      <w:rFonts w:cs="Times New Roman"/>
    </w:rPr>
  </w:style>
  <w:style w:type="character" w:customStyle="1" w:styleId="ListLabel846">
    <w:name w:val="ListLabel 846"/>
    <w:rPr>
      <w:rFonts w:cs="Times New Roman"/>
    </w:rPr>
  </w:style>
  <w:style w:type="character" w:customStyle="1" w:styleId="ListLabel847">
    <w:name w:val="ListLabel 847"/>
    <w:rPr>
      <w:rFonts w:cs="Times New Roman"/>
    </w:rPr>
  </w:style>
  <w:style w:type="character" w:customStyle="1" w:styleId="ListLabel848">
    <w:name w:val="ListLabel 848"/>
    <w:rPr>
      <w:rFonts w:cs="Times New Roman"/>
    </w:rPr>
  </w:style>
  <w:style w:type="character" w:customStyle="1" w:styleId="ListLabel849">
    <w:name w:val="ListLabel 849"/>
    <w:rPr>
      <w:rFonts w:cs="Times New Roman"/>
    </w:rPr>
  </w:style>
  <w:style w:type="character" w:customStyle="1" w:styleId="ListLabel850">
    <w:name w:val="ListLabel 850"/>
    <w:rPr>
      <w:rFonts w:cs="Times New Roman"/>
    </w:rPr>
  </w:style>
  <w:style w:type="character" w:customStyle="1" w:styleId="ListLabel851">
    <w:name w:val="ListLabel 851"/>
    <w:rPr>
      <w:rFonts w:cs="Times New Roman"/>
    </w:rPr>
  </w:style>
  <w:style w:type="character" w:customStyle="1" w:styleId="ListLabel852">
    <w:name w:val="ListLabel 852"/>
    <w:rPr>
      <w:rFonts w:cs="Times New Roman"/>
    </w:rPr>
  </w:style>
  <w:style w:type="character" w:customStyle="1" w:styleId="ListLabel853">
    <w:name w:val="ListLabel 853"/>
    <w:rPr>
      <w:rFonts w:cs="Times New Roman"/>
    </w:rPr>
  </w:style>
  <w:style w:type="character" w:customStyle="1" w:styleId="ListLabel854">
    <w:name w:val="ListLabel 854"/>
    <w:rPr>
      <w:rFonts w:cs="Times New Roman"/>
    </w:rPr>
  </w:style>
  <w:style w:type="character" w:customStyle="1" w:styleId="ListLabel855">
    <w:name w:val="ListLabel 855"/>
    <w:rPr>
      <w:rFonts w:cs="Times New Roman"/>
    </w:rPr>
  </w:style>
  <w:style w:type="character" w:customStyle="1" w:styleId="ListLabel856">
    <w:name w:val="ListLabel 856"/>
    <w:rPr>
      <w:rFonts w:cs="Times New Roman"/>
    </w:rPr>
  </w:style>
  <w:style w:type="character" w:customStyle="1" w:styleId="ListLabel857">
    <w:name w:val="ListLabel 857"/>
    <w:rPr>
      <w:rFonts w:cs="Times New Roman"/>
    </w:rPr>
  </w:style>
  <w:style w:type="character" w:customStyle="1" w:styleId="ListLabel858">
    <w:name w:val="ListLabel 858"/>
    <w:rPr>
      <w:rFonts w:cs="Times New Roman"/>
    </w:rPr>
  </w:style>
  <w:style w:type="character" w:customStyle="1" w:styleId="ListLabel859">
    <w:name w:val="ListLabel 859"/>
    <w:rPr>
      <w:rFonts w:cs="Times New Roman"/>
    </w:rPr>
  </w:style>
  <w:style w:type="character" w:customStyle="1" w:styleId="ListLabel860">
    <w:name w:val="ListLabel 860"/>
    <w:rPr>
      <w:rFonts w:cs="Times New Roman"/>
    </w:rPr>
  </w:style>
  <w:style w:type="character" w:customStyle="1" w:styleId="ListLabel861">
    <w:name w:val="ListLabel 861"/>
    <w:rPr>
      <w:rFonts w:cs="Times New Roman"/>
    </w:rPr>
  </w:style>
  <w:style w:type="character" w:customStyle="1" w:styleId="ListLabel862">
    <w:name w:val="ListLabel 862"/>
    <w:rPr>
      <w:rFonts w:cs="Times New Roman"/>
    </w:rPr>
  </w:style>
  <w:style w:type="character" w:customStyle="1" w:styleId="ListLabel863">
    <w:name w:val="ListLabel 863"/>
    <w:rPr>
      <w:rFonts w:cs="Times New Roman"/>
    </w:rPr>
  </w:style>
  <w:style w:type="character" w:customStyle="1" w:styleId="ListLabel864">
    <w:name w:val="ListLabel 864"/>
    <w:rPr>
      <w:rFonts w:cs="Times New Roman"/>
    </w:rPr>
  </w:style>
  <w:style w:type="character" w:customStyle="1" w:styleId="ListLabel865">
    <w:name w:val="ListLabel 865"/>
    <w:rPr>
      <w:rFonts w:cs="Times New Roman"/>
    </w:rPr>
  </w:style>
  <w:style w:type="character" w:customStyle="1" w:styleId="ListLabel866">
    <w:name w:val="ListLabel 866"/>
    <w:rPr>
      <w:rFonts w:cs="Times New Roman"/>
    </w:rPr>
  </w:style>
  <w:style w:type="character" w:customStyle="1" w:styleId="ListLabel867">
    <w:name w:val="ListLabel 867"/>
    <w:rPr>
      <w:rFonts w:cs="Times New Roman"/>
    </w:rPr>
  </w:style>
  <w:style w:type="character" w:customStyle="1" w:styleId="ListLabel868">
    <w:name w:val="ListLabel 868"/>
    <w:rPr>
      <w:rFonts w:cs="Times New Roman"/>
    </w:rPr>
  </w:style>
  <w:style w:type="character" w:customStyle="1" w:styleId="ListLabel869">
    <w:name w:val="ListLabel 869"/>
    <w:rPr>
      <w:rFonts w:cs="Times New Roman"/>
    </w:rPr>
  </w:style>
  <w:style w:type="character" w:customStyle="1" w:styleId="ListLabel870">
    <w:name w:val="ListLabel 870"/>
    <w:rPr>
      <w:rFonts w:cs="Times New Roman"/>
    </w:rPr>
  </w:style>
  <w:style w:type="character" w:customStyle="1" w:styleId="ListLabel871">
    <w:name w:val="ListLabel 871"/>
    <w:rPr>
      <w:rFonts w:cs="Times New Roman"/>
    </w:rPr>
  </w:style>
  <w:style w:type="character" w:customStyle="1" w:styleId="ListLabel872">
    <w:name w:val="ListLabel 872"/>
    <w:rPr>
      <w:rFonts w:cs="Times New Roman"/>
    </w:rPr>
  </w:style>
  <w:style w:type="character" w:customStyle="1" w:styleId="ListLabel873">
    <w:name w:val="ListLabel 873"/>
    <w:rPr>
      <w:rFonts w:cs="Times New Roman"/>
    </w:rPr>
  </w:style>
  <w:style w:type="character" w:customStyle="1" w:styleId="ListLabel874">
    <w:name w:val="ListLabel 874"/>
    <w:rPr>
      <w:rFonts w:cs="Times New Roman"/>
    </w:rPr>
  </w:style>
  <w:style w:type="character" w:customStyle="1" w:styleId="ListLabel875">
    <w:name w:val="ListLabel 875"/>
    <w:rPr>
      <w:rFonts w:cs="Times New Roman"/>
    </w:rPr>
  </w:style>
  <w:style w:type="character" w:customStyle="1" w:styleId="ListLabel876">
    <w:name w:val="ListLabel 876"/>
    <w:rPr>
      <w:rFonts w:cs="Times New Roman"/>
    </w:rPr>
  </w:style>
  <w:style w:type="character" w:customStyle="1" w:styleId="ListLabel877">
    <w:name w:val="ListLabel 877"/>
    <w:rPr>
      <w:rFonts w:cs="Times New Roman"/>
    </w:rPr>
  </w:style>
  <w:style w:type="character" w:customStyle="1" w:styleId="ListLabel878">
    <w:name w:val="ListLabel 878"/>
    <w:rPr>
      <w:rFonts w:cs="Times New Roman"/>
    </w:rPr>
  </w:style>
  <w:style w:type="character" w:customStyle="1" w:styleId="ListLabel879">
    <w:name w:val="ListLabel 879"/>
    <w:rPr>
      <w:rFonts w:cs="Times New Roman"/>
    </w:rPr>
  </w:style>
  <w:style w:type="character" w:customStyle="1" w:styleId="ListLabel880">
    <w:name w:val="ListLabel 880"/>
    <w:rPr>
      <w:rFonts w:cs="Times New Roman"/>
    </w:rPr>
  </w:style>
  <w:style w:type="character" w:customStyle="1" w:styleId="ListLabel881">
    <w:name w:val="ListLabel 881"/>
    <w:rPr>
      <w:rFonts w:cs="Times New Roman"/>
    </w:rPr>
  </w:style>
  <w:style w:type="character" w:customStyle="1" w:styleId="ListLabel882">
    <w:name w:val="ListLabel 882"/>
    <w:rPr>
      <w:rFonts w:cs="Times New Roman"/>
    </w:rPr>
  </w:style>
  <w:style w:type="character" w:customStyle="1" w:styleId="ListLabel883">
    <w:name w:val="ListLabel 883"/>
    <w:rPr>
      <w:rFonts w:cs="Times New Roman"/>
    </w:rPr>
  </w:style>
  <w:style w:type="character" w:customStyle="1" w:styleId="ListLabel884">
    <w:name w:val="ListLabel 884"/>
    <w:rPr>
      <w:rFonts w:cs="Times New Roman"/>
    </w:rPr>
  </w:style>
  <w:style w:type="character" w:customStyle="1" w:styleId="ListLabel885">
    <w:name w:val="ListLabel 885"/>
    <w:rPr>
      <w:rFonts w:cs="Times New Roman"/>
    </w:rPr>
  </w:style>
  <w:style w:type="character" w:customStyle="1" w:styleId="ListLabel886">
    <w:name w:val="ListLabel 886"/>
    <w:rPr>
      <w:rFonts w:cs="Times New Roman"/>
    </w:rPr>
  </w:style>
  <w:style w:type="character" w:customStyle="1" w:styleId="ListLabel887">
    <w:name w:val="ListLabel 887"/>
    <w:rPr>
      <w:rFonts w:cs="Times New Roman"/>
    </w:rPr>
  </w:style>
  <w:style w:type="character" w:customStyle="1" w:styleId="ListLabel888">
    <w:name w:val="ListLabel 888"/>
    <w:rPr>
      <w:rFonts w:cs="Times New Roman"/>
    </w:rPr>
  </w:style>
  <w:style w:type="character" w:customStyle="1" w:styleId="ListLabel889">
    <w:name w:val="ListLabel 889"/>
    <w:rPr>
      <w:rFonts w:cs="Times New Roman"/>
    </w:rPr>
  </w:style>
  <w:style w:type="character" w:customStyle="1" w:styleId="ListLabel890">
    <w:name w:val="ListLabel 890"/>
    <w:rPr>
      <w:rFonts w:cs="Times New Roman"/>
    </w:rPr>
  </w:style>
  <w:style w:type="character" w:customStyle="1" w:styleId="ListLabel891">
    <w:name w:val="ListLabel 891"/>
    <w:rPr>
      <w:rFonts w:cs="Times New Roman"/>
    </w:rPr>
  </w:style>
  <w:style w:type="character" w:customStyle="1" w:styleId="ListLabel892">
    <w:name w:val="ListLabel 892"/>
    <w:rPr>
      <w:rFonts w:cs="Times New Roman"/>
    </w:rPr>
  </w:style>
  <w:style w:type="character" w:customStyle="1" w:styleId="ListLabel893">
    <w:name w:val="ListLabel 893"/>
    <w:rPr>
      <w:rFonts w:cs="Times New Roman"/>
    </w:rPr>
  </w:style>
  <w:style w:type="character" w:customStyle="1" w:styleId="ListLabel894">
    <w:name w:val="ListLabel 894"/>
    <w:rPr>
      <w:rFonts w:cs="Times New Roman"/>
    </w:rPr>
  </w:style>
  <w:style w:type="character" w:customStyle="1" w:styleId="ListLabel895">
    <w:name w:val="ListLabel 895"/>
    <w:rPr>
      <w:rFonts w:cs="Times New Roman"/>
    </w:rPr>
  </w:style>
  <w:style w:type="character" w:customStyle="1" w:styleId="ListLabel896">
    <w:name w:val="ListLabel 896"/>
    <w:rPr>
      <w:rFonts w:cs="Times New Roman"/>
    </w:rPr>
  </w:style>
  <w:style w:type="character" w:customStyle="1" w:styleId="ListLabel897">
    <w:name w:val="ListLabel 897"/>
    <w:rPr>
      <w:rFonts w:cs="Times New Roman"/>
    </w:rPr>
  </w:style>
  <w:style w:type="character" w:customStyle="1" w:styleId="ListLabel898">
    <w:name w:val="ListLabel 898"/>
    <w:rPr>
      <w:rFonts w:cs="Times New Roman"/>
    </w:rPr>
  </w:style>
  <w:style w:type="character" w:customStyle="1" w:styleId="ListLabel899">
    <w:name w:val="ListLabel 899"/>
    <w:rPr>
      <w:rFonts w:cs="Times New Roman"/>
    </w:rPr>
  </w:style>
  <w:style w:type="character" w:customStyle="1" w:styleId="ListLabel900">
    <w:name w:val="ListLabel 900"/>
    <w:rPr>
      <w:rFonts w:cs="Times New Roman"/>
    </w:rPr>
  </w:style>
  <w:style w:type="character" w:customStyle="1" w:styleId="ListLabel901">
    <w:name w:val="ListLabel 901"/>
    <w:rPr>
      <w:rFonts w:cs="Times New Roman"/>
    </w:rPr>
  </w:style>
  <w:style w:type="character" w:customStyle="1" w:styleId="ListLabel902">
    <w:name w:val="ListLabel 902"/>
    <w:rPr>
      <w:rFonts w:cs="Times New Roman"/>
    </w:rPr>
  </w:style>
  <w:style w:type="character" w:customStyle="1" w:styleId="ListLabel903">
    <w:name w:val="ListLabel 903"/>
    <w:rPr>
      <w:rFonts w:cs="Times New Roman"/>
    </w:rPr>
  </w:style>
  <w:style w:type="character" w:customStyle="1" w:styleId="ListLabel904">
    <w:name w:val="ListLabel 904"/>
    <w:rPr>
      <w:rFonts w:cs="Times New Roman"/>
    </w:rPr>
  </w:style>
  <w:style w:type="character" w:customStyle="1" w:styleId="ListLabel905">
    <w:name w:val="ListLabel 905"/>
    <w:rPr>
      <w:rFonts w:cs="Times New Roman"/>
    </w:rPr>
  </w:style>
  <w:style w:type="character" w:customStyle="1" w:styleId="ListLabel906">
    <w:name w:val="ListLabel 906"/>
    <w:rPr>
      <w:rFonts w:cs="Times New Roman"/>
    </w:rPr>
  </w:style>
  <w:style w:type="character" w:customStyle="1" w:styleId="ListLabel907">
    <w:name w:val="ListLabel 907"/>
    <w:rPr>
      <w:rFonts w:cs="Times New Roman"/>
    </w:rPr>
  </w:style>
  <w:style w:type="character" w:customStyle="1" w:styleId="ListLabel908">
    <w:name w:val="ListLabel 908"/>
    <w:rPr>
      <w:rFonts w:cs="Times New Roman"/>
    </w:rPr>
  </w:style>
  <w:style w:type="character" w:customStyle="1" w:styleId="ListLabel909">
    <w:name w:val="ListLabel 909"/>
    <w:rPr>
      <w:rFonts w:cs="Times New Roman"/>
    </w:rPr>
  </w:style>
  <w:style w:type="character" w:customStyle="1" w:styleId="ListLabel910">
    <w:name w:val="ListLabel 910"/>
    <w:rPr>
      <w:rFonts w:cs="Times New Roman"/>
    </w:rPr>
  </w:style>
  <w:style w:type="character" w:customStyle="1" w:styleId="ListLabel911">
    <w:name w:val="ListLabel 911"/>
    <w:rPr>
      <w:rFonts w:cs="Times New Roman"/>
    </w:rPr>
  </w:style>
  <w:style w:type="character" w:customStyle="1" w:styleId="ListLabel912">
    <w:name w:val="ListLabel 912"/>
    <w:rPr>
      <w:rFonts w:ascii="Arial" w:hAnsi="Arial" w:cs="Times New Roman"/>
      <w:b/>
      <w:bCs w:val="0"/>
      <w:sz w:val="20"/>
      <w:szCs w:val="28"/>
    </w:rPr>
  </w:style>
  <w:style w:type="character" w:customStyle="1" w:styleId="ListLabel913">
    <w:name w:val="ListLabel 913"/>
    <w:rPr>
      <w:rFonts w:ascii="Arial" w:hAnsi="Arial" w:cs="Times New Roman"/>
      <w:b/>
      <w:bCs/>
      <w:sz w:val="20"/>
    </w:rPr>
  </w:style>
  <w:style w:type="character" w:customStyle="1" w:styleId="ListLabel914">
    <w:name w:val="ListLabel 914"/>
    <w:rPr>
      <w:rFonts w:cs="Times New Roman"/>
      <w:b w:val="0"/>
      <w:bCs w:val="0"/>
      <w:color w:val="00000A"/>
      <w:sz w:val="24"/>
      <w:szCs w:val="24"/>
    </w:rPr>
  </w:style>
  <w:style w:type="character" w:customStyle="1" w:styleId="ListLabel915">
    <w:name w:val="ListLabel 915"/>
    <w:rPr>
      <w:rFonts w:eastAsia="Times New Roman" w:cs="Times New Roman"/>
      <w:b w:val="0"/>
    </w:rPr>
  </w:style>
  <w:style w:type="character" w:customStyle="1" w:styleId="ListLabel916">
    <w:name w:val="ListLabel 916"/>
    <w:rPr>
      <w:rFonts w:cs="Times New Roman"/>
      <w:b w:val="0"/>
      <w:color w:val="00000A"/>
    </w:rPr>
  </w:style>
  <w:style w:type="character" w:customStyle="1" w:styleId="ListLabel917">
    <w:name w:val="ListLabel 917"/>
    <w:rPr>
      <w:rFonts w:cs="Times New Roman"/>
    </w:rPr>
  </w:style>
  <w:style w:type="character" w:customStyle="1" w:styleId="ListLabel918">
    <w:name w:val="ListLabel 918"/>
    <w:rPr>
      <w:rFonts w:cs="Times New Roman"/>
    </w:rPr>
  </w:style>
  <w:style w:type="character" w:customStyle="1" w:styleId="ListLabel919">
    <w:name w:val="ListLabel 919"/>
    <w:rPr>
      <w:rFonts w:cs="Times New Roman"/>
    </w:rPr>
  </w:style>
  <w:style w:type="character" w:customStyle="1" w:styleId="ListLabel920">
    <w:name w:val="ListLabel 920"/>
    <w:rPr>
      <w:rFonts w:cs="Times New Roman"/>
    </w:rPr>
  </w:style>
  <w:style w:type="character" w:customStyle="1" w:styleId="ListLabel921">
    <w:name w:val="ListLabel 921"/>
    <w:rPr>
      <w:rFonts w:cs="Times New Roman"/>
    </w:rPr>
  </w:style>
  <w:style w:type="character" w:customStyle="1" w:styleId="ListLabel922">
    <w:name w:val="ListLabel 922"/>
    <w:rPr>
      <w:rFonts w:cs="Times New Roman"/>
    </w:rPr>
  </w:style>
  <w:style w:type="character" w:customStyle="1" w:styleId="ListLabel923">
    <w:name w:val="ListLabel 923"/>
    <w:rPr>
      <w:rFonts w:cs="Times New Roman"/>
    </w:rPr>
  </w:style>
  <w:style w:type="character" w:customStyle="1" w:styleId="ListLabel924">
    <w:name w:val="ListLabel 924"/>
    <w:rPr>
      <w:rFonts w:cs="Times New Roman"/>
    </w:rPr>
  </w:style>
  <w:style w:type="character" w:customStyle="1" w:styleId="ListLabel925">
    <w:name w:val="ListLabel 925"/>
    <w:rPr>
      <w:rFonts w:cs="Times New Roman"/>
    </w:rPr>
  </w:style>
  <w:style w:type="character" w:customStyle="1" w:styleId="ListLabel926">
    <w:name w:val="ListLabel 926"/>
    <w:rPr>
      <w:rFonts w:cs="Times New Roman"/>
    </w:rPr>
  </w:style>
  <w:style w:type="character" w:customStyle="1" w:styleId="ListLabel927">
    <w:name w:val="ListLabel 927"/>
    <w:rPr>
      <w:rFonts w:cs="Times New Roman"/>
    </w:rPr>
  </w:style>
  <w:style w:type="character" w:customStyle="1" w:styleId="ListLabel928">
    <w:name w:val="ListLabel 928"/>
    <w:rPr>
      <w:rFonts w:cs="Times New Roman"/>
    </w:rPr>
  </w:style>
  <w:style w:type="character" w:customStyle="1" w:styleId="ListLabel929">
    <w:name w:val="ListLabel 929"/>
    <w:rPr>
      <w:rFonts w:cs="Times New Roman"/>
    </w:rPr>
  </w:style>
  <w:style w:type="character" w:customStyle="1" w:styleId="ListLabel930">
    <w:name w:val="ListLabel 930"/>
    <w:rPr>
      <w:rFonts w:cs="Times New Roman"/>
      <w:b/>
    </w:rPr>
  </w:style>
  <w:style w:type="character" w:customStyle="1" w:styleId="ListLabel931">
    <w:name w:val="ListLabel 931"/>
    <w:rPr>
      <w:rFonts w:cs="Times New Roman"/>
    </w:rPr>
  </w:style>
  <w:style w:type="character" w:customStyle="1" w:styleId="ListLabel932">
    <w:name w:val="ListLabel 932"/>
    <w:rPr>
      <w:rFonts w:cs="Times New Roman"/>
    </w:rPr>
  </w:style>
  <w:style w:type="character" w:customStyle="1" w:styleId="ListLabel933">
    <w:name w:val="ListLabel 933"/>
    <w:rPr>
      <w:rFonts w:cs="Times New Roman"/>
    </w:rPr>
  </w:style>
  <w:style w:type="character" w:customStyle="1" w:styleId="ListLabel934">
    <w:name w:val="ListLabel 934"/>
    <w:rPr>
      <w:rFonts w:cs="Times New Roman"/>
    </w:rPr>
  </w:style>
  <w:style w:type="character" w:customStyle="1" w:styleId="ListLabel935">
    <w:name w:val="ListLabel 935"/>
    <w:rPr>
      <w:rFonts w:cs="Times New Roman"/>
    </w:rPr>
  </w:style>
  <w:style w:type="character" w:customStyle="1" w:styleId="ListLabel936">
    <w:name w:val="ListLabel 936"/>
    <w:rPr>
      <w:rFonts w:cs="Times New Roman"/>
    </w:rPr>
  </w:style>
  <w:style w:type="character" w:customStyle="1" w:styleId="ListLabel937">
    <w:name w:val="ListLabel 937"/>
    <w:rPr>
      <w:rFonts w:cs="Times New Roman"/>
    </w:rPr>
  </w:style>
  <w:style w:type="character" w:customStyle="1" w:styleId="ListLabel938">
    <w:name w:val="ListLabel 938"/>
    <w:rPr>
      <w:rFonts w:cs="Times New Roman"/>
    </w:rPr>
  </w:style>
  <w:style w:type="character" w:customStyle="1" w:styleId="ListLabel939">
    <w:name w:val="ListLabel 939"/>
    <w:rPr>
      <w:rFonts w:cs="Times New Roman"/>
    </w:rPr>
  </w:style>
  <w:style w:type="character" w:customStyle="1" w:styleId="ListLabel940">
    <w:name w:val="ListLabel 940"/>
    <w:rPr>
      <w:rFonts w:cs="Times New Roman"/>
    </w:rPr>
  </w:style>
  <w:style w:type="character" w:customStyle="1" w:styleId="ListLabel941">
    <w:name w:val="ListLabel 941"/>
    <w:rPr>
      <w:rFonts w:cs="Times New Roman"/>
    </w:rPr>
  </w:style>
  <w:style w:type="character" w:customStyle="1" w:styleId="ListLabel942">
    <w:name w:val="ListLabel 942"/>
    <w:rPr>
      <w:rFonts w:cs="Times New Roman"/>
    </w:rPr>
  </w:style>
  <w:style w:type="character" w:customStyle="1" w:styleId="ListLabel943">
    <w:name w:val="ListLabel 943"/>
    <w:rPr>
      <w:rFonts w:cs="Times New Roman"/>
    </w:rPr>
  </w:style>
  <w:style w:type="character" w:customStyle="1" w:styleId="ListLabel944">
    <w:name w:val="ListLabel 944"/>
    <w:rPr>
      <w:rFonts w:cs="Times New Roman"/>
    </w:rPr>
  </w:style>
  <w:style w:type="character" w:customStyle="1" w:styleId="ListLabel945">
    <w:name w:val="ListLabel 945"/>
    <w:rPr>
      <w:rFonts w:cs="Times New Roman"/>
    </w:rPr>
  </w:style>
  <w:style w:type="character" w:customStyle="1" w:styleId="ListLabel946">
    <w:name w:val="ListLabel 946"/>
    <w:rPr>
      <w:rFonts w:cs="Times New Roman"/>
    </w:rPr>
  </w:style>
  <w:style w:type="character" w:customStyle="1" w:styleId="ListLabel947">
    <w:name w:val="ListLabel 947"/>
    <w:rPr>
      <w:rFonts w:cs="Times New Roman"/>
    </w:rPr>
  </w:style>
  <w:style w:type="character" w:customStyle="1" w:styleId="ListLabel948">
    <w:name w:val="ListLabel 948"/>
    <w:rPr>
      <w:rFonts w:cs="Times New Roman"/>
    </w:rPr>
  </w:style>
  <w:style w:type="character" w:customStyle="1" w:styleId="ListLabel949">
    <w:name w:val="ListLabel 949"/>
    <w:rPr>
      <w:rFonts w:cs="Times New Roman"/>
    </w:rPr>
  </w:style>
  <w:style w:type="character" w:customStyle="1" w:styleId="ListLabel950">
    <w:name w:val="ListLabel 950"/>
    <w:rPr>
      <w:rFonts w:cs="Times New Roman"/>
    </w:rPr>
  </w:style>
  <w:style w:type="character" w:customStyle="1" w:styleId="ListLabel951">
    <w:name w:val="ListLabel 951"/>
    <w:rPr>
      <w:rFonts w:cs="Times New Roman"/>
    </w:rPr>
  </w:style>
  <w:style w:type="character" w:customStyle="1" w:styleId="ListLabel952">
    <w:name w:val="ListLabel 952"/>
    <w:rPr>
      <w:rFonts w:cs="Times New Roman"/>
    </w:rPr>
  </w:style>
  <w:style w:type="character" w:customStyle="1" w:styleId="ListLabel953">
    <w:name w:val="ListLabel 953"/>
    <w:rPr>
      <w:rFonts w:cs="Times New Roman"/>
    </w:rPr>
  </w:style>
  <w:style w:type="character" w:customStyle="1" w:styleId="ListLabel954">
    <w:name w:val="ListLabel 954"/>
    <w:rPr>
      <w:rFonts w:cs="Times New Roman"/>
    </w:rPr>
  </w:style>
  <w:style w:type="character" w:customStyle="1" w:styleId="ListLabel955">
    <w:name w:val="ListLabel 955"/>
    <w:rPr>
      <w:rFonts w:cs="Times New Roman"/>
    </w:rPr>
  </w:style>
  <w:style w:type="character" w:customStyle="1" w:styleId="ListLabel956">
    <w:name w:val="ListLabel 956"/>
    <w:rPr>
      <w:rFonts w:cs="Times New Roman"/>
    </w:rPr>
  </w:style>
  <w:style w:type="character" w:customStyle="1" w:styleId="ListLabel957">
    <w:name w:val="ListLabel 957"/>
    <w:rPr>
      <w:rFonts w:cs="Times New Roman"/>
    </w:rPr>
  </w:style>
  <w:style w:type="character" w:customStyle="1" w:styleId="ListLabel958">
    <w:name w:val="ListLabel 958"/>
    <w:rPr>
      <w:rFonts w:cs="Times New Roman"/>
    </w:rPr>
  </w:style>
  <w:style w:type="character" w:customStyle="1" w:styleId="ListLabel959">
    <w:name w:val="ListLabel 959"/>
    <w:rPr>
      <w:rFonts w:cs="Times New Roman"/>
    </w:rPr>
  </w:style>
  <w:style w:type="character" w:customStyle="1" w:styleId="ListLabel960">
    <w:name w:val="ListLabel 960"/>
    <w:rPr>
      <w:rFonts w:cs="Times New Roman"/>
    </w:rPr>
  </w:style>
  <w:style w:type="character" w:customStyle="1" w:styleId="ListLabel961">
    <w:name w:val="ListLabel 961"/>
    <w:rPr>
      <w:rFonts w:cs="Times New Roman"/>
    </w:rPr>
  </w:style>
  <w:style w:type="character" w:customStyle="1" w:styleId="ListLabel962">
    <w:name w:val="ListLabel 962"/>
    <w:rPr>
      <w:rFonts w:cs="Times New Roman"/>
    </w:rPr>
  </w:style>
  <w:style w:type="character" w:customStyle="1" w:styleId="ListLabel963">
    <w:name w:val="ListLabel 963"/>
    <w:rPr>
      <w:rFonts w:cs="Times New Roman"/>
    </w:rPr>
  </w:style>
  <w:style w:type="character" w:customStyle="1" w:styleId="ListLabel964">
    <w:name w:val="ListLabel 964"/>
    <w:rPr>
      <w:rFonts w:cs="Times New Roman"/>
    </w:rPr>
  </w:style>
  <w:style w:type="character" w:customStyle="1" w:styleId="ListLabel965">
    <w:name w:val="ListLabel 965"/>
    <w:rPr>
      <w:rFonts w:cs="Times New Roman"/>
    </w:rPr>
  </w:style>
  <w:style w:type="character" w:customStyle="1" w:styleId="ListLabel966">
    <w:name w:val="ListLabel 966"/>
    <w:rPr>
      <w:rFonts w:cs="Times New Roman"/>
    </w:rPr>
  </w:style>
  <w:style w:type="character" w:customStyle="1" w:styleId="ListLabel967">
    <w:name w:val="ListLabel 967"/>
    <w:rPr>
      <w:rFonts w:eastAsia="Times New Roman" w:cs="Times New Roman"/>
    </w:rPr>
  </w:style>
  <w:style w:type="character" w:customStyle="1" w:styleId="ListLabel968">
    <w:name w:val="ListLabel 968"/>
    <w:rPr>
      <w:rFonts w:cs="Times New Roman"/>
    </w:rPr>
  </w:style>
  <w:style w:type="character" w:customStyle="1" w:styleId="ListLabel969">
    <w:name w:val="ListLabel 969"/>
    <w:rPr>
      <w:rFonts w:cs="Times New Roman"/>
    </w:rPr>
  </w:style>
  <w:style w:type="character" w:customStyle="1" w:styleId="ListLabel970">
    <w:name w:val="ListLabel 970"/>
    <w:rPr>
      <w:rFonts w:cs="Times New Roman"/>
    </w:rPr>
  </w:style>
  <w:style w:type="character" w:customStyle="1" w:styleId="ListLabel971">
    <w:name w:val="ListLabel 971"/>
    <w:rPr>
      <w:rFonts w:cs="Times New Roman"/>
    </w:rPr>
  </w:style>
  <w:style w:type="character" w:customStyle="1" w:styleId="ListLabel972">
    <w:name w:val="ListLabel 972"/>
    <w:rPr>
      <w:rFonts w:cs="Times New Roman"/>
    </w:rPr>
  </w:style>
  <w:style w:type="character" w:customStyle="1" w:styleId="ListLabel973">
    <w:name w:val="ListLabel 973"/>
    <w:rPr>
      <w:rFonts w:cs="Times New Roman"/>
    </w:rPr>
  </w:style>
  <w:style w:type="character" w:customStyle="1" w:styleId="ListLabel974">
    <w:name w:val="ListLabel 974"/>
    <w:rPr>
      <w:rFonts w:cs="Times New Roman"/>
    </w:rPr>
  </w:style>
  <w:style w:type="character" w:customStyle="1" w:styleId="ListLabel975">
    <w:name w:val="ListLabel 975"/>
    <w:rPr>
      <w:rFonts w:cs="Times New Roman"/>
    </w:rPr>
  </w:style>
  <w:style w:type="character" w:customStyle="1" w:styleId="ListLabel976">
    <w:name w:val="ListLabel 976"/>
    <w:rPr>
      <w:rFonts w:cs="Times New Roman"/>
    </w:rPr>
  </w:style>
  <w:style w:type="character" w:customStyle="1" w:styleId="ListLabel977">
    <w:name w:val="ListLabel 977"/>
    <w:rPr>
      <w:rFonts w:cs="Times New Roman"/>
    </w:rPr>
  </w:style>
  <w:style w:type="character" w:customStyle="1" w:styleId="ListLabel978">
    <w:name w:val="ListLabel 978"/>
    <w:rPr>
      <w:rFonts w:cs="Times New Roman"/>
    </w:rPr>
  </w:style>
  <w:style w:type="character" w:customStyle="1" w:styleId="ListLabel979">
    <w:name w:val="ListLabel 979"/>
    <w:rPr>
      <w:rFonts w:cs="Times New Roman"/>
    </w:rPr>
  </w:style>
  <w:style w:type="character" w:customStyle="1" w:styleId="ListLabel980">
    <w:name w:val="ListLabel 980"/>
    <w:rPr>
      <w:rFonts w:cs="Times New Roman"/>
    </w:rPr>
  </w:style>
  <w:style w:type="character" w:customStyle="1" w:styleId="ListLabel981">
    <w:name w:val="ListLabel 981"/>
    <w:rPr>
      <w:rFonts w:cs="Times New Roman"/>
    </w:rPr>
  </w:style>
  <w:style w:type="character" w:customStyle="1" w:styleId="ListLabel982">
    <w:name w:val="ListLabel 982"/>
    <w:rPr>
      <w:rFonts w:cs="Times New Roman"/>
    </w:rPr>
  </w:style>
  <w:style w:type="character" w:customStyle="1" w:styleId="ListLabel983">
    <w:name w:val="ListLabel 983"/>
    <w:rPr>
      <w:rFonts w:cs="Times New Roman"/>
    </w:rPr>
  </w:style>
  <w:style w:type="character" w:customStyle="1" w:styleId="ListLabel984">
    <w:name w:val="ListLabel 984"/>
    <w:rPr>
      <w:rFonts w:cs="Times New Roman"/>
    </w:rPr>
  </w:style>
  <w:style w:type="character" w:customStyle="1" w:styleId="ListLabel985">
    <w:name w:val="ListLabel 985"/>
    <w:rPr>
      <w:rFonts w:cs="Times New Roman"/>
    </w:rPr>
  </w:style>
  <w:style w:type="character" w:customStyle="1" w:styleId="ListLabel986">
    <w:name w:val="ListLabel 986"/>
    <w:rPr>
      <w:rFonts w:cs="Times New Roman"/>
    </w:rPr>
  </w:style>
  <w:style w:type="character" w:customStyle="1" w:styleId="ListLabel987">
    <w:name w:val="ListLabel 987"/>
    <w:rPr>
      <w:rFonts w:cs="Times New Roman"/>
    </w:rPr>
  </w:style>
  <w:style w:type="character" w:customStyle="1" w:styleId="ListLabel988">
    <w:name w:val="ListLabel 988"/>
    <w:rPr>
      <w:rFonts w:cs="Times New Roman"/>
    </w:rPr>
  </w:style>
  <w:style w:type="character" w:customStyle="1" w:styleId="ListLabel989">
    <w:name w:val="ListLabel 989"/>
    <w:rPr>
      <w:rFonts w:cs="Times New Roman"/>
    </w:rPr>
  </w:style>
  <w:style w:type="character" w:customStyle="1" w:styleId="ListLabel990">
    <w:name w:val="ListLabel 990"/>
    <w:rPr>
      <w:rFonts w:cs="Times New Roman"/>
    </w:rPr>
  </w:style>
  <w:style w:type="character" w:customStyle="1" w:styleId="ListLabel991">
    <w:name w:val="ListLabel 991"/>
    <w:rPr>
      <w:rFonts w:cs="Times New Roman"/>
    </w:rPr>
  </w:style>
  <w:style w:type="character" w:customStyle="1" w:styleId="ListLabel992">
    <w:name w:val="ListLabel 992"/>
    <w:rPr>
      <w:rFonts w:cs="Times New Roman"/>
    </w:rPr>
  </w:style>
  <w:style w:type="character" w:customStyle="1" w:styleId="ListLabel993">
    <w:name w:val="ListLabel 993"/>
    <w:rPr>
      <w:rFonts w:cs="Times New Roman"/>
    </w:rPr>
  </w:style>
  <w:style w:type="character" w:customStyle="1" w:styleId="ListLabel994">
    <w:name w:val="ListLabel 994"/>
    <w:rPr>
      <w:rFonts w:cs="Times New Roman"/>
    </w:rPr>
  </w:style>
  <w:style w:type="character" w:customStyle="1" w:styleId="ListLabel995">
    <w:name w:val="ListLabel 995"/>
    <w:rPr>
      <w:rFonts w:cs="Times New Roman"/>
    </w:rPr>
  </w:style>
  <w:style w:type="character" w:customStyle="1" w:styleId="ListLabel996">
    <w:name w:val="ListLabel 996"/>
    <w:rPr>
      <w:rFonts w:cs="Times New Roman"/>
    </w:rPr>
  </w:style>
  <w:style w:type="character" w:customStyle="1" w:styleId="ListLabel997">
    <w:name w:val="ListLabel 997"/>
    <w:rPr>
      <w:rFonts w:cs="Times New Roman"/>
    </w:rPr>
  </w:style>
  <w:style w:type="character" w:customStyle="1" w:styleId="ListLabel998">
    <w:name w:val="ListLabel 998"/>
    <w:rPr>
      <w:rFonts w:cs="Times New Roman"/>
    </w:rPr>
  </w:style>
  <w:style w:type="character" w:customStyle="1" w:styleId="ListLabel999">
    <w:name w:val="ListLabel 999"/>
    <w:rPr>
      <w:rFonts w:cs="Times New Roman"/>
    </w:rPr>
  </w:style>
  <w:style w:type="character" w:customStyle="1" w:styleId="ListLabel1000">
    <w:name w:val="ListLabel 1000"/>
    <w:rPr>
      <w:rFonts w:cs="Times New Roman"/>
    </w:rPr>
  </w:style>
  <w:style w:type="character" w:customStyle="1" w:styleId="ListLabel1001">
    <w:name w:val="ListLabel 1001"/>
    <w:rPr>
      <w:rFonts w:cs="Times New Roman"/>
    </w:rPr>
  </w:style>
  <w:style w:type="character" w:customStyle="1" w:styleId="ListLabel1002">
    <w:name w:val="ListLabel 1002"/>
    <w:rPr>
      <w:rFonts w:cs="Times New Roman"/>
    </w:rPr>
  </w:style>
  <w:style w:type="character" w:customStyle="1" w:styleId="ListLabel1003">
    <w:name w:val="ListLabel 1003"/>
    <w:rPr>
      <w:rFonts w:cs="Times New Roman"/>
    </w:rPr>
  </w:style>
  <w:style w:type="character" w:customStyle="1" w:styleId="ListLabel1004">
    <w:name w:val="ListLabel 1004"/>
    <w:rPr>
      <w:rFonts w:cs="Times New Roman"/>
    </w:rPr>
  </w:style>
  <w:style w:type="character" w:customStyle="1" w:styleId="ListLabel1005">
    <w:name w:val="ListLabel 1005"/>
    <w:rPr>
      <w:rFonts w:cs="Times New Roman"/>
    </w:rPr>
  </w:style>
  <w:style w:type="character" w:customStyle="1" w:styleId="ListLabel1006">
    <w:name w:val="ListLabel 1006"/>
    <w:rPr>
      <w:rFonts w:cs="Times New Roman"/>
    </w:rPr>
  </w:style>
  <w:style w:type="character" w:customStyle="1" w:styleId="ListLabel1007">
    <w:name w:val="ListLabel 1007"/>
    <w:rPr>
      <w:rFonts w:cs="Times New Roman"/>
    </w:rPr>
  </w:style>
  <w:style w:type="character" w:customStyle="1" w:styleId="ListLabel1008">
    <w:name w:val="ListLabel 1008"/>
    <w:rPr>
      <w:rFonts w:cs="Times New Roman"/>
    </w:rPr>
  </w:style>
  <w:style w:type="character" w:customStyle="1" w:styleId="ListLabel1009">
    <w:name w:val="ListLabel 1009"/>
    <w:rPr>
      <w:rFonts w:cs="Times New Roman"/>
    </w:rPr>
  </w:style>
  <w:style w:type="character" w:customStyle="1" w:styleId="ListLabel1010">
    <w:name w:val="ListLabel 1010"/>
    <w:rPr>
      <w:rFonts w:cs="Times New Roman"/>
    </w:rPr>
  </w:style>
  <w:style w:type="character" w:customStyle="1" w:styleId="ListLabel1011">
    <w:name w:val="ListLabel 1011"/>
    <w:rPr>
      <w:rFonts w:cs="Times New Roman"/>
    </w:rPr>
  </w:style>
  <w:style w:type="character" w:customStyle="1" w:styleId="ListLabel1012">
    <w:name w:val="ListLabel 1012"/>
    <w:rPr>
      <w:rFonts w:cs="Times New Roman"/>
    </w:rPr>
  </w:style>
  <w:style w:type="character" w:customStyle="1" w:styleId="ListLabel1013">
    <w:name w:val="ListLabel 1013"/>
    <w:rPr>
      <w:rFonts w:cs="Times New Roman"/>
    </w:rPr>
  </w:style>
  <w:style w:type="character" w:customStyle="1" w:styleId="ListLabel1014">
    <w:name w:val="ListLabel 1014"/>
    <w:rPr>
      <w:rFonts w:cs="Times New Roman"/>
    </w:rPr>
  </w:style>
  <w:style w:type="character" w:customStyle="1" w:styleId="ListLabel1015">
    <w:name w:val="ListLabel 1015"/>
    <w:rPr>
      <w:rFonts w:cs="Times New Roman"/>
    </w:rPr>
  </w:style>
  <w:style w:type="character" w:customStyle="1" w:styleId="ListLabel1016">
    <w:name w:val="ListLabel 1016"/>
    <w:rPr>
      <w:rFonts w:cs="Times New Roman"/>
    </w:rPr>
  </w:style>
  <w:style w:type="character" w:customStyle="1" w:styleId="ListLabel1017">
    <w:name w:val="ListLabel 1017"/>
    <w:rPr>
      <w:rFonts w:cs="Times New Roman"/>
    </w:rPr>
  </w:style>
  <w:style w:type="character" w:customStyle="1" w:styleId="ListLabel1018">
    <w:name w:val="ListLabel 1018"/>
    <w:rPr>
      <w:rFonts w:cs="Times New Roman"/>
    </w:rPr>
  </w:style>
  <w:style w:type="character" w:customStyle="1" w:styleId="ListLabel1019">
    <w:name w:val="ListLabel 1019"/>
    <w:rPr>
      <w:rFonts w:cs="Times New Roman"/>
    </w:rPr>
  </w:style>
  <w:style w:type="character" w:customStyle="1" w:styleId="ListLabel1020">
    <w:name w:val="ListLabel 1020"/>
    <w:rPr>
      <w:rFonts w:cs="Times New Roman"/>
    </w:rPr>
  </w:style>
  <w:style w:type="character" w:customStyle="1" w:styleId="ListLabel1021">
    <w:name w:val="ListLabel 1021"/>
    <w:rPr>
      <w:rFonts w:cs="Times New Roman"/>
    </w:rPr>
  </w:style>
  <w:style w:type="character" w:customStyle="1" w:styleId="ListLabel1022">
    <w:name w:val="ListLabel 1022"/>
    <w:rPr>
      <w:rFonts w:cs="Times New Roman"/>
    </w:rPr>
  </w:style>
  <w:style w:type="character" w:customStyle="1" w:styleId="ListLabel1023">
    <w:name w:val="ListLabel 1023"/>
    <w:rPr>
      <w:rFonts w:cs="Times New Roman"/>
    </w:rPr>
  </w:style>
  <w:style w:type="character" w:customStyle="1" w:styleId="ListLabel1024">
    <w:name w:val="ListLabel 1024"/>
    <w:rPr>
      <w:rFonts w:cs="Times New Roman"/>
    </w:rPr>
  </w:style>
  <w:style w:type="character" w:customStyle="1" w:styleId="ListLabel1025">
    <w:name w:val="ListLabel 1025"/>
    <w:rPr>
      <w:rFonts w:cs="Times New Roman"/>
    </w:rPr>
  </w:style>
  <w:style w:type="character" w:customStyle="1" w:styleId="ListLabel1026">
    <w:name w:val="ListLabel 1026"/>
    <w:rPr>
      <w:rFonts w:cs="Times New Roman"/>
    </w:rPr>
  </w:style>
  <w:style w:type="character" w:customStyle="1" w:styleId="ListLabel1027">
    <w:name w:val="ListLabel 1027"/>
    <w:rPr>
      <w:rFonts w:cs="Times New Roman"/>
    </w:rPr>
  </w:style>
  <w:style w:type="character" w:customStyle="1" w:styleId="ListLabel1028">
    <w:name w:val="ListLabel 1028"/>
    <w:rPr>
      <w:rFonts w:cs="Times New Roman"/>
    </w:rPr>
  </w:style>
  <w:style w:type="character" w:customStyle="1" w:styleId="ListLabel1029">
    <w:name w:val="ListLabel 1029"/>
    <w:rPr>
      <w:rFonts w:cs="Times New Roman"/>
    </w:rPr>
  </w:style>
  <w:style w:type="character" w:customStyle="1" w:styleId="ListLabel1030">
    <w:name w:val="ListLabel 1030"/>
    <w:rPr>
      <w:rFonts w:cs="Times New Roman"/>
    </w:rPr>
  </w:style>
  <w:style w:type="character" w:customStyle="1" w:styleId="ListLabel1031">
    <w:name w:val="ListLabel 1031"/>
    <w:rPr>
      <w:rFonts w:cs="Times New Roman"/>
    </w:rPr>
  </w:style>
  <w:style w:type="character" w:customStyle="1" w:styleId="ListLabel1032">
    <w:name w:val="ListLabel 1032"/>
    <w:rPr>
      <w:rFonts w:cs="Times New Roman"/>
    </w:rPr>
  </w:style>
  <w:style w:type="character" w:customStyle="1" w:styleId="ListLabel1033">
    <w:name w:val="ListLabel 1033"/>
    <w:rPr>
      <w:rFonts w:cs="Times New Roman"/>
    </w:rPr>
  </w:style>
  <w:style w:type="character" w:customStyle="1" w:styleId="ListLabel1034">
    <w:name w:val="ListLabel 1034"/>
    <w:rPr>
      <w:rFonts w:cs="Times New Roman"/>
    </w:rPr>
  </w:style>
  <w:style w:type="character" w:customStyle="1" w:styleId="ListLabel1035">
    <w:name w:val="ListLabel 1035"/>
    <w:rPr>
      <w:rFonts w:cs="Times New Roman"/>
    </w:rPr>
  </w:style>
  <w:style w:type="character" w:customStyle="1" w:styleId="ListLabel1036">
    <w:name w:val="ListLabel 1036"/>
    <w:rPr>
      <w:rFonts w:cs="Times New Roman"/>
    </w:rPr>
  </w:style>
  <w:style w:type="character" w:customStyle="1" w:styleId="ListLabel1037">
    <w:name w:val="ListLabel 1037"/>
    <w:rPr>
      <w:rFonts w:cs="Times New Roman"/>
    </w:rPr>
  </w:style>
  <w:style w:type="character" w:customStyle="1" w:styleId="ListLabel1038">
    <w:name w:val="ListLabel 1038"/>
    <w:rPr>
      <w:rFonts w:cs="Times New Roman"/>
    </w:rPr>
  </w:style>
  <w:style w:type="character" w:customStyle="1" w:styleId="ListLabel1039">
    <w:name w:val="ListLabel 1039"/>
    <w:rPr>
      <w:rFonts w:cs="Times New Roman"/>
    </w:rPr>
  </w:style>
  <w:style w:type="character" w:customStyle="1" w:styleId="ListLabel1040">
    <w:name w:val="ListLabel 1040"/>
    <w:rPr>
      <w:rFonts w:cs="Times New Roman"/>
    </w:rPr>
  </w:style>
  <w:style w:type="character" w:customStyle="1" w:styleId="ListLabel1041">
    <w:name w:val="ListLabel 1041"/>
    <w:rPr>
      <w:rFonts w:cs="Times New Roman"/>
    </w:rPr>
  </w:style>
  <w:style w:type="character" w:customStyle="1" w:styleId="ListLabel1042">
    <w:name w:val="ListLabel 1042"/>
    <w:rPr>
      <w:rFonts w:cs="Times New Roman"/>
    </w:rPr>
  </w:style>
  <w:style w:type="character" w:customStyle="1" w:styleId="ListLabel1043">
    <w:name w:val="ListLabel 1043"/>
    <w:rPr>
      <w:rFonts w:cs="Times New Roman"/>
    </w:rPr>
  </w:style>
  <w:style w:type="character" w:customStyle="1" w:styleId="ListLabel1044">
    <w:name w:val="ListLabel 1044"/>
    <w:rPr>
      <w:rFonts w:cs="Times New Roman"/>
    </w:rPr>
  </w:style>
  <w:style w:type="character" w:customStyle="1" w:styleId="ListLabel1045">
    <w:name w:val="ListLabel 1045"/>
    <w:rPr>
      <w:rFonts w:cs="Times New Roman"/>
    </w:rPr>
  </w:style>
  <w:style w:type="character" w:customStyle="1" w:styleId="ListLabel1046">
    <w:name w:val="ListLabel 1046"/>
    <w:rPr>
      <w:rFonts w:cs="Times New Roman"/>
    </w:rPr>
  </w:style>
  <w:style w:type="character" w:customStyle="1" w:styleId="ListLabel1047">
    <w:name w:val="ListLabel 1047"/>
    <w:rPr>
      <w:rFonts w:cs="Times New Roman"/>
    </w:rPr>
  </w:style>
  <w:style w:type="character" w:customStyle="1" w:styleId="ListLabel1048">
    <w:name w:val="ListLabel 1048"/>
    <w:rPr>
      <w:rFonts w:cs="Times New Roman"/>
    </w:rPr>
  </w:style>
  <w:style w:type="character" w:customStyle="1" w:styleId="ListLabel1049">
    <w:name w:val="ListLabel 1049"/>
    <w:rPr>
      <w:rFonts w:cs="Times New Roman"/>
    </w:rPr>
  </w:style>
  <w:style w:type="character" w:customStyle="1" w:styleId="ListLabel1050">
    <w:name w:val="ListLabel 1050"/>
    <w:rPr>
      <w:rFonts w:cs="Times New Roman"/>
    </w:rPr>
  </w:style>
  <w:style w:type="character" w:customStyle="1" w:styleId="ListLabel1051">
    <w:name w:val="ListLabel 1051"/>
    <w:rPr>
      <w:rFonts w:cs="Times New Roman"/>
    </w:rPr>
  </w:style>
  <w:style w:type="character" w:customStyle="1" w:styleId="ListLabel1052">
    <w:name w:val="ListLabel 1052"/>
    <w:rPr>
      <w:rFonts w:cs="Times New Roman"/>
    </w:rPr>
  </w:style>
  <w:style w:type="character" w:customStyle="1" w:styleId="ListLabel1053">
    <w:name w:val="ListLabel 1053"/>
    <w:rPr>
      <w:rFonts w:cs="Times New Roman"/>
    </w:rPr>
  </w:style>
  <w:style w:type="character" w:customStyle="1" w:styleId="ListLabel1054">
    <w:name w:val="ListLabel 1054"/>
    <w:rPr>
      <w:rFonts w:cs="Times New Roman"/>
    </w:rPr>
  </w:style>
  <w:style w:type="character" w:customStyle="1" w:styleId="ListLabel1055">
    <w:name w:val="ListLabel 1055"/>
    <w:rPr>
      <w:rFonts w:cs="Times New Roman"/>
    </w:rPr>
  </w:style>
  <w:style w:type="character" w:customStyle="1" w:styleId="ListLabel1056">
    <w:name w:val="ListLabel 1056"/>
    <w:rPr>
      <w:rFonts w:cs="Times New Roman"/>
    </w:rPr>
  </w:style>
  <w:style w:type="character" w:customStyle="1" w:styleId="ListLabel1057">
    <w:name w:val="ListLabel 1057"/>
    <w:rPr>
      <w:rFonts w:cs="Times New Roman"/>
    </w:rPr>
  </w:style>
  <w:style w:type="character" w:customStyle="1" w:styleId="ListLabel1058">
    <w:name w:val="ListLabel 1058"/>
    <w:rPr>
      <w:rFonts w:cs="Times New Roman"/>
    </w:rPr>
  </w:style>
  <w:style w:type="character" w:customStyle="1" w:styleId="ListLabel1059">
    <w:name w:val="ListLabel 1059"/>
    <w:rPr>
      <w:rFonts w:cs="Times New Roman"/>
    </w:rPr>
  </w:style>
  <w:style w:type="character" w:customStyle="1" w:styleId="ListLabel1060">
    <w:name w:val="ListLabel 1060"/>
    <w:rPr>
      <w:rFonts w:cs="Times New Roman"/>
    </w:rPr>
  </w:style>
  <w:style w:type="character" w:customStyle="1" w:styleId="ListLabel1061">
    <w:name w:val="ListLabel 1061"/>
    <w:rPr>
      <w:rFonts w:cs="Times New Roman"/>
    </w:rPr>
  </w:style>
  <w:style w:type="character" w:customStyle="1" w:styleId="ListLabel1062">
    <w:name w:val="ListLabel 1062"/>
    <w:rPr>
      <w:rFonts w:cs="Times New Roman"/>
    </w:rPr>
  </w:style>
  <w:style w:type="character" w:customStyle="1" w:styleId="ListLabel1063">
    <w:name w:val="ListLabel 1063"/>
    <w:rPr>
      <w:rFonts w:cs="Times New Roman"/>
    </w:rPr>
  </w:style>
  <w:style w:type="character" w:customStyle="1" w:styleId="ListLabel1064">
    <w:name w:val="ListLabel 1064"/>
    <w:rPr>
      <w:rFonts w:cs="Times New Roman"/>
    </w:rPr>
  </w:style>
  <w:style w:type="character" w:customStyle="1" w:styleId="ListLabel1065">
    <w:name w:val="ListLabel 1065"/>
    <w:rPr>
      <w:rFonts w:cs="Times New Roman"/>
    </w:rPr>
  </w:style>
  <w:style w:type="character" w:customStyle="1" w:styleId="ListLabel1066">
    <w:name w:val="ListLabel 1066"/>
    <w:rPr>
      <w:rFonts w:cs="Times New Roman"/>
    </w:rPr>
  </w:style>
  <w:style w:type="character" w:customStyle="1" w:styleId="ListLabel1067">
    <w:name w:val="ListLabel 1067"/>
    <w:rPr>
      <w:rFonts w:cs="Times New Roman"/>
    </w:rPr>
  </w:style>
  <w:style w:type="character" w:customStyle="1" w:styleId="ListLabel1068">
    <w:name w:val="ListLabel 1068"/>
    <w:rPr>
      <w:rFonts w:cs="Times New Roman"/>
    </w:rPr>
  </w:style>
  <w:style w:type="character" w:customStyle="1" w:styleId="ListLabel1069">
    <w:name w:val="ListLabel 1069"/>
    <w:rPr>
      <w:rFonts w:cs="Times New Roman"/>
    </w:rPr>
  </w:style>
  <w:style w:type="character" w:customStyle="1" w:styleId="ListLabel1070">
    <w:name w:val="ListLabel 1070"/>
    <w:rPr>
      <w:rFonts w:cs="Times New Roman"/>
    </w:rPr>
  </w:style>
  <w:style w:type="character" w:customStyle="1" w:styleId="ListLabel1071">
    <w:name w:val="ListLabel 1071"/>
    <w:rPr>
      <w:rFonts w:cs="Times New Roman"/>
    </w:rPr>
  </w:style>
  <w:style w:type="character" w:customStyle="1" w:styleId="ListLabel1072">
    <w:name w:val="ListLabel 1072"/>
    <w:rPr>
      <w:rFonts w:cs="Times New Roman"/>
    </w:rPr>
  </w:style>
  <w:style w:type="character" w:customStyle="1" w:styleId="ListLabel1073">
    <w:name w:val="ListLabel 1073"/>
    <w:rPr>
      <w:rFonts w:cs="Times New Roman"/>
    </w:rPr>
  </w:style>
  <w:style w:type="character" w:customStyle="1" w:styleId="ListLabel1074">
    <w:name w:val="ListLabel 1074"/>
    <w:rPr>
      <w:rFonts w:cs="Times New Roman"/>
    </w:rPr>
  </w:style>
  <w:style w:type="character" w:customStyle="1" w:styleId="ListLabel1075">
    <w:name w:val="ListLabel 1075"/>
    <w:rPr>
      <w:rFonts w:cs="Times New Roman"/>
    </w:rPr>
  </w:style>
  <w:style w:type="character" w:customStyle="1" w:styleId="ListLabel1076">
    <w:name w:val="ListLabel 1076"/>
    <w:rPr>
      <w:rFonts w:cs="Times New Roman"/>
    </w:rPr>
  </w:style>
  <w:style w:type="character" w:customStyle="1" w:styleId="ListLabel1077">
    <w:name w:val="ListLabel 1077"/>
    <w:rPr>
      <w:rFonts w:cs="Times New Roman"/>
    </w:rPr>
  </w:style>
  <w:style w:type="character" w:customStyle="1" w:styleId="ListLabel1078">
    <w:name w:val="ListLabel 1078"/>
    <w:rPr>
      <w:rFonts w:cs="Times New Roman"/>
    </w:rPr>
  </w:style>
  <w:style w:type="character" w:customStyle="1" w:styleId="ListLabel1079">
    <w:name w:val="ListLabel 1079"/>
    <w:rPr>
      <w:rFonts w:cs="Times New Roman"/>
    </w:rPr>
  </w:style>
  <w:style w:type="character" w:customStyle="1" w:styleId="ListLabel1080">
    <w:name w:val="ListLabel 1080"/>
    <w:rPr>
      <w:rFonts w:cs="Times New Roman"/>
    </w:rPr>
  </w:style>
  <w:style w:type="character" w:customStyle="1" w:styleId="ListLabel1081">
    <w:name w:val="ListLabel 1081"/>
    <w:rPr>
      <w:rFonts w:cs="Times New Roman"/>
    </w:rPr>
  </w:style>
  <w:style w:type="character" w:customStyle="1" w:styleId="ListLabel1082">
    <w:name w:val="ListLabel 1082"/>
    <w:rPr>
      <w:rFonts w:cs="Times New Roman"/>
    </w:rPr>
  </w:style>
  <w:style w:type="character" w:customStyle="1" w:styleId="ListLabel1083">
    <w:name w:val="ListLabel 1083"/>
    <w:rPr>
      <w:rFonts w:cs="Times New Roman"/>
    </w:rPr>
  </w:style>
  <w:style w:type="character" w:customStyle="1" w:styleId="ListLabel1084">
    <w:name w:val="ListLabel 1084"/>
    <w:rPr>
      <w:rFonts w:cs="Times New Roman"/>
    </w:rPr>
  </w:style>
  <w:style w:type="character" w:customStyle="1" w:styleId="ListLabel1085">
    <w:name w:val="ListLabel 1085"/>
    <w:rPr>
      <w:rFonts w:cs="Times New Roman"/>
    </w:rPr>
  </w:style>
  <w:style w:type="character" w:customStyle="1" w:styleId="ListLabel1086">
    <w:name w:val="ListLabel 1086"/>
    <w:rPr>
      <w:rFonts w:cs="Times New Roman"/>
    </w:rPr>
  </w:style>
  <w:style w:type="character" w:customStyle="1" w:styleId="ListLabel1087">
    <w:name w:val="ListLabel 1087"/>
    <w:rPr>
      <w:rFonts w:cs="Times New Roman"/>
    </w:rPr>
  </w:style>
  <w:style w:type="character" w:customStyle="1" w:styleId="ListLabel1088">
    <w:name w:val="ListLabel 1088"/>
    <w:rPr>
      <w:rFonts w:cs="Times New Roman"/>
    </w:rPr>
  </w:style>
  <w:style w:type="character" w:customStyle="1" w:styleId="ListLabel1089">
    <w:name w:val="ListLabel 1089"/>
    <w:rPr>
      <w:rFonts w:cs="Times New Roman"/>
    </w:rPr>
  </w:style>
  <w:style w:type="character" w:customStyle="1" w:styleId="ListLabel1090">
    <w:name w:val="ListLabel 1090"/>
    <w:rPr>
      <w:rFonts w:cs="Times New Roman"/>
    </w:rPr>
  </w:style>
  <w:style w:type="character" w:customStyle="1" w:styleId="ListLabel1091">
    <w:name w:val="ListLabel 1091"/>
    <w:rPr>
      <w:rFonts w:cs="Times New Roman"/>
    </w:rPr>
  </w:style>
  <w:style w:type="character" w:customStyle="1" w:styleId="ListLabel1092">
    <w:name w:val="ListLabel 1092"/>
    <w:rPr>
      <w:rFonts w:cs="Times New Roman"/>
    </w:rPr>
  </w:style>
  <w:style w:type="character" w:customStyle="1" w:styleId="ListLabel1093">
    <w:name w:val="ListLabel 1093"/>
    <w:rPr>
      <w:rFonts w:cs="Times New Roman"/>
    </w:rPr>
  </w:style>
  <w:style w:type="character" w:customStyle="1" w:styleId="ListLabel1094">
    <w:name w:val="ListLabel 1094"/>
    <w:rPr>
      <w:rFonts w:cs="Times New Roman"/>
    </w:rPr>
  </w:style>
  <w:style w:type="character" w:customStyle="1" w:styleId="ListLabel1095">
    <w:name w:val="ListLabel 1095"/>
    <w:rPr>
      <w:rFonts w:cs="Times New Roman"/>
    </w:rPr>
  </w:style>
  <w:style w:type="character" w:customStyle="1" w:styleId="ListLabel1096">
    <w:name w:val="ListLabel 1096"/>
    <w:rPr>
      <w:rFonts w:cs="Times New Roman"/>
    </w:rPr>
  </w:style>
  <w:style w:type="character" w:customStyle="1" w:styleId="ListLabel1097">
    <w:name w:val="ListLabel 1097"/>
    <w:rPr>
      <w:rFonts w:cs="Times New Roman"/>
    </w:rPr>
  </w:style>
  <w:style w:type="character" w:customStyle="1" w:styleId="ListLabel1098">
    <w:name w:val="ListLabel 1098"/>
    <w:rPr>
      <w:rFonts w:cs="Times New Roman"/>
    </w:rPr>
  </w:style>
  <w:style w:type="character" w:customStyle="1" w:styleId="ListLabel1099">
    <w:name w:val="ListLabel 1099"/>
    <w:rPr>
      <w:rFonts w:cs="Times New Roman"/>
    </w:rPr>
  </w:style>
  <w:style w:type="character" w:customStyle="1" w:styleId="ListLabel1100">
    <w:name w:val="ListLabel 1100"/>
    <w:rPr>
      <w:rFonts w:cs="Times New Roman"/>
    </w:rPr>
  </w:style>
  <w:style w:type="character" w:customStyle="1" w:styleId="ListLabel1101">
    <w:name w:val="ListLabel 1101"/>
    <w:rPr>
      <w:rFonts w:cs="Times New Roman"/>
    </w:rPr>
  </w:style>
  <w:style w:type="character" w:customStyle="1" w:styleId="ListLabel1102">
    <w:name w:val="ListLabel 1102"/>
    <w:rPr>
      <w:rFonts w:cs="Times New Roman"/>
    </w:rPr>
  </w:style>
  <w:style w:type="character" w:customStyle="1" w:styleId="ListLabel1103">
    <w:name w:val="ListLabel 1103"/>
    <w:rPr>
      <w:rFonts w:cs="Times New Roman"/>
    </w:rPr>
  </w:style>
  <w:style w:type="character" w:customStyle="1" w:styleId="ListLabel1104">
    <w:name w:val="ListLabel 1104"/>
    <w:rPr>
      <w:rFonts w:cs="Times New Roman"/>
    </w:rPr>
  </w:style>
  <w:style w:type="character" w:customStyle="1" w:styleId="ListLabel1105">
    <w:name w:val="ListLabel 1105"/>
    <w:rPr>
      <w:rFonts w:cs="Times New Roman"/>
    </w:rPr>
  </w:style>
  <w:style w:type="character" w:customStyle="1" w:styleId="ListLabel1106">
    <w:name w:val="ListLabel 1106"/>
    <w:rPr>
      <w:rFonts w:cs="Times New Roman"/>
    </w:rPr>
  </w:style>
  <w:style w:type="character" w:customStyle="1" w:styleId="ListLabel1107">
    <w:name w:val="ListLabel 1107"/>
    <w:rPr>
      <w:rFonts w:cs="Times New Roman"/>
    </w:rPr>
  </w:style>
  <w:style w:type="character" w:customStyle="1" w:styleId="ListLabel1108">
    <w:name w:val="ListLabel 1108"/>
    <w:rPr>
      <w:rFonts w:cs="Times New Roman"/>
    </w:rPr>
  </w:style>
  <w:style w:type="character" w:customStyle="1" w:styleId="ListLabel1109">
    <w:name w:val="ListLabel 1109"/>
    <w:rPr>
      <w:rFonts w:cs="Times New Roman"/>
    </w:rPr>
  </w:style>
  <w:style w:type="character" w:customStyle="1" w:styleId="ListLabel1110">
    <w:name w:val="ListLabel 1110"/>
    <w:rPr>
      <w:rFonts w:cs="Times New Roman"/>
    </w:rPr>
  </w:style>
  <w:style w:type="character" w:customStyle="1" w:styleId="ListLabel1111">
    <w:name w:val="ListLabel 1111"/>
    <w:rPr>
      <w:rFonts w:cs="Times New Roman"/>
    </w:rPr>
  </w:style>
  <w:style w:type="character" w:customStyle="1" w:styleId="ListLabel1112">
    <w:name w:val="ListLabel 1112"/>
    <w:rPr>
      <w:rFonts w:cs="Times New Roman"/>
    </w:rPr>
  </w:style>
  <w:style w:type="character" w:customStyle="1" w:styleId="ListLabel1113">
    <w:name w:val="ListLabel 1113"/>
    <w:rPr>
      <w:rFonts w:cs="Times New Roman"/>
    </w:rPr>
  </w:style>
  <w:style w:type="character" w:customStyle="1" w:styleId="ListLabel1114">
    <w:name w:val="ListLabel 1114"/>
    <w:rPr>
      <w:rFonts w:cs="Times New Roman"/>
    </w:rPr>
  </w:style>
  <w:style w:type="character" w:customStyle="1" w:styleId="ListLabel1115">
    <w:name w:val="ListLabel 1115"/>
    <w:rPr>
      <w:rFonts w:cs="Times New Roman"/>
    </w:rPr>
  </w:style>
  <w:style w:type="character" w:customStyle="1" w:styleId="ListLabel1116">
    <w:name w:val="ListLabel 1116"/>
    <w:rPr>
      <w:rFonts w:cs="Times New Roman"/>
    </w:rPr>
  </w:style>
  <w:style w:type="character" w:customStyle="1" w:styleId="ListLabel1117">
    <w:name w:val="ListLabel 1117"/>
    <w:rPr>
      <w:rFonts w:cs="Times New Roman"/>
    </w:rPr>
  </w:style>
  <w:style w:type="character" w:customStyle="1" w:styleId="ListLabel1118">
    <w:name w:val="ListLabel 1118"/>
    <w:rPr>
      <w:rFonts w:cs="Times New Roman"/>
    </w:rPr>
  </w:style>
  <w:style w:type="character" w:customStyle="1" w:styleId="ListLabel1119">
    <w:name w:val="ListLabel 1119"/>
    <w:rPr>
      <w:rFonts w:cs="Times New Roman"/>
    </w:rPr>
  </w:style>
  <w:style w:type="character" w:customStyle="1" w:styleId="ListLabel1120">
    <w:name w:val="ListLabel 1120"/>
    <w:rPr>
      <w:rFonts w:cs="Times New Roman"/>
    </w:rPr>
  </w:style>
  <w:style w:type="character" w:customStyle="1" w:styleId="ListLabel1121">
    <w:name w:val="ListLabel 1121"/>
    <w:rPr>
      <w:rFonts w:cs="Times New Roman"/>
    </w:rPr>
  </w:style>
  <w:style w:type="character" w:customStyle="1" w:styleId="ListLabel1122">
    <w:name w:val="ListLabel 1122"/>
    <w:rPr>
      <w:rFonts w:cs="Times New Roman"/>
    </w:rPr>
  </w:style>
  <w:style w:type="character" w:customStyle="1" w:styleId="ListLabel1123">
    <w:name w:val="ListLabel 1123"/>
    <w:rPr>
      <w:rFonts w:cs="Times New Roman"/>
    </w:rPr>
  </w:style>
  <w:style w:type="character" w:customStyle="1" w:styleId="ListLabel1124">
    <w:name w:val="ListLabel 1124"/>
    <w:rPr>
      <w:rFonts w:cs="Times New Roman"/>
    </w:rPr>
  </w:style>
  <w:style w:type="character" w:customStyle="1" w:styleId="ListLabel1125">
    <w:name w:val="ListLabel 1125"/>
    <w:rPr>
      <w:rFonts w:cs="Times New Roman"/>
    </w:rPr>
  </w:style>
  <w:style w:type="character" w:customStyle="1" w:styleId="ListLabel1126">
    <w:name w:val="ListLabel 1126"/>
    <w:rPr>
      <w:rFonts w:cs="Times New Roman"/>
    </w:rPr>
  </w:style>
  <w:style w:type="character" w:customStyle="1" w:styleId="ListLabel1127">
    <w:name w:val="ListLabel 1127"/>
    <w:rPr>
      <w:rFonts w:cs="Times New Roman"/>
    </w:rPr>
  </w:style>
  <w:style w:type="character" w:customStyle="1" w:styleId="ListLabel1128">
    <w:name w:val="ListLabel 1128"/>
    <w:rPr>
      <w:rFonts w:cs="Times New Roman"/>
    </w:rPr>
  </w:style>
  <w:style w:type="character" w:customStyle="1" w:styleId="ListLabel1129">
    <w:name w:val="ListLabel 1129"/>
    <w:rPr>
      <w:rFonts w:cs="Times New Roman"/>
    </w:rPr>
  </w:style>
  <w:style w:type="character" w:customStyle="1" w:styleId="ListLabel1130">
    <w:name w:val="ListLabel 1130"/>
    <w:rPr>
      <w:rFonts w:cs="Times New Roman"/>
    </w:rPr>
  </w:style>
  <w:style w:type="character" w:customStyle="1" w:styleId="ListLabel1131">
    <w:name w:val="ListLabel 1131"/>
    <w:rPr>
      <w:rFonts w:cs="Times New Roman"/>
    </w:rPr>
  </w:style>
  <w:style w:type="character" w:customStyle="1" w:styleId="ListLabel1132">
    <w:name w:val="ListLabel 1132"/>
    <w:rPr>
      <w:rFonts w:cs="Times New Roman"/>
    </w:rPr>
  </w:style>
  <w:style w:type="character" w:customStyle="1" w:styleId="ListLabel1133">
    <w:name w:val="ListLabel 1133"/>
    <w:rPr>
      <w:rFonts w:cs="Times New Roman"/>
    </w:rPr>
  </w:style>
  <w:style w:type="character" w:customStyle="1" w:styleId="ListLabel1134">
    <w:name w:val="ListLabel 1134"/>
    <w:rPr>
      <w:rFonts w:cs="Times New Roman"/>
    </w:rPr>
  </w:style>
  <w:style w:type="character" w:customStyle="1" w:styleId="ListLabel1135">
    <w:name w:val="ListLabel 1135"/>
    <w:rPr>
      <w:rFonts w:cs="Times New Roman"/>
    </w:rPr>
  </w:style>
  <w:style w:type="character" w:customStyle="1" w:styleId="ListLabel1136">
    <w:name w:val="ListLabel 1136"/>
    <w:rPr>
      <w:rFonts w:cs="Times New Roman"/>
    </w:rPr>
  </w:style>
  <w:style w:type="character" w:customStyle="1" w:styleId="ListLabel1137">
    <w:name w:val="ListLabel 1137"/>
    <w:rPr>
      <w:rFonts w:cs="Times New Roman"/>
    </w:rPr>
  </w:style>
  <w:style w:type="character" w:customStyle="1" w:styleId="ListLabel1138">
    <w:name w:val="ListLabel 1138"/>
    <w:rPr>
      <w:rFonts w:cs="Times New Roman"/>
    </w:rPr>
  </w:style>
  <w:style w:type="character" w:customStyle="1" w:styleId="ListLabel1139">
    <w:name w:val="ListLabel 1139"/>
    <w:rPr>
      <w:rFonts w:cs="Times New Roman"/>
    </w:rPr>
  </w:style>
  <w:style w:type="character" w:customStyle="1" w:styleId="ListLabel1140">
    <w:name w:val="ListLabel 1140"/>
    <w:rPr>
      <w:rFonts w:cs="Times New Roman"/>
    </w:rPr>
  </w:style>
  <w:style w:type="character" w:customStyle="1" w:styleId="ListLabel1141">
    <w:name w:val="ListLabel 1141"/>
    <w:rPr>
      <w:rFonts w:cs="Times New Roman"/>
    </w:rPr>
  </w:style>
  <w:style w:type="character" w:customStyle="1" w:styleId="ListLabel1142">
    <w:name w:val="ListLabel 1142"/>
    <w:rPr>
      <w:rFonts w:cs="Times New Roman"/>
    </w:rPr>
  </w:style>
  <w:style w:type="character" w:customStyle="1" w:styleId="ListLabel1143">
    <w:name w:val="ListLabel 1143"/>
    <w:rPr>
      <w:rFonts w:cs="Times New Roman"/>
    </w:rPr>
  </w:style>
  <w:style w:type="character" w:customStyle="1" w:styleId="ListLabel1144">
    <w:name w:val="ListLabel 1144"/>
    <w:rPr>
      <w:rFonts w:cs="Times New Roman"/>
    </w:rPr>
  </w:style>
  <w:style w:type="character" w:customStyle="1" w:styleId="ListLabel1145">
    <w:name w:val="ListLabel 1145"/>
    <w:rPr>
      <w:rFonts w:cs="Times New Roman"/>
    </w:rPr>
  </w:style>
  <w:style w:type="character" w:customStyle="1" w:styleId="ListLabel1146">
    <w:name w:val="ListLabel 1146"/>
    <w:rPr>
      <w:rFonts w:cs="Times New Roman"/>
    </w:rPr>
  </w:style>
  <w:style w:type="character" w:customStyle="1" w:styleId="ListLabel1147">
    <w:name w:val="ListLabel 1147"/>
    <w:rPr>
      <w:rFonts w:cs="Times New Roman"/>
    </w:rPr>
  </w:style>
  <w:style w:type="character" w:customStyle="1" w:styleId="ListLabel1148">
    <w:name w:val="ListLabel 1148"/>
    <w:rPr>
      <w:rFonts w:cs="Times New Roman"/>
    </w:rPr>
  </w:style>
  <w:style w:type="character" w:customStyle="1" w:styleId="ListLabel1149">
    <w:name w:val="ListLabel 1149"/>
    <w:rPr>
      <w:rFonts w:cs="Times New Roman"/>
    </w:rPr>
  </w:style>
  <w:style w:type="character" w:customStyle="1" w:styleId="ListLabel1150">
    <w:name w:val="ListLabel 1150"/>
    <w:rPr>
      <w:rFonts w:cs="Times New Roman"/>
    </w:rPr>
  </w:style>
  <w:style w:type="character" w:customStyle="1" w:styleId="ListLabel1151">
    <w:name w:val="ListLabel 1151"/>
    <w:rPr>
      <w:rFonts w:cs="Times New Roman"/>
    </w:rPr>
  </w:style>
  <w:style w:type="character" w:customStyle="1" w:styleId="ListLabel1152">
    <w:name w:val="ListLabel 1152"/>
    <w:rPr>
      <w:rFonts w:cs="Times New Roman"/>
    </w:rPr>
  </w:style>
  <w:style w:type="character" w:customStyle="1" w:styleId="ListLabel1153">
    <w:name w:val="ListLabel 1153"/>
    <w:rPr>
      <w:rFonts w:cs="Times New Roman"/>
    </w:rPr>
  </w:style>
  <w:style w:type="character" w:customStyle="1" w:styleId="ListLabel1154">
    <w:name w:val="ListLabel 1154"/>
    <w:rPr>
      <w:rFonts w:cs="Times New Roman"/>
    </w:rPr>
  </w:style>
  <w:style w:type="character" w:customStyle="1" w:styleId="ListLabel1155">
    <w:name w:val="ListLabel 1155"/>
    <w:rPr>
      <w:rFonts w:cs="Times New Roman"/>
    </w:rPr>
  </w:style>
  <w:style w:type="character" w:customStyle="1" w:styleId="ListLabel1156">
    <w:name w:val="ListLabel 1156"/>
    <w:rPr>
      <w:rFonts w:cs="Times New Roman"/>
    </w:rPr>
  </w:style>
  <w:style w:type="character" w:customStyle="1" w:styleId="ListLabel1157">
    <w:name w:val="ListLabel 1157"/>
    <w:rPr>
      <w:rFonts w:cs="Times New Roman"/>
    </w:rPr>
  </w:style>
  <w:style w:type="character" w:customStyle="1" w:styleId="ListLabel1158">
    <w:name w:val="ListLabel 1158"/>
    <w:rPr>
      <w:rFonts w:cs="Times New Roman"/>
    </w:rPr>
  </w:style>
  <w:style w:type="character" w:customStyle="1" w:styleId="ListLabel1159">
    <w:name w:val="ListLabel 1159"/>
    <w:rPr>
      <w:rFonts w:cs="Times New Roman"/>
    </w:rPr>
  </w:style>
  <w:style w:type="character" w:customStyle="1" w:styleId="ListLabel1160">
    <w:name w:val="ListLabel 1160"/>
    <w:rPr>
      <w:rFonts w:cs="Times New Roman"/>
    </w:rPr>
  </w:style>
  <w:style w:type="character" w:customStyle="1" w:styleId="ListLabel1161">
    <w:name w:val="ListLabel 1161"/>
    <w:rPr>
      <w:rFonts w:cs="Times New Roman"/>
    </w:rPr>
  </w:style>
  <w:style w:type="character" w:customStyle="1" w:styleId="ListLabel1162">
    <w:name w:val="ListLabel 1162"/>
    <w:rPr>
      <w:rFonts w:cs="Times New Roman"/>
    </w:rPr>
  </w:style>
  <w:style w:type="character" w:customStyle="1" w:styleId="ListLabel1163">
    <w:name w:val="ListLabel 1163"/>
    <w:rPr>
      <w:rFonts w:cs="Times New Roman"/>
    </w:rPr>
  </w:style>
  <w:style w:type="character" w:customStyle="1" w:styleId="ListLabel1164">
    <w:name w:val="ListLabel 1164"/>
    <w:rPr>
      <w:rFonts w:cs="Times New Roman"/>
    </w:rPr>
  </w:style>
  <w:style w:type="character" w:customStyle="1" w:styleId="ListLabel1165">
    <w:name w:val="ListLabel 1165"/>
    <w:rPr>
      <w:rFonts w:cs="Times New Roman"/>
    </w:rPr>
  </w:style>
  <w:style w:type="character" w:customStyle="1" w:styleId="ListLabel1166">
    <w:name w:val="ListLabel 1166"/>
    <w:rPr>
      <w:rFonts w:cs="Times New Roman"/>
    </w:rPr>
  </w:style>
  <w:style w:type="character" w:customStyle="1" w:styleId="ListLabel1167">
    <w:name w:val="ListLabel 1167"/>
    <w:rPr>
      <w:rFonts w:cs="Times New Roman"/>
    </w:rPr>
  </w:style>
  <w:style w:type="character" w:customStyle="1" w:styleId="ListLabel1168">
    <w:name w:val="ListLabel 1168"/>
    <w:rPr>
      <w:rFonts w:cs="Times New Roman"/>
    </w:rPr>
  </w:style>
  <w:style w:type="character" w:customStyle="1" w:styleId="ListLabel1169">
    <w:name w:val="ListLabel 1169"/>
    <w:rPr>
      <w:rFonts w:cs="Times New Roman"/>
    </w:rPr>
  </w:style>
  <w:style w:type="character" w:customStyle="1" w:styleId="ListLabel1170">
    <w:name w:val="ListLabel 1170"/>
    <w:rPr>
      <w:rFonts w:cs="Times New Roman"/>
    </w:rPr>
  </w:style>
  <w:style w:type="character" w:customStyle="1" w:styleId="ListLabel1171">
    <w:name w:val="ListLabel 1171"/>
    <w:rPr>
      <w:rFonts w:cs="Times New Roman"/>
    </w:rPr>
  </w:style>
  <w:style w:type="character" w:customStyle="1" w:styleId="ListLabel1172">
    <w:name w:val="ListLabel 1172"/>
    <w:rPr>
      <w:rFonts w:cs="Times New Roman"/>
    </w:rPr>
  </w:style>
  <w:style w:type="character" w:customStyle="1" w:styleId="ListLabel1173">
    <w:name w:val="ListLabel 1173"/>
    <w:rPr>
      <w:rFonts w:cs="Times New Roman"/>
    </w:rPr>
  </w:style>
  <w:style w:type="character" w:customStyle="1" w:styleId="ListLabel1174">
    <w:name w:val="ListLabel 1174"/>
    <w:rPr>
      <w:rFonts w:cs="Times New Roman"/>
    </w:rPr>
  </w:style>
  <w:style w:type="character" w:customStyle="1" w:styleId="ListLabel1175">
    <w:name w:val="ListLabel 1175"/>
    <w:rPr>
      <w:rFonts w:cs="Times New Roman"/>
    </w:rPr>
  </w:style>
  <w:style w:type="character" w:customStyle="1" w:styleId="ListLabel1176">
    <w:name w:val="ListLabel 1176"/>
    <w:rPr>
      <w:rFonts w:cs="Times New Roman"/>
    </w:rPr>
  </w:style>
  <w:style w:type="character" w:customStyle="1" w:styleId="ListLabel1177">
    <w:name w:val="ListLabel 1177"/>
    <w:rPr>
      <w:rFonts w:cs="Times New Roman"/>
    </w:rPr>
  </w:style>
  <w:style w:type="character" w:customStyle="1" w:styleId="ListLabel1178">
    <w:name w:val="ListLabel 1178"/>
    <w:rPr>
      <w:rFonts w:cs="Times New Roman"/>
    </w:rPr>
  </w:style>
  <w:style w:type="character" w:customStyle="1" w:styleId="ListLabel1179">
    <w:name w:val="ListLabel 1179"/>
    <w:rPr>
      <w:rFonts w:cs="Times New Roman"/>
    </w:rPr>
  </w:style>
  <w:style w:type="character" w:customStyle="1" w:styleId="ListLabel1180">
    <w:name w:val="ListLabel 1180"/>
    <w:rPr>
      <w:rFonts w:cs="Times New Roman"/>
    </w:rPr>
  </w:style>
  <w:style w:type="character" w:customStyle="1" w:styleId="ListLabel1181">
    <w:name w:val="ListLabel 1181"/>
    <w:rPr>
      <w:rFonts w:cs="Times New Roman"/>
    </w:rPr>
  </w:style>
  <w:style w:type="character" w:customStyle="1" w:styleId="ListLabel1182">
    <w:name w:val="ListLabel 1182"/>
    <w:rPr>
      <w:rFonts w:cs="Times New Roman"/>
    </w:rPr>
  </w:style>
  <w:style w:type="character" w:customStyle="1" w:styleId="ListLabel1183">
    <w:name w:val="ListLabel 1183"/>
    <w:rPr>
      <w:rFonts w:cs="Times New Roman"/>
    </w:rPr>
  </w:style>
  <w:style w:type="character" w:customStyle="1" w:styleId="ListLabel1184">
    <w:name w:val="ListLabel 1184"/>
    <w:rPr>
      <w:rFonts w:cs="Times New Roman"/>
    </w:rPr>
  </w:style>
  <w:style w:type="character" w:customStyle="1" w:styleId="ListLabel1185">
    <w:name w:val="ListLabel 1185"/>
    <w:rPr>
      <w:rFonts w:cs="Times New Roman"/>
    </w:rPr>
  </w:style>
  <w:style w:type="character" w:customStyle="1" w:styleId="ListLabel1186">
    <w:name w:val="ListLabel 1186"/>
    <w:rPr>
      <w:rFonts w:cs="Times New Roman"/>
    </w:rPr>
  </w:style>
  <w:style w:type="character" w:customStyle="1" w:styleId="ListLabel1187">
    <w:name w:val="ListLabel 1187"/>
    <w:rPr>
      <w:rFonts w:cs="Times New Roman"/>
    </w:rPr>
  </w:style>
  <w:style w:type="character" w:customStyle="1" w:styleId="ListLabel1188">
    <w:name w:val="ListLabel 1188"/>
    <w:rPr>
      <w:rFonts w:cs="Times New Roman"/>
    </w:rPr>
  </w:style>
  <w:style w:type="character" w:customStyle="1" w:styleId="ListLabel1189">
    <w:name w:val="ListLabel 1189"/>
    <w:rPr>
      <w:rFonts w:cs="Times New Roman"/>
    </w:rPr>
  </w:style>
  <w:style w:type="character" w:customStyle="1" w:styleId="ListLabel1190">
    <w:name w:val="ListLabel 1190"/>
    <w:rPr>
      <w:rFonts w:cs="Times New Roman"/>
    </w:rPr>
  </w:style>
  <w:style w:type="character" w:customStyle="1" w:styleId="ListLabel1191">
    <w:name w:val="ListLabel 1191"/>
    <w:rPr>
      <w:rFonts w:ascii="Arial" w:hAnsi="Arial" w:cs="Times New Roman"/>
      <w:b/>
      <w:sz w:val="20"/>
    </w:rPr>
  </w:style>
  <w:style w:type="character" w:customStyle="1" w:styleId="ListLabel1192">
    <w:name w:val="ListLabel 1192"/>
    <w:rPr>
      <w:rFonts w:ascii="Arial" w:hAnsi="Arial" w:cs="Times New Roman"/>
      <w:b/>
      <w:sz w:val="20"/>
    </w:rPr>
  </w:style>
  <w:style w:type="character" w:customStyle="1" w:styleId="ListLabel1193">
    <w:name w:val="ListLabel 1193"/>
    <w:rPr>
      <w:rFonts w:cs="Times New Roman"/>
    </w:rPr>
  </w:style>
  <w:style w:type="character" w:customStyle="1" w:styleId="ListLabel1194">
    <w:name w:val="ListLabel 1194"/>
    <w:rPr>
      <w:rFonts w:cs="Times New Roman"/>
    </w:rPr>
  </w:style>
  <w:style w:type="character" w:customStyle="1" w:styleId="ListLabel1195">
    <w:name w:val="ListLabel 1195"/>
    <w:rPr>
      <w:rFonts w:cs="Times New Roman"/>
    </w:rPr>
  </w:style>
  <w:style w:type="character" w:customStyle="1" w:styleId="ListLabel1196">
    <w:name w:val="ListLabel 1196"/>
    <w:rPr>
      <w:rFonts w:cs="Times New Roman"/>
    </w:rPr>
  </w:style>
  <w:style w:type="character" w:customStyle="1" w:styleId="ListLabel1197">
    <w:name w:val="ListLabel 1197"/>
    <w:rPr>
      <w:rFonts w:cs="Times New Roman"/>
    </w:rPr>
  </w:style>
  <w:style w:type="character" w:customStyle="1" w:styleId="ListLabel1198">
    <w:name w:val="ListLabel 1198"/>
    <w:rPr>
      <w:rFonts w:cs="Times New Roman"/>
    </w:rPr>
  </w:style>
  <w:style w:type="character" w:customStyle="1" w:styleId="ListLabel1199">
    <w:name w:val="ListLabel 1199"/>
    <w:rPr>
      <w:rFonts w:cs="Times New Roman"/>
    </w:rPr>
  </w:style>
  <w:style w:type="character" w:customStyle="1" w:styleId="ListLabel1200">
    <w:name w:val="ListLabel 1200"/>
    <w:rPr>
      <w:rFonts w:cs="Times New Roman"/>
    </w:rPr>
  </w:style>
  <w:style w:type="character" w:customStyle="1" w:styleId="ListLabel1201">
    <w:name w:val="ListLabel 1201"/>
    <w:rPr>
      <w:rFonts w:cs="Times New Roman"/>
    </w:rPr>
  </w:style>
  <w:style w:type="character" w:customStyle="1" w:styleId="ListLabel1202">
    <w:name w:val="ListLabel 1202"/>
    <w:rPr>
      <w:rFonts w:cs="Times New Roman"/>
    </w:rPr>
  </w:style>
  <w:style w:type="character" w:customStyle="1" w:styleId="ListLabel1203">
    <w:name w:val="ListLabel 1203"/>
    <w:rPr>
      <w:rFonts w:cs="Times New Roman"/>
    </w:rPr>
  </w:style>
  <w:style w:type="character" w:customStyle="1" w:styleId="ListLabel1204">
    <w:name w:val="ListLabel 1204"/>
    <w:rPr>
      <w:rFonts w:cs="Times New Roman"/>
    </w:rPr>
  </w:style>
  <w:style w:type="character" w:customStyle="1" w:styleId="ListLabel1205">
    <w:name w:val="ListLabel 1205"/>
    <w:rPr>
      <w:rFonts w:cs="Times New Roman"/>
    </w:rPr>
  </w:style>
  <w:style w:type="character" w:customStyle="1" w:styleId="ListLabel1206">
    <w:name w:val="ListLabel 1206"/>
    <w:rPr>
      <w:rFonts w:cs="Times New Roman"/>
    </w:rPr>
  </w:style>
  <w:style w:type="character" w:customStyle="1" w:styleId="ListLabel1207">
    <w:name w:val="ListLabel 1207"/>
    <w:rPr>
      <w:rFonts w:cs="Times New Roman"/>
    </w:rPr>
  </w:style>
  <w:style w:type="character" w:customStyle="1" w:styleId="ListLabel1208">
    <w:name w:val="ListLabel 1208"/>
    <w:rPr>
      <w:rFonts w:cs="Times New Roman"/>
    </w:rPr>
  </w:style>
  <w:style w:type="character" w:customStyle="1" w:styleId="ListLabel1209">
    <w:name w:val="ListLabel 1209"/>
    <w:rPr>
      <w:rFonts w:cs="Times New Roman"/>
    </w:rPr>
  </w:style>
  <w:style w:type="character" w:customStyle="1" w:styleId="ListLabel1210">
    <w:name w:val="ListLabel 1210"/>
    <w:rPr>
      <w:rFonts w:cs="Times New Roman"/>
    </w:rPr>
  </w:style>
  <w:style w:type="character" w:customStyle="1" w:styleId="ListLabel1211">
    <w:name w:val="ListLabel 1211"/>
    <w:rPr>
      <w:rFonts w:cs="Times New Roman"/>
    </w:rPr>
  </w:style>
  <w:style w:type="character" w:customStyle="1" w:styleId="ListLabel1212">
    <w:name w:val="ListLabel 1212"/>
    <w:rPr>
      <w:rFonts w:cs="Times New Roman"/>
    </w:rPr>
  </w:style>
  <w:style w:type="character" w:customStyle="1" w:styleId="ListLabel1213">
    <w:name w:val="ListLabel 1213"/>
    <w:rPr>
      <w:rFonts w:cs="Times New Roman"/>
    </w:rPr>
  </w:style>
  <w:style w:type="character" w:customStyle="1" w:styleId="ListLabel1214">
    <w:name w:val="ListLabel 1214"/>
    <w:rPr>
      <w:rFonts w:cs="Times New Roman"/>
    </w:rPr>
  </w:style>
  <w:style w:type="character" w:customStyle="1" w:styleId="ListLabel1215">
    <w:name w:val="ListLabel 1215"/>
    <w:rPr>
      <w:rFonts w:cs="Times New Roman"/>
    </w:rPr>
  </w:style>
  <w:style w:type="character" w:customStyle="1" w:styleId="ListLabel1216">
    <w:name w:val="ListLabel 1216"/>
    <w:rPr>
      <w:rFonts w:cs="Times New Roman"/>
    </w:rPr>
  </w:style>
  <w:style w:type="character" w:customStyle="1" w:styleId="ListLabel1217">
    <w:name w:val="ListLabel 1217"/>
    <w:rPr>
      <w:rFonts w:cs="Times New Roman"/>
    </w:rPr>
  </w:style>
  <w:style w:type="character" w:customStyle="1" w:styleId="ListLabel1218">
    <w:name w:val="ListLabel 1218"/>
    <w:rPr>
      <w:rFonts w:cs="Times New Roman"/>
    </w:rPr>
  </w:style>
  <w:style w:type="character" w:customStyle="1" w:styleId="ListLabel1219">
    <w:name w:val="ListLabel 1219"/>
    <w:rPr>
      <w:rFonts w:cs="Times New Roman"/>
    </w:rPr>
  </w:style>
  <w:style w:type="character" w:customStyle="1" w:styleId="ListLabel1220">
    <w:name w:val="ListLabel 1220"/>
    <w:rPr>
      <w:rFonts w:cs="Times New Roman"/>
    </w:rPr>
  </w:style>
  <w:style w:type="character" w:customStyle="1" w:styleId="ListLabel1221">
    <w:name w:val="ListLabel 1221"/>
    <w:rPr>
      <w:rFonts w:cs="Times New Roman"/>
    </w:rPr>
  </w:style>
  <w:style w:type="character" w:customStyle="1" w:styleId="ListLabel1222">
    <w:name w:val="ListLabel 1222"/>
    <w:rPr>
      <w:rFonts w:cs="Times New Roman"/>
    </w:rPr>
  </w:style>
  <w:style w:type="character" w:customStyle="1" w:styleId="ListLabel1223">
    <w:name w:val="ListLabel 1223"/>
    <w:rPr>
      <w:rFonts w:cs="Times New Roman"/>
    </w:rPr>
  </w:style>
  <w:style w:type="character" w:customStyle="1" w:styleId="ListLabel1224">
    <w:name w:val="ListLabel 1224"/>
    <w:rPr>
      <w:rFonts w:cs="Times New Roman"/>
    </w:rPr>
  </w:style>
  <w:style w:type="character" w:customStyle="1" w:styleId="ListLabel1225">
    <w:name w:val="ListLabel 1225"/>
    <w:rPr>
      <w:rFonts w:cs="Times New Roman"/>
    </w:rPr>
  </w:style>
  <w:style w:type="character" w:customStyle="1" w:styleId="ListLabel1226">
    <w:name w:val="ListLabel 1226"/>
    <w:rPr>
      <w:rFonts w:cs="Times New Roman"/>
    </w:rPr>
  </w:style>
  <w:style w:type="character" w:customStyle="1" w:styleId="ListLabel1227">
    <w:name w:val="ListLabel 1227"/>
    <w:rPr>
      <w:rFonts w:cs="Times New Roman"/>
    </w:rPr>
  </w:style>
  <w:style w:type="character" w:customStyle="1" w:styleId="ListLabel1228">
    <w:name w:val="ListLabel 1228"/>
    <w:rPr>
      <w:rFonts w:cs="Times New Roman"/>
    </w:rPr>
  </w:style>
  <w:style w:type="character" w:customStyle="1" w:styleId="ListLabel1229">
    <w:name w:val="ListLabel 1229"/>
    <w:rPr>
      <w:rFonts w:cs="Times New Roman"/>
    </w:rPr>
  </w:style>
  <w:style w:type="character" w:customStyle="1" w:styleId="ListLabel1230">
    <w:name w:val="ListLabel 1230"/>
    <w:rPr>
      <w:rFonts w:cs="Times New Roman"/>
    </w:rPr>
  </w:style>
  <w:style w:type="character" w:customStyle="1" w:styleId="ListLabel1231">
    <w:name w:val="ListLabel 1231"/>
    <w:rPr>
      <w:rFonts w:cs="Times New Roman"/>
    </w:rPr>
  </w:style>
  <w:style w:type="character" w:customStyle="1" w:styleId="ListLabel1232">
    <w:name w:val="ListLabel 1232"/>
    <w:rPr>
      <w:rFonts w:cs="Times New Roman"/>
    </w:rPr>
  </w:style>
  <w:style w:type="character" w:customStyle="1" w:styleId="ListLabel1233">
    <w:name w:val="ListLabel 1233"/>
    <w:rPr>
      <w:rFonts w:cs="Times New Roman"/>
    </w:rPr>
  </w:style>
  <w:style w:type="character" w:customStyle="1" w:styleId="ListLabel1234">
    <w:name w:val="ListLabel 1234"/>
    <w:rPr>
      <w:rFonts w:cs="Times New Roman"/>
    </w:rPr>
  </w:style>
  <w:style w:type="character" w:customStyle="1" w:styleId="ListLabel1235">
    <w:name w:val="ListLabel 1235"/>
    <w:rPr>
      <w:rFonts w:cs="Times New Roman"/>
    </w:rPr>
  </w:style>
  <w:style w:type="character" w:customStyle="1" w:styleId="ListLabel1236">
    <w:name w:val="ListLabel 1236"/>
    <w:rPr>
      <w:rFonts w:cs="Times New Roman"/>
    </w:rPr>
  </w:style>
  <w:style w:type="character" w:customStyle="1" w:styleId="ListLabel1237">
    <w:name w:val="ListLabel 1237"/>
    <w:rPr>
      <w:rFonts w:cs="Times New Roman"/>
    </w:rPr>
  </w:style>
  <w:style w:type="character" w:customStyle="1" w:styleId="ListLabel1238">
    <w:name w:val="ListLabel 1238"/>
    <w:rPr>
      <w:rFonts w:cs="Times New Roman"/>
    </w:rPr>
  </w:style>
  <w:style w:type="character" w:customStyle="1" w:styleId="ListLabel1239">
    <w:name w:val="ListLabel 1239"/>
    <w:rPr>
      <w:rFonts w:cs="Times New Roman"/>
    </w:rPr>
  </w:style>
  <w:style w:type="character" w:customStyle="1" w:styleId="ListLabel1240">
    <w:name w:val="ListLabel 1240"/>
    <w:rPr>
      <w:rFonts w:cs="Times New Roman"/>
    </w:rPr>
  </w:style>
  <w:style w:type="character" w:customStyle="1" w:styleId="ListLabel1241">
    <w:name w:val="ListLabel 1241"/>
    <w:rPr>
      <w:rFonts w:cs="Times New Roman"/>
    </w:rPr>
  </w:style>
  <w:style w:type="character" w:customStyle="1" w:styleId="ListLabel1242">
    <w:name w:val="ListLabel 1242"/>
    <w:rPr>
      <w:rFonts w:cs="Times New Roman"/>
    </w:rPr>
  </w:style>
  <w:style w:type="character" w:customStyle="1" w:styleId="ListLabel1243">
    <w:name w:val="ListLabel 1243"/>
    <w:rPr>
      <w:rFonts w:cs="Times New Roman"/>
    </w:rPr>
  </w:style>
  <w:style w:type="character" w:customStyle="1" w:styleId="ListLabel1244">
    <w:name w:val="ListLabel 1244"/>
    <w:rPr>
      <w:rFonts w:cs="Times New Roman"/>
    </w:rPr>
  </w:style>
  <w:style w:type="character" w:customStyle="1" w:styleId="ListLabel1245">
    <w:name w:val="ListLabel 1245"/>
    <w:rPr>
      <w:rFonts w:cs="Times New Roman"/>
      <w:b/>
    </w:rPr>
  </w:style>
  <w:style w:type="character" w:customStyle="1" w:styleId="ListLabel1246">
    <w:name w:val="ListLabel 1246"/>
    <w:rPr>
      <w:rFonts w:cs="Times New Roman"/>
    </w:rPr>
  </w:style>
  <w:style w:type="character" w:customStyle="1" w:styleId="ListLabel1247">
    <w:name w:val="ListLabel 1247"/>
    <w:rPr>
      <w:rFonts w:cs="Times New Roman"/>
    </w:rPr>
  </w:style>
  <w:style w:type="character" w:customStyle="1" w:styleId="ListLabel1248">
    <w:name w:val="ListLabel 1248"/>
    <w:rPr>
      <w:rFonts w:cs="Times New Roman"/>
    </w:rPr>
  </w:style>
  <w:style w:type="character" w:customStyle="1" w:styleId="ListLabel1249">
    <w:name w:val="ListLabel 1249"/>
    <w:rPr>
      <w:rFonts w:cs="Times New Roman"/>
    </w:rPr>
  </w:style>
  <w:style w:type="character" w:customStyle="1" w:styleId="ListLabel1250">
    <w:name w:val="ListLabel 1250"/>
    <w:rPr>
      <w:rFonts w:cs="Times New Roman"/>
    </w:rPr>
  </w:style>
  <w:style w:type="character" w:customStyle="1" w:styleId="ListLabel1251">
    <w:name w:val="ListLabel 1251"/>
    <w:rPr>
      <w:rFonts w:cs="Times New Roman"/>
    </w:rPr>
  </w:style>
  <w:style w:type="character" w:customStyle="1" w:styleId="ListLabel1252">
    <w:name w:val="ListLabel 1252"/>
    <w:rPr>
      <w:rFonts w:cs="Times New Roman"/>
    </w:rPr>
  </w:style>
  <w:style w:type="character" w:customStyle="1" w:styleId="ListLabel1253">
    <w:name w:val="ListLabel 1253"/>
    <w:rPr>
      <w:rFonts w:cs="Times New Roman"/>
    </w:rPr>
  </w:style>
  <w:style w:type="character" w:customStyle="1" w:styleId="ListLabel1254">
    <w:name w:val="ListLabel 1254"/>
    <w:rPr>
      <w:rFonts w:cs="Times New Roman"/>
      <w:sz w:val="22"/>
    </w:rPr>
  </w:style>
  <w:style w:type="character" w:customStyle="1" w:styleId="ListLabel1255">
    <w:name w:val="ListLabel 1255"/>
    <w:rPr>
      <w:rFonts w:cs="Times New Roman"/>
    </w:rPr>
  </w:style>
  <w:style w:type="character" w:customStyle="1" w:styleId="ListLabel1256">
    <w:name w:val="ListLabel 1256"/>
    <w:rPr>
      <w:rFonts w:cs="Times New Roman"/>
    </w:rPr>
  </w:style>
  <w:style w:type="character" w:customStyle="1" w:styleId="ListLabel1257">
    <w:name w:val="ListLabel 1257"/>
    <w:rPr>
      <w:rFonts w:cs="Times New Roman"/>
    </w:rPr>
  </w:style>
  <w:style w:type="character" w:customStyle="1" w:styleId="ListLabel1258">
    <w:name w:val="ListLabel 1258"/>
    <w:rPr>
      <w:rFonts w:cs="Times New Roman"/>
    </w:rPr>
  </w:style>
  <w:style w:type="character" w:customStyle="1" w:styleId="ListLabel1259">
    <w:name w:val="ListLabel 1259"/>
    <w:rPr>
      <w:rFonts w:cs="Times New Roman"/>
    </w:rPr>
  </w:style>
  <w:style w:type="character" w:customStyle="1" w:styleId="ListLabel1260">
    <w:name w:val="ListLabel 1260"/>
    <w:rPr>
      <w:rFonts w:cs="Times New Roman"/>
    </w:rPr>
  </w:style>
  <w:style w:type="character" w:customStyle="1" w:styleId="ListLabel1261">
    <w:name w:val="ListLabel 1261"/>
    <w:rPr>
      <w:rFonts w:cs="Times New Roman"/>
    </w:rPr>
  </w:style>
  <w:style w:type="character" w:customStyle="1" w:styleId="ListLabel1262">
    <w:name w:val="ListLabel 1262"/>
    <w:rPr>
      <w:rFonts w:cs="Times New Roman"/>
    </w:rPr>
  </w:style>
  <w:style w:type="character" w:customStyle="1" w:styleId="ListLabel1263">
    <w:name w:val="ListLabel 1263"/>
    <w:rPr>
      <w:rFonts w:cs="Times New Roman"/>
      <w:b/>
    </w:rPr>
  </w:style>
  <w:style w:type="character" w:customStyle="1" w:styleId="ListLabel1264">
    <w:name w:val="ListLabel 1264"/>
    <w:rPr>
      <w:rFonts w:cs="Times New Roman"/>
    </w:rPr>
  </w:style>
  <w:style w:type="character" w:customStyle="1" w:styleId="ListLabel1265">
    <w:name w:val="ListLabel 1265"/>
    <w:rPr>
      <w:rFonts w:cs="Times New Roman"/>
    </w:rPr>
  </w:style>
  <w:style w:type="character" w:customStyle="1" w:styleId="ListLabel1266">
    <w:name w:val="ListLabel 1266"/>
    <w:rPr>
      <w:rFonts w:cs="Times New Roman"/>
    </w:rPr>
  </w:style>
  <w:style w:type="character" w:customStyle="1" w:styleId="ListLabel1267">
    <w:name w:val="ListLabel 1267"/>
    <w:rPr>
      <w:rFonts w:cs="Times New Roman"/>
    </w:rPr>
  </w:style>
  <w:style w:type="character" w:customStyle="1" w:styleId="ListLabel1268">
    <w:name w:val="ListLabel 1268"/>
    <w:rPr>
      <w:rFonts w:cs="Times New Roman"/>
    </w:rPr>
  </w:style>
  <w:style w:type="character" w:customStyle="1" w:styleId="ListLabel1269">
    <w:name w:val="ListLabel 1269"/>
    <w:rPr>
      <w:rFonts w:cs="Times New Roman"/>
    </w:rPr>
  </w:style>
  <w:style w:type="character" w:customStyle="1" w:styleId="ListLabel1270">
    <w:name w:val="ListLabel 1270"/>
    <w:rPr>
      <w:rFonts w:cs="Times New Roman"/>
    </w:rPr>
  </w:style>
  <w:style w:type="character" w:customStyle="1" w:styleId="ListLabel1271">
    <w:name w:val="ListLabel 1271"/>
    <w:rPr>
      <w:rFonts w:cs="Times New Roman"/>
    </w:rPr>
  </w:style>
  <w:style w:type="character" w:customStyle="1" w:styleId="ListLabel1272">
    <w:name w:val="ListLabel 1272"/>
    <w:rPr>
      <w:rFonts w:cs="Times New Roman"/>
      <w:b/>
    </w:rPr>
  </w:style>
  <w:style w:type="character" w:customStyle="1" w:styleId="ListLabel1273">
    <w:name w:val="ListLabel 1273"/>
    <w:rPr>
      <w:rFonts w:cs="Times New Roman"/>
    </w:rPr>
  </w:style>
  <w:style w:type="character" w:customStyle="1" w:styleId="ListLabel1274">
    <w:name w:val="ListLabel 1274"/>
    <w:rPr>
      <w:rFonts w:cs="Times New Roman"/>
    </w:rPr>
  </w:style>
  <w:style w:type="character" w:customStyle="1" w:styleId="ListLabel1275">
    <w:name w:val="ListLabel 1275"/>
    <w:rPr>
      <w:rFonts w:cs="Times New Roman"/>
    </w:rPr>
  </w:style>
  <w:style w:type="character" w:customStyle="1" w:styleId="ListLabel1276">
    <w:name w:val="ListLabel 1276"/>
    <w:rPr>
      <w:rFonts w:cs="Times New Roman"/>
    </w:rPr>
  </w:style>
  <w:style w:type="character" w:customStyle="1" w:styleId="ListLabel1277">
    <w:name w:val="ListLabel 1277"/>
    <w:rPr>
      <w:rFonts w:cs="Times New Roman"/>
    </w:rPr>
  </w:style>
  <w:style w:type="character" w:customStyle="1" w:styleId="ListLabel1278">
    <w:name w:val="ListLabel 1278"/>
    <w:rPr>
      <w:rFonts w:cs="Times New Roman"/>
    </w:rPr>
  </w:style>
  <w:style w:type="character" w:customStyle="1" w:styleId="ListLabel1279">
    <w:name w:val="ListLabel 1279"/>
    <w:rPr>
      <w:rFonts w:cs="Times New Roman"/>
    </w:rPr>
  </w:style>
  <w:style w:type="character" w:customStyle="1" w:styleId="ListLabel1280">
    <w:name w:val="ListLabel 1280"/>
    <w:rPr>
      <w:rFonts w:cs="Times New Roman"/>
    </w:rPr>
  </w:style>
  <w:style w:type="character" w:customStyle="1" w:styleId="ListLabel1281">
    <w:name w:val="ListLabel 1281"/>
    <w:rPr>
      <w:rFonts w:cs="Times New Roman"/>
    </w:rPr>
  </w:style>
  <w:style w:type="character" w:customStyle="1" w:styleId="ListLabel1282">
    <w:name w:val="ListLabel 1282"/>
    <w:rPr>
      <w:rFonts w:cs="Times New Roman"/>
    </w:rPr>
  </w:style>
  <w:style w:type="character" w:customStyle="1" w:styleId="ListLabel1283">
    <w:name w:val="ListLabel 1283"/>
    <w:rPr>
      <w:rFonts w:cs="Times New Roman"/>
    </w:rPr>
  </w:style>
  <w:style w:type="character" w:customStyle="1" w:styleId="ListLabel1284">
    <w:name w:val="ListLabel 1284"/>
    <w:rPr>
      <w:rFonts w:cs="Times New Roman"/>
    </w:rPr>
  </w:style>
  <w:style w:type="character" w:customStyle="1" w:styleId="ListLabel1285">
    <w:name w:val="ListLabel 1285"/>
    <w:rPr>
      <w:rFonts w:cs="Times New Roman"/>
    </w:rPr>
  </w:style>
  <w:style w:type="character" w:customStyle="1" w:styleId="ListLabel1286">
    <w:name w:val="ListLabel 1286"/>
    <w:rPr>
      <w:rFonts w:cs="Times New Roman"/>
    </w:rPr>
  </w:style>
  <w:style w:type="character" w:customStyle="1" w:styleId="ListLabel1287">
    <w:name w:val="ListLabel 1287"/>
    <w:rPr>
      <w:rFonts w:cs="Times New Roman"/>
    </w:rPr>
  </w:style>
  <w:style w:type="character" w:customStyle="1" w:styleId="ListLabel1288">
    <w:name w:val="ListLabel 1288"/>
    <w:rPr>
      <w:rFonts w:cs="Times New Roman"/>
    </w:rPr>
  </w:style>
  <w:style w:type="character" w:customStyle="1" w:styleId="ListLabel1289">
    <w:name w:val="ListLabel 1289"/>
    <w:rPr>
      <w:rFonts w:cs="Times New Roman"/>
    </w:rPr>
  </w:style>
  <w:style w:type="character" w:customStyle="1" w:styleId="ListLabel1290">
    <w:name w:val="ListLabel 1290"/>
    <w:rPr>
      <w:rFonts w:cs="Times New Roman"/>
    </w:rPr>
  </w:style>
  <w:style w:type="character" w:customStyle="1" w:styleId="ListLabel1291">
    <w:name w:val="ListLabel 1291"/>
    <w:rPr>
      <w:rFonts w:cs="Times New Roman"/>
    </w:rPr>
  </w:style>
  <w:style w:type="character" w:customStyle="1" w:styleId="ListLabel1292">
    <w:name w:val="ListLabel 1292"/>
    <w:rPr>
      <w:rFonts w:cs="Times New Roman"/>
    </w:rPr>
  </w:style>
  <w:style w:type="character" w:customStyle="1" w:styleId="ListLabel1293">
    <w:name w:val="ListLabel 1293"/>
    <w:rPr>
      <w:rFonts w:cs="Times New Roman"/>
    </w:rPr>
  </w:style>
  <w:style w:type="character" w:customStyle="1" w:styleId="ListLabel1294">
    <w:name w:val="ListLabel 1294"/>
    <w:rPr>
      <w:rFonts w:cs="Times New Roman"/>
    </w:rPr>
  </w:style>
  <w:style w:type="character" w:customStyle="1" w:styleId="ListLabel1295">
    <w:name w:val="ListLabel 1295"/>
    <w:rPr>
      <w:rFonts w:cs="Times New Roman"/>
    </w:rPr>
  </w:style>
  <w:style w:type="character" w:customStyle="1" w:styleId="ListLabel1296">
    <w:name w:val="ListLabel 1296"/>
    <w:rPr>
      <w:rFonts w:cs="Times New Roman"/>
    </w:rPr>
  </w:style>
  <w:style w:type="character" w:customStyle="1" w:styleId="ListLabel1297">
    <w:name w:val="ListLabel 1297"/>
    <w:rPr>
      <w:rFonts w:cs="Times New Roman"/>
    </w:rPr>
  </w:style>
  <w:style w:type="character" w:customStyle="1" w:styleId="ListLabel1298">
    <w:name w:val="ListLabel 1298"/>
    <w:rPr>
      <w:rFonts w:cs="Times New Roman"/>
    </w:rPr>
  </w:style>
  <w:style w:type="character" w:customStyle="1" w:styleId="ListLabel1299">
    <w:name w:val="ListLabel 1299"/>
    <w:rPr>
      <w:rFonts w:cs="Times New Roman"/>
    </w:rPr>
  </w:style>
  <w:style w:type="character" w:customStyle="1" w:styleId="ListLabel1300">
    <w:name w:val="ListLabel 1300"/>
    <w:rPr>
      <w:rFonts w:cs="Times New Roman"/>
    </w:rPr>
  </w:style>
  <w:style w:type="character" w:customStyle="1" w:styleId="ListLabel1301">
    <w:name w:val="ListLabel 1301"/>
    <w:rPr>
      <w:rFonts w:cs="Arial"/>
      <w:b/>
      <w:color w:val="00000A"/>
    </w:rPr>
  </w:style>
  <w:style w:type="character" w:customStyle="1" w:styleId="ListLabel1302">
    <w:name w:val="ListLabel 1302"/>
    <w:rPr>
      <w:rFonts w:cs="Times New Roman"/>
    </w:rPr>
  </w:style>
  <w:style w:type="character" w:customStyle="1" w:styleId="ListLabel1303">
    <w:name w:val="ListLabel 1303"/>
    <w:rPr>
      <w:rFonts w:cs="Times New Roman"/>
    </w:rPr>
  </w:style>
  <w:style w:type="character" w:customStyle="1" w:styleId="ListLabel1304">
    <w:name w:val="ListLabel 1304"/>
    <w:rPr>
      <w:rFonts w:cs="Times New Roman"/>
    </w:rPr>
  </w:style>
  <w:style w:type="character" w:customStyle="1" w:styleId="ListLabel1305">
    <w:name w:val="ListLabel 1305"/>
    <w:rPr>
      <w:rFonts w:cs="Times New Roman"/>
    </w:rPr>
  </w:style>
  <w:style w:type="character" w:customStyle="1" w:styleId="ListLabel1306">
    <w:name w:val="ListLabel 1306"/>
    <w:rPr>
      <w:rFonts w:cs="Times New Roman"/>
    </w:rPr>
  </w:style>
  <w:style w:type="character" w:customStyle="1" w:styleId="ListLabel1307">
    <w:name w:val="ListLabel 1307"/>
    <w:rPr>
      <w:rFonts w:cs="Times New Roman"/>
    </w:rPr>
  </w:style>
  <w:style w:type="character" w:customStyle="1" w:styleId="ListLabel1308">
    <w:name w:val="ListLabel 1308"/>
    <w:rPr>
      <w:rFonts w:cs="Times New Roman"/>
    </w:rPr>
  </w:style>
  <w:style w:type="character" w:customStyle="1" w:styleId="ListLabel1309">
    <w:name w:val="ListLabel 1309"/>
    <w:rPr>
      <w:rFonts w:cs="Times New Roman"/>
    </w:rPr>
  </w:style>
  <w:style w:type="character" w:customStyle="1" w:styleId="ListLabel1310">
    <w:name w:val="ListLabel 1310"/>
    <w:rPr>
      <w:rFonts w:cs="Arial"/>
      <w:b/>
      <w:color w:val="00000A"/>
    </w:rPr>
  </w:style>
  <w:style w:type="character" w:customStyle="1" w:styleId="ListLabel1311">
    <w:name w:val="ListLabel 1311"/>
    <w:rPr>
      <w:rFonts w:cs="Times New Roman"/>
    </w:rPr>
  </w:style>
  <w:style w:type="character" w:customStyle="1" w:styleId="ListLabel1312">
    <w:name w:val="ListLabel 1312"/>
    <w:rPr>
      <w:rFonts w:cs="Times New Roman"/>
    </w:rPr>
  </w:style>
  <w:style w:type="character" w:customStyle="1" w:styleId="ListLabel1313">
    <w:name w:val="ListLabel 1313"/>
    <w:rPr>
      <w:rFonts w:cs="Times New Roman"/>
    </w:rPr>
  </w:style>
  <w:style w:type="character" w:customStyle="1" w:styleId="ListLabel1314">
    <w:name w:val="ListLabel 1314"/>
    <w:rPr>
      <w:rFonts w:cs="Times New Roman"/>
    </w:rPr>
  </w:style>
  <w:style w:type="character" w:customStyle="1" w:styleId="ListLabel1315">
    <w:name w:val="ListLabel 1315"/>
    <w:rPr>
      <w:rFonts w:cs="Times New Roman"/>
    </w:rPr>
  </w:style>
  <w:style w:type="character" w:customStyle="1" w:styleId="ListLabel1316">
    <w:name w:val="ListLabel 1316"/>
    <w:rPr>
      <w:rFonts w:cs="Times New Roman"/>
    </w:rPr>
  </w:style>
  <w:style w:type="character" w:customStyle="1" w:styleId="ListLabel1317">
    <w:name w:val="ListLabel 1317"/>
    <w:rPr>
      <w:rFonts w:cs="Times New Roman"/>
    </w:rPr>
  </w:style>
  <w:style w:type="character" w:customStyle="1" w:styleId="ListLabel1318">
    <w:name w:val="ListLabel 1318"/>
    <w:rPr>
      <w:rFonts w:cs="Times New Roman"/>
    </w:rPr>
  </w:style>
  <w:style w:type="character" w:customStyle="1" w:styleId="ListLabel1319">
    <w:name w:val="ListLabel 1319"/>
    <w:rPr>
      <w:rFonts w:cs="Arial"/>
      <w:b/>
      <w:color w:val="00000A"/>
    </w:rPr>
  </w:style>
  <w:style w:type="character" w:customStyle="1" w:styleId="ListLabel1320">
    <w:name w:val="ListLabel 1320"/>
    <w:rPr>
      <w:rFonts w:cs="Times New Roman"/>
    </w:rPr>
  </w:style>
  <w:style w:type="character" w:customStyle="1" w:styleId="ListLabel1321">
    <w:name w:val="ListLabel 1321"/>
    <w:rPr>
      <w:rFonts w:cs="Times New Roman"/>
    </w:rPr>
  </w:style>
  <w:style w:type="character" w:customStyle="1" w:styleId="ListLabel1322">
    <w:name w:val="ListLabel 1322"/>
    <w:rPr>
      <w:rFonts w:cs="Times New Roman"/>
    </w:rPr>
  </w:style>
  <w:style w:type="character" w:customStyle="1" w:styleId="ListLabel1323">
    <w:name w:val="ListLabel 1323"/>
    <w:rPr>
      <w:rFonts w:cs="Times New Roman"/>
    </w:rPr>
  </w:style>
  <w:style w:type="character" w:customStyle="1" w:styleId="ListLabel1324">
    <w:name w:val="ListLabel 1324"/>
    <w:rPr>
      <w:rFonts w:cs="Times New Roman"/>
    </w:rPr>
  </w:style>
  <w:style w:type="character" w:customStyle="1" w:styleId="ListLabel1325">
    <w:name w:val="ListLabel 1325"/>
    <w:rPr>
      <w:rFonts w:cs="Times New Roman"/>
    </w:rPr>
  </w:style>
  <w:style w:type="character" w:customStyle="1" w:styleId="ListLabel1326">
    <w:name w:val="ListLabel 1326"/>
    <w:rPr>
      <w:rFonts w:cs="Times New Roman"/>
    </w:rPr>
  </w:style>
  <w:style w:type="character" w:customStyle="1" w:styleId="ListLabel1327">
    <w:name w:val="ListLabel 1327"/>
    <w:rPr>
      <w:rFonts w:cs="Times New Roman"/>
    </w:rPr>
  </w:style>
  <w:style w:type="character" w:customStyle="1" w:styleId="ListLabel1328">
    <w:name w:val="ListLabel 1328"/>
    <w:rPr>
      <w:rFonts w:cs="Times New Roman"/>
    </w:rPr>
  </w:style>
  <w:style w:type="character" w:customStyle="1" w:styleId="ListLabel1329">
    <w:name w:val="ListLabel 1329"/>
    <w:rPr>
      <w:rFonts w:cs="Times New Roman"/>
    </w:rPr>
  </w:style>
  <w:style w:type="character" w:customStyle="1" w:styleId="ListLabel1330">
    <w:name w:val="ListLabel 1330"/>
    <w:rPr>
      <w:rFonts w:cs="Times New Roman"/>
    </w:rPr>
  </w:style>
  <w:style w:type="character" w:customStyle="1" w:styleId="ListLabel1331">
    <w:name w:val="ListLabel 1331"/>
    <w:rPr>
      <w:rFonts w:cs="Times New Roman"/>
    </w:rPr>
  </w:style>
  <w:style w:type="character" w:customStyle="1" w:styleId="ListLabel1332">
    <w:name w:val="ListLabel 1332"/>
    <w:rPr>
      <w:rFonts w:cs="Times New Roman"/>
    </w:rPr>
  </w:style>
  <w:style w:type="character" w:customStyle="1" w:styleId="ListLabel1333">
    <w:name w:val="ListLabel 1333"/>
    <w:rPr>
      <w:rFonts w:cs="Times New Roman"/>
    </w:rPr>
  </w:style>
  <w:style w:type="character" w:customStyle="1" w:styleId="ListLabel1334">
    <w:name w:val="ListLabel 1334"/>
    <w:rPr>
      <w:rFonts w:cs="Times New Roman"/>
    </w:rPr>
  </w:style>
  <w:style w:type="character" w:customStyle="1" w:styleId="ListLabel1335">
    <w:name w:val="ListLabel 1335"/>
    <w:rPr>
      <w:rFonts w:cs="Times New Roman"/>
      <w:b/>
    </w:rPr>
  </w:style>
  <w:style w:type="character" w:customStyle="1" w:styleId="ListLabel1336">
    <w:name w:val="ListLabel 1336"/>
    <w:rPr>
      <w:rFonts w:cs="Times New Roman"/>
    </w:rPr>
  </w:style>
  <w:style w:type="character" w:customStyle="1" w:styleId="ListLabel1337">
    <w:name w:val="ListLabel 1337"/>
    <w:rPr>
      <w:rFonts w:cs="Times New Roman"/>
    </w:rPr>
  </w:style>
  <w:style w:type="character" w:customStyle="1" w:styleId="ListLabel1338">
    <w:name w:val="ListLabel 1338"/>
    <w:rPr>
      <w:rFonts w:cs="Times New Roman"/>
    </w:rPr>
  </w:style>
  <w:style w:type="character" w:customStyle="1" w:styleId="ListLabel1339">
    <w:name w:val="ListLabel 1339"/>
    <w:rPr>
      <w:rFonts w:cs="Times New Roman"/>
    </w:rPr>
  </w:style>
  <w:style w:type="character" w:customStyle="1" w:styleId="ListLabel1340">
    <w:name w:val="ListLabel 1340"/>
    <w:rPr>
      <w:rFonts w:cs="Times New Roman"/>
    </w:rPr>
  </w:style>
  <w:style w:type="character" w:customStyle="1" w:styleId="ListLabel1341">
    <w:name w:val="ListLabel 1341"/>
    <w:rPr>
      <w:rFonts w:cs="Times New Roman"/>
    </w:rPr>
  </w:style>
  <w:style w:type="character" w:customStyle="1" w:styleId="ListLabel1342">
    <w:name w:val="ListLabel 1342"/>
    <w:rPr>
      <w:rFonts w:cs="Times New Roman"/>
    </w:rPr>
  </w:style>
  <w:style w:type="character" w:customStyle="1" w:styleId="ListLabel1343">
    <w:name w:val="ListLabel 1343"/>
    <w:rPr>
      <w:rFonts w:cs="Times New Roman"/>
    </w:rPr>
  </w:style>
  <w:style w:type="character" w:customStyle="1" w:styleId="ListLabel1344">
    <w:name w:val="ListLabel 1344"/>
    <w:rPr>
      <w:rFonts w:cs="Times New Roman"/>
    </w:rPr>
  </w:style>
  <w:style w:type="character" w:customStyle="1" w:styleId="ListLabel1345">
    <w:name w:val="ListLabel 1345"/>
    <w:rPr>
      <w:rFonts w:cs="Times New Roman"/>
    </w:rPr>
  </w:style>
  <w:style w:type="character" w:customStyle="1" w:styleId="ListLabel1346">
    <w:name w:val="ListLabel 1346"/>
    <w:rPr>
      <w:rFonts w:cs="Times New Roman"/>
    </w:rPr>
  </w:style>
  <w:style w:type="character" w:customStyle="1" w:styleId="ListLabel1347">
    <w:name w:val="ListLabel 1347"/>
    <w:rPr>
      <w:rFonts w:cs="Times New Roman"/>
    </w:rPr>
  </w:style>
  <w:style w:type="character" w:customStyle="1" w:styleId="ListLabel1348">
    <w:name w:val="ListLabel 1348"/>
    <w:rPr>
      <w:rFonts w:cs="Times New Roman"/>
    </w:rPr>
  </w:style>
  <w:style w:type="character" w:customStyle="1" w:styleId="ListLabel1349">
    <w:name w:val="ListLabel 1349"/>
    <w:rPr>
      <w:rFonts w:cs="Times New Roman"/>
    </w:rPr>
  </w:style>
  <w:style w:type="character" w:customStyle="1" w:styleId="ListLabel1350">
    <w:name w:val="ListLabel 1350"/>
    <w:rPr>
      <w:rFonts w:cs="Times New Roman"/>
    </w:rPr>
  </w:style>
  <w:style w:type="character" w:customStyle="1" w:styleId="ListLabel1351">
    <w:name w:val="ListLabel 1351"/>
    <w:rPr>
      <w:rFonts w:cs="Times New Roman"/>
    </w:rPr>
  </w:style>
  <w:style w:type="character" w:customStyle="1" w:styleId="ListLabel1352">
    <w:name w:val="ListLabel 1352"/>
    <w:rPr>
      <w:rFonts w:cs="Times New Roman"/>
    </w:rPr>
  </w:style>
  <w:style w:type="character" w:customStyle="1" w:styleId="ListLabel1353">
    <w:name w:val="ListLabel 1353"/>
    <w:rPr>
      <w:rFonts w:cs="Times New Roman"/>
    </w:rPr>
  </w:style>
  <w:style w:type="character" w:customStyle="1" w:styleId="ListLabel1354">
    <w:name w:val="ListLabel 1354"/>
    <w:rPr>
      <w:rFonts w:cs="Times New Roman"/>
    </w:rPr>
  </w:style>
  <w:style w:type="character" w:customStyle="1" w:styleId="ListLabel1355">
    <w:name w:val="ListLabel 1355"/>
    <w:rPr>
      <w:rFonts w:cs="Times New Roman"/>
    </w:rPr>
  </w:style>
  <w:style w:type="character" w:customStyle="1" w:styleId="ListLabel1356">
    <w:name w:val="ListLabel 1356"/>
    <w:rPr>
      <w:rFonts w:cs="Times New Roman"/>
    </w:rPr>
  </w:style>
  <w:style w:type="character" w:customStyle="1" w:styleId="ListLabel1357">
    <w:name w:val="ListLabel 1357"/>
    <w:rPr>
      <w:rFonts w:cs="Times New Roman"/>
    </w:rPr>
  </w:style>
  <w:style w:type="character" w:customStyle="1" w:styleId="ListLabel1358">
    <w:name w:val="ListLabel 1358"/>
    <w:rPr>
      <w:rFonts w:cs="Times New Roman"/>
    </w:rPr>
  </w:style>
  <w:style w:type="character" w:customStyle="1" w:styleId="ListLabel1359">
    <w:name w:val="ListLabel 1359"/>
    <w:rPr>
      <w:rFonts w:cs="Times New Roman"/>
    </w:rPr>
  </w:style>
  <w:style w:type="character" w:customStyle="1" w:styleId="ListLabel1360">
    <w:name w:val="ListLabel 1360"/>
    <w:rPr>
      <w:rFonts w:cs="Times New Roman"/>
    </w:rPr>
  </w:style>
  <w:style w:type="character" w:customStyle="1" w:styleId="ListLabel1361">
    <w:name w:val="ListLabel 1361"/>
    <w:rPr>
      <w:rFonts w:cs="Times New Roman"/>
    </w:rPr>
  </w:style>
  <w:style w:type="character" w:customStyle="1" w:styleId="ListLabel1362">
    <w:name w:val="ListLabel 1362"/>
    <w:rPr>
      <w:rFonts w:cs="Times New Roman"/>
    </w:rPr>
  </w:style>
  <w:style w:type="character" w:customStyle="1" w:styleId="ListLabel1363">
    <w:name w:val="ListLabel 1363"/>
    <w:rPr>
      <w:rFonts w:cs="Times New Roman"/>
    </w:rPr>
  </w:style>
  <w:style w:type="character" w:customStyle="1" w:styleId="ListLabel1364">
    <w:name w:val="ListLabel 1364"/>
    <w:rPr>
      <w:rFonts w:cs="Times New Roman"/>
    </w:rPr>
  </w:style>
  <w:style w:type="character" w:customStyle="1" w:styleId="ListLabel1365">
    <w:name w:val="ListLabel 1365"/>
    <w:rPr>
      <w:rFonts w:cs="Times New Roman"/>
    </w:rPr>
  </w:style>
  <w:style w:type="character" w:customStyle="1" w:styleId="ListLabel1366">
    <w:name w:val="ListLabel 1366"/>
    <w:rPr>
      <w:rFonts w:cs="Times New Roman"/>
    </w:rPr>
  </w:style>
  <w:style w:type="character" w:customStyle="1" w:styleId="ListLabel1367">
    <w:name w:val="ListLabel 1367"/>
    <w:rPr>
      <w:rFonts w:cs="Times New Roman"/>
    </w:rPr>
  </w:style>
  <w:style w:type="character" w:customStyle="1" w:styleId="ListLabel1368">
    <w:name w:val="ListLabel 1368"/>
    <w:rPr>
      <w:rFonts w:cs="Times New Roman"/>
    </w:rPr>
  </w:style>
  <w:style w:type="character" w:customStyle="1" w:styleId="ListLabel1369">
    <w:name w:val="ListLabel 1369"/>
    <w:rPr>
      <w:rFonts w:cs="Times New Roman"/>
    </w:rPr>
  </w:style>
  <w:style w:type="character" w:customStyle="1" w:styleId="ListLabel1370">
    <w:name w:val="ListLabel 1370"/>
    <w:rPr>
      <w:rFonts w:cs="Times New Roman"/>
    </w:rPr>
  </w:style>
  <w:style w:type="character" w:customStyle="1" w:styleId="ListLabel1371">
    <w:name w:val="ListLabel 1371"/>
    <w:rPr>
      <w:rFonts w:cs="Times New Roman"/>
    </w:rPr>
  </w:style>
  <w:style w:type="character" w:customStyle="1" w:styleId="ListLabel1372">
    <w:name w:val="ListLabel 1372"/>
    <w:rPr>
      <w:rFonts w:cs="Times New Roman"/>
    </w:rPr>
  </w:style>
  <w:style w:type="character" w:customStyle="1" w:styleId="ListLabel1373">
    <w:name w:val="ListLabel 1373"/>
    <w:rPr>
      <w:rFonts w:cs="Times New Roman"/>
    </w:rPr>
  </w:style>
  <w:style w:type="character" w:customStyle="1" w:styleId="ListLabel1374">
    <w:name w:val="ListLabel 1374"/>
    <w:rPr>
      <w:rFonts w:cs="Times New Roman"/>
    </w:rPr>
  </w:style>
  <w:style w:type="character" w:customStyle="1" w:styleId="ListLabel1375">
    <w:name w:val="ListLabel 1375"/>
    <w:rPr>
      <w:rFonts w:cs="Times New Roman"/>
    </w:rPr>
  </w:style>
  <w:style w:type="character" w:customStyle="1" w:styleId="ListLabel1376">
    <w:name w:val="ListLabel 1376"/>
    <w:rPr>
      <w:rFonts w:cs="Times New Roman"/>
    </w:rPr>
  </w:style>
  <w:style w:type="character" w:customStyle="1" w:styleId="ListLabel1377">
    <w:name w:val="ListLabel 1377"/>
    <w:rPr>
      <w:rFonts w:cs="Times New Roman"/>
    </w:rPr>
  </w:style>
  <w:style w:type="character" w:customStyle="1" w:styleId="ListLabel1378">
    <w:name w:val="ListLabel 1378"/>
    <w:rPr>
      <w:rFonts w:cs="Times New Roman"/>
    </w:rPr>
  </w:style>
  <w:style w:type="character" w:customStyle="1" w:styleId="ListLabel1379">
    <w:name w:val="ListLabel 1379"/>
    <w:rPr>
      <w:rFonts w:cs="Times New Roman"/>
    </w:rPr>
  </w:style>
  <w:style w:type="character" w:customStyle="1" w:styleId="ListLabel1380">
    <w:name w:val="ListLabel 1380"/>
    <w:rPr>
      <w:rFonts w:cs="Times New Roman"/>
    </w:rPr>
  </w:style>
  <w:style w:type="character" w:customStyle="1" w:styleId="ListLabel1381">
    <w:name w:val="ListLabel 1381"/>
    <w:rPr>
      <w:rFonts w:cs="Times New Roman"/>
    </w:rPr>
  </w:style>
  <w:style w:type="character" w:customStyle="1" w:styleId="ListLabel1382">
    <w:name w:val="ListLabel 1382"/>
    <w:rPr>
      <w:rFonts w:cs="Times New Roman"/>
    </w:rPr>
  </w:style>
  <w:style w:type="character" w:customStyle="1" w:styleId="ListLabel1383">
    <w:name w:val="ListLabel 1383"/>
    <w:rPr>
      <w:rFonts w:cs="Times New Roman"/>
    </w:rPr>
  </w:style>
  <w:style w:type="character" w:customStyle="1" w:styleId="ListLabel1384">
    <w:name w:val="ListLabel 1384"/>
    <w:rPr>
      <w:rFonts w:cs="Times New Roman"/>
    </w:rPr>
  </w:style>
  <w:style w:type="character" w:customStyle="1" w:styleId="ListLabel1385">
    <w:name w:val="ListLabel 1385"/>
    <w:rPr>
      <w:rFonts w:cs="Times New Roman"/>
    </w:rPr>
  </w:style>
  <w:style w:type="character" w:customStyle="1" w:styleId="ListLabel1386">
    <w:name w:val="ListLabel 1386"/>
    <w:rPr>
      <w:rFonts w:cs="Times New Roman"/>
    </w:rPr>
  </w:style>
  <w:style w:type="character" w:customStyle="1" w:styleId="ListLabel1387">
    <w:name w:val="ListLabel 1387"/>
    <w:rPr>
      <w:rFonts w:cs="Times New Roman"/>
    </w:rPr>
  </w:style>
  <w:style w:type="character" w:customStyle="1" w:styleId="ListLabel1388">
    <w:name w:val="ListLabel 1388"/>
    <w:rPr>
      <w:rFonts w:cs="Times New Roman"/>
    </w:rPr>
  </w:style>
  <w:style w:type="character" w:customStyle="1" w:styleId="ListLabel1389">
    <w:name w:val="ListLabel 1389"/>
    <w:rPr>
      <w:rFonts w:cs="Times New Roman"/>
    </w:rPr>
  </w:style>
  <w:style w:type="character" w:customStyle="1" w:styleId="ListLabel1390">
    <w:name w:val="ListLabel 1390"/>
    <w:rPr>
      <w:rFonts w:cs="Times New Roman"/>
    </w:rPr>
  </w:style>
  <w:style w:type="character" w:customStyle="1" w:styleId="ListLabel1391">
    <w:name w:val="ListLabel 1391"/>
    <w:rPr>
      <w:rFonts w:cs="Times New Roman"/>
    </w:rPr>
  </w:style>
  <w:style w:type="character" w:customStyle="1" w:styleId="ListLabel1392">
    <w:name w:val="ListLabel 1392"/>
    <w:rPr>
      <w:rFonts w:cs="Times New Roman"/>
    </w:rPr>
  </w:style>
  <w:style w:type="character" w:customStyle="1" w:styleId="ListLabel1393">
    <w:name w:val="ListLabel 1393"/>
    <w:rPr>
      <w:rFonts w:cs="Times New Roman"/>
    </w:rPr>
  </w:style>
  <w:style w:type="character" w:customStyle="1" w:styleId="ListLabel1394">
    <w:name w:val="ListLabel 1394"/>
    <w:rPr>
      <w:rFonts w:cs="Times New Roman"/>
    </w:rPr>
  </w:style>
  <w:style w:type="character" w:customStyle="1" w:styleId="ListLabel1395">
    <w:name w:val="ListLabel 1395"/>
    <w:rPr>
      <w:rFonts w:cs="Times New Roman"/>
    </w:rPr>
  </w:style>
  <w:style w:type="character" w:customStyle="1" w:styleId="ListLabel1396">
    <w:name w:val="ListLabel 1396"/>
    <w:rPr>
      <w:rFonts w:cs="Times New Roman"/>
    </w:rPr>
  </w:style>
  <w:style w:type="character" w:customStyle="1" w:styleId="ListLabel1397">
    <w:name w:val="ListLabel 1397"/>
    <w:rPr>
      <w:rFonts w:cs="Times New Roman"/>
    </w:rPr>
  </w:style>
  <w:style w:type="character" w:customStyle="1" w:styleId="ListLabel1398">
    <w:name w:val="ListLabel 1398"/>
    <w:rPr>
      <w:rFonts w:cs="Times New Roman"/>
    </w:rPr>
  </w:style>
  <w:style w:type="character" w:customStyle="1" w:styleId="ListLabel1399">
    <w:name w:val="ListLabel 1399"/>
    <w:rPr>
      <w:rFonts w:cs="Times New Roman"/>
    </w:rPr>
  </w:style>
  <w:style w:type="character" w:customStyle="1" w:styleId="ListLabel1400">
    <w:name w:val="ListLabel 1400"/>
    <w:rPr>
      <w:rFonts w:cs="Times New Roman"/>
    </w:rPr>
  </w:style>
  <w:style w:type="character" w:customStyle="1" w:styleId="ListLabel1401">
    <w:name w:val="ListLabel 1401"/>
    <w:rPr>
      <w:rFonts w:cs="Times New Roman"/>
    </w:rPr>
  </w:style>
  <w:style w:type="character" w:customStyle="1" w:styleId="ListLabel1402">
    <w:name w:val="ListLabel 1402"/>
    <w:rPr>
      <w:rFonts w:cs="Times New Roman"/>
    </w:rPr>
  </w:style>
  <w:style w:type="character" w:customStyle="1" w:styleId="ListLabel1403">
    <w:name w:val="ListLabel 1403"/>
    <w:rPr>
      <w:rFonts w:cs="Times New Roman"/>
    </w:rPr>
  </w:style>
  <w:style w:type="character" w:customStyle="1" w:styleId="ListLabel1404">
    <w:name w:val="ListLabel 1404"/>
    <w:rPr>
      <w:rFonts w:cs="Times New Roman"/>
    </w:rPr>
  </w:style>
  <w:style w:type="character" w:customStyle="1" w:styleId="ListLabel1405">
    <w:name w:val="ListLabel 1405"/>
    <w:rPr>
      <w:rFonts w:cs="Times New Roman"/>
    </w:rPr>
  </w:style>
  <w:style w:type="character" w:customStyle="1" w:styleId="ListLabel1406">
    <w:name w:val="ListLabel 1406"/>
    <w:rPr>
      <w:rFonts w:cs="Times New Roman"/>
    </w:rPr>
  </w:style>
  <w:style w:type="character" w:customStyle="1" w:styleId="ListLabel1407">
    <w:name w:val="ListLabel 1407"/>
    <w:rPr>
      <w:rFonts w:cs="Times New Roman"/>
    </w:rPr>
  </w:style>
  <w:style w:type="character" w:customStyle="1" w:styleId="ListLabel1408">
    <w:name w:val="ListLabel 1408"/>
    <w:rPr>
      <w:rFonts w:cs="Times New Roman"/>
    </w:rPr>
  </w:style>
  <w:style w:type="character" w:customStyle="1" w:styleId="ListLabel1409">
    <w:name w:val="ListLabel 1409"/>
    <w:rPr>
      <w:rFonts w:cs="Times New Roman"/>
      <w:b w:val="0"/>
    </w:rPr>
  </w:style>
  <w:style w:type="character" w:customStyle="1" w:styleId="ListLabel1410">
    <w:name w:val="ListLabel 1410"/>
    <w:rPr>
      <w:rFonts w:cs="Times New Roman"/>
      <w:b/>
    </w:rPr>
  </w:style>
  <w:style w:type="character" w:customStyle="1" w:styleId="ListLabel1411">
    <w:name w:val="ListLabel 1411"/>
    <w:rPr>
      <w:rFonts w:cs="Times New Roman"/>
      <w:b/>
    </w:rPr>
  </w:style>
  <w:style w:type="character" w:customStyle="1" w:styleId="ListLabel1412">
    <w:name w:val="ListLabel 1412"/>
    <w:rPr>
      <w:rFonts w:cs="Times New Roman"/>
      <w:b/>
    </w:rPr>
  </w:style>
  <w:style w:type="character" w:customStyle="1" w:styleId="ListLabel1413">
    <w:name w:val="ListLabel 1413"/>
    <w:rPr>
      <w:rFonts w:cs="Times New Roman"/>
      <w:b/>
    </w:rPr>
  </w:style>
  <w:style w:type="character" w:customStyle="1" w:styleId="ListLabel1414">
    <w:name w:val="ListLabel 1414"/>
    <w:rPr>
      <w:rFonts w:cs="Times New Roman"/>
      <w:b/>
    </w:rPr>
  </w:style>
  <w:style w:type="character" w:customStyle="1" w:styleId="ListLabel1415">
    <w:name w:val="ListLabel 1415"/>
    <w:rPr>
      <w:rFonts w:cs="Times New Roman"/>
      <w:b/>
    </w:rPr>
  </w:style>
  <w:style w:type="character" w:customStyle="1" w:styleId="ListLabel1416">
    <w:name w:val="ListLabel 1416"/>
    <w:rPr>
      <w:rFonts w:cs="Times New Roman"/>
      <w:b/>
    </w:rPr>
  </w:style>
  <w:style w:type="character" w:customStyle="1" w:styleId="ListLabel1417">
    <w:name w:val="ListLabel 1417"/>
    <w:rPr>
      <w:rFonts w:cs="Times New Roman"/>
      <w:b/>
    </w:rPr>
  </w:style>
  <w:style w:type="character" w:customStyle="1" w:styleId="ListLabel1418">
    <w:name w:val="ListLabel 1418"/>
    <w:rPr>
      <w:rFonts w:cs="Times New Roman"/>
    </w:rPr>
  </w:style>
  <w:style w:type="character" w:customStyle="1" w:styleId="ListLabel1419">
    <w:name w:val="ListLabel 1419"/>
    <w:rPr>
      <w:rFonts w:cs="Times New Roman"/>
    </w:rPr>
  </w:style>
  <w:style w:type="character" w:customStyle="1" w:styleId="ListLabel1420">
    <w:name w:val="ListLabel 1420"/>
    <w:rPr>
      <w:rFonts w:cs="Times New Roman"/>
    </w:rPr>
  </w:style>
  <w:style w:type="character" w:customStyle="1" w:styleId="ListLabel1421">
    <w:name w:val="ListLabel 1421"/>
    <w:rPr>
      <w:rFonts w:cs="Times New Roman"/>
    </w:rPr>
  </w:style>
  <w:style w:type="character" w:customStyle="1" w:styleId="ListLabel1422">
    <w:name w:val="ListLabel 1422"/>
    <w:rPr>
      <w:rFonts w:cs="Times New Roman"/>
    </w:rPr>
  </w:style>
  <w:style w:type="character" w:customStyle="1" w:styleId="ListLabel1423">
    <w:name w:val="ListLabel 1423"/>
    <w:rPr>
      <w:rFonts w:cs="Times New Roman"/>
    </w:rPr>
  </w:style>
  <w:style w:type="character" w:customStyle="1" w:styleId="ListLabel1424">
    <w:name w:val="ListLabel 1424"/>
    <w:rPr>
      <w:rFonts w:cs="Times New Roman"/>
    </w:rPr>
  </w:style>
  <w:style w:type="character" w:customStyle="1" w:styleId="ListLabel1425">
    <w:name w:val="ListLabel 1425"/>
    <w:rPr>
      <w:rFonts w:cs="Times New Roman"/>
    </w:rPr>
  </w:style>
  <w:style w:type="character" w:customStyle="1" w:styleId="ListLabel1426">
    <w:name w:val="ListLabel 1426"/>
    <w:rPr>
      <w:rFonts w:cs="Times New Roman"/>
    </w:rPr>
  </w:style>
  <w:style w:type="character" w:customStyle="1" w:styleId="ListLabel1427">
    <w:name w:val="ListLabel 1427"/>
    <w:rPr>
      <w:rFonts w:cs="Times New Roman"/>
    </w:rPr>
  </w:style>
  <w:style w:type="character" w:customStyle="1" w:styleId="ListLabel1428">
    <w:name w:val="ListLabel 1428"/>
    <w:rPr>
      <w:rFonts w:cs="Times New Roman"/>
    </w:rPr>
  </w:style>
  <w:style w:type="character" w:customStyle="1" w:styleId="ListLabel1429">
    <w:name w:val="ListLabel 1429"/>
    <w:rPr>
      <w:rFonts w:cs="Times New Roman"/>
    </w:rPr>
  </w:style>
  <w:style w:type="character" w:customStyle="1" w:styleId="ListLabel1430">
    <w:name w:val="ListLabel 1430"/>
    <w:rPr>
      <w:rFonts w:cs="Times New Roman"/>
    </w:rPr>
  </w:style>
  <w:style w:type="character" w:customStyle="1" w:styleId="ListLabel1431">
    <w:name w:val="ListLabel 1431"/>
    <w:rPr>
      <w:rFonts w:cs="Times New Roman"/>
    </w:rPr>
  </w:style>
  <w:style w:type="character" w:customStyle="1" w:styleId="ListLabel1432">
    <w:name w:val="ListLabel 1432"/>
    <w:rPr>
      <w:rFonts w:cs="Times New Roman"/>
    </w:rPr>
  </w:style>
  <w:style w:type="character" w:customStyle="1" w:styleId="ListLabel1433">
    <w:name w:val="ListLabel 1433"/>
    <w:rPr>
      <w:rFonts w:cs="Times New Roman"/>
    </w:rPr>
  </w:style>
  <w:style w:type="character" w:customStyle="1" w:styleId="ListLabel1434">
    <w:name w:val="ListLabel 1434"/>
    <w:rPr>
      <w:rFonts w:cs="Times New Roman"/>
    </w:rPr>
  </w:style>
  <w:style w:type="character" w:customStyle="1" w:styleId="ListLabel1435">
    <w:name w:val="ListLabel 1435"/>
    <w:rPr>
      <w:rFonts w:cs="Times New Roman"/>
    </w:rPr>
  </w:style>
  <w:style w:type="character" w:customStyle="1" w:styleId="ListLabel1436">
    <w:name w:val="ListLabel 1436"/>
    <w:rPr>
      <w:rFonts w:cs="Times New Roman"/>
    </w:rPr>
  </w:style>
  <w:style w:type="character" w:customStyle="1" w:styleId="ListLabel1437">
    <w:name w:val="ListLabel 1437"/>
    <w:rPr>
      <w:rFonts w:cs="Times New Roman"/>
    </w:rPr>
  </w:style>
  <w:style w:type="character" w:customStyle="1" w:styleId="ListLabel1438">
    <w:name w:val="ListLabel 1438"/>
    <w:rPr>
      <w:rFonts w:cs="Times New Roman"/>
    </w:rPr>
  </w:style>
  <w:style w:type="character" w:customStyle="1" w:styleId="ListLabel1439">
    <w:name w:val="ListLabel 1439"/>
    <w:rPr>
      <w:rFonts w:cs="Times New Roman"/>
    </w:rPr>
  </w:style>
  <w:style w:type="character" w:customStyle="1" w:styleId="ListLabel1440">
    <w:name w:val="ListLabel 1440"/>
    <w:rPr>
      <w:rFonts w:cs="Times New Roman"/>
    </w:rPr>
  </w:style>
  <w:style w:type="character" w:customStyle="1" w:styleId="ListLabel1441">
    <w:name w:val="ListLabel 1441"/>
    <w:rPr>
      <w:rFonts w:cs="Times New Roman"/>
    </w:rPr>
  </w:style>
  <w:style w:type="character" w:customStyle="1" w:styleId="ListLabel1442">
    <w:name w:val="ListLabel 1442"/>
    <w:rPr>
      <w:rFonts w:cs="Times New Roman"/>
    </w:rPr>
  </w:style>
  <w:style w:type="character" w:customStyle="1" w:styleId="ListLabel1443">
    <w:name w:val="ListLabel 1443"/>
    <w:rPr>
      <w:rFonts w:cs="Times New Roman"/>
    </w:rPr>
  </w:style>
  <w:style w:type="character" w:customStyle="1" w:styleId="ListLabel1444">
    <w:name w:val="ListLabel 1444"/>
    <w:rPr>
      <w:rFonts w:cs="Times New Roman"/>
    </w:rPr>
  </w:style>
  <w:style w:type="character" w:customStyle="1" w:styleId="ListLabel1445">
    <w:name w:val="ListLabel 1445"/>
    <w:rPr>
      <w:rFonts w:cs="Times New Roman"/>
    </w:rPr>
  </w:style>
  <w:style w:type="character" w:customStyle="1" w:styleId="ListLabel1446">
    <w:name w:val="ListLabel 1446"/>
    <w:rPr>
      <w:rFonts w:cs="Times New Roman"/>
    </w:rPr>
  </w:style>
  <w:style w:type="character" w:customStyle="1" w:styleId="ListLabel1447">
    <w:name w:val="ListLabel 1447"/>
    <w:rPr>
      <w:rFonts w:cs="Times New Roman"/>
    </w:rPr>
  </w:style>
  <w:style w:type="character" w:customStyle="1" w:styleId="ListLabel1448">
    <w:name w:val="ListLabel 1448"/>
    <w:rPr>
      <w:rFonts w:cs="Times New Roman"/>
    </w:rPr>
  </w:style>
  <w:style w:type="character" w:customStyle="1" w:styleId="ListLabel1449">
    <w:name w:val="ListLabel 1449"/>
    <w:rPr>
      <w:rFonts w:cs="Times New Roman"/>
    </w:rPr>
  </w:style>
  <w:style w:type="character" w:customStyle="1" w:styleId="ListLabel1450">
    <w:name w:val="ListLabel 1450"/>
    <w:rPr>
      <w:rFonts w:cs="Times New Roman"/>
    </w:rPr>
  </w:style>
  <w:style w:type="character" w:customStyle="1" w:styleId="ListLabel1451">
    <w:name w:val="ListLabel 1451"/>
    <w:rPr>
      <w:rFonts w:cs="Times New Roman"/>
    </w:rPr>
  </w:style>
  <w:style w:type="character" w:customStyle="1" w:styleId="ListLabel1452">
    <w:name w:val="ListLabel 1452"/>
    <w:rPr>
      <w:rFonts w:cs="Times New Roman"/>
    </w:rPr>
  </w:style>
  <w:style w:type="character" w:customStyle="1" w:styleId="ListLabel1453">
    <w:name w:val="ListLabel 1453"/>
    <w:rPr>
      <w:rFonts w:cs="Times New Roman"/>
    </w:rPr>
  </w:style>
  <w:style w:type="character" w:customStyle="1" w:styleId="ListLabel1454">
    <w:name w:val="ListLabel 1454"/>
    <w:rPr>
      <w:rFonts w:ascii="Arial" w:hAnsi="Arial" w:cs="Times New Roman"/>
      <w:sz w:val="20"/>
    </w:rPr>
  </w:style>
  <w:style w:type="character" w:customStyle="1" w:styleId="ListLabel1455">
    <w:name w:val="ListLabel 1455"/>
    <w:rPr>
      <w:rFonts w:cs="Times New Roman"/>
    </w:rPr>
  </w:style>
  <w:style w:type="character" w:customStyle="1" w:styleId="ListLabel1456">
    <w:name w:val="ListLabel 1456"/>
    <w:rPr>
      <w:rFonts w:cs="Times New Roman"/>
    </w:rPr>
  </w:style>
  <w:style w:type="character" w:customStyle="1" w:styleId="ListLabel1457">
    <w:name w:val="ListLabel 1457"/>
    <w:rPr>
      <w:rFonts w:cs="Times New Roman"/>
    </w:rPr>
  </w:style>
  <w:style w:type="character" w:customStyle="1" w:styleId="ListLabel1458">
    <w:name w:val="ListLabel 1458"/>
    <w:rPr>
      <w:rFonts w:cs="Times New Roman"/>
    </w:rPr>
  </w:style>
  <w:style w:type="character" w:customStyle="1" w:styleId="ListLabel1459">
    <w:name w:val="ListLabel 1459"/>
    <w:rPr>
      <w:rFonts w:cs="Times New Roman"/>
    </w:rPr>
  </w:style>
  <w:style w:type="character" w:customStyle="1" w:styleId="ListLabel1460">
    <w:name w:val="ListLabel 1460"/>
    <w:rPr>
      <w:rFonts w:cs="Times New Roman"/>
    </w:rPr>
  </w:style>
  <w:style w:type="character" w:customStyle="1" w:styleId="ListLabel1461">
    <w:name w:val="ListLabel 1461"/>
    <w:rPr>
      <w:rFonts w:cs="Times New Roman"/>
    </w:rPr>
  </w:style>
  <w:style w:type="character" w:customStyle="1" w:styleId="ListLabel1462">
    <w:name w:val="ListLabel 1462"/>
    <w:rPr>
      <w:rFonts w:cs="Times New Roman"/>
    </w:rPr>
  </w:style>
  <w:style w:type="character" w:customStyle="1" w:styleId="ListLabel1463">
    <w:name w:val="ListLabel 1463"/>
    <w:rPr>
      <w:rFonts w:cs="Times New Roman"/>
    </w:rPr>
  </w:style>
  <w:style w:type="character" w:customStyle="1" w:styleId="ListLabel1464">
    <w:name w:val="ListLabel 1464"/>
    <w:rPr>
      <w:rFonts w:cs="Symbol"/>
      <w:sz w:val="22"/>
    </w:rPr>
  </w:style>
  <w:style w:type="character" w:customStyle="1" w:styleId="ListLabel1465">
    <w:name w:val="ListLabel 1465"/>
    <w:rPr>
      <w:rFonts w:cs="Times New Roman"/>
    </w:rPr>
  </w:style>
  <w:style w:type="character" w:customStyle="1" w:styleId="ListLabel1466">
    <w:name w:val="ListLabel 1466"/>
    <w:rPr>
      <w:rFonts w:cs="Times New Roman"/>
    </w:rPr>
  </w:style>
  <w:style w:type="character" w:customStyle="1" w:styleId="ListLabel1467">
    <w:name w:val="ListLabel 1467"/>
    <w:rPr>
      <w:rFonts w:cs="Times New Roman"/>
    </w:rPr>
  </w:style>
  <w:style w:type="character" w:customStyle="1" w:styleId="ListLabel1468">
    <w:name w:val="ListLabel 1468"/>
    <w:rPr>
      <w:rFonts w:cs="Times New Roman"/>
    </w:rPr>
  </w:style>
  <w:style w:type="character" w:customStyle="1" w:styleId="ListLabel1469">
    <w:name w:val="ListLabel 1469"/>
    <w:rPr>
      <w:rFonts w:cs="Times New Roman"/>
    </w:rPr>
  </w:style>
  <w:style w:type="character" w:customStyle="1" w:styleId="ListLabel1470">
    <w:name w:val="ListLabel 1470"/>
    <w:rPr>
      <w:rFonts w:cs="Times New Roman"/>
    </w:rPr>
  </w:style>
  <w:style w:type="character" w:customStyle="1" w:styleId="ListLabel1471">
    <w:name w:val="ListLabel 1471"/>
    <w:rPr>
      <w:rFonts w:cs="Times New Roman"/>
    </w:rPr>
  </w:style>
  <w:style w:type="character" w:customStyle="1" w:styleId="ListLabel1472">
    <w:name w:val="ListLabel 1472"/>
    <w:rPr>
      <w:rFonts w:cs="Times New Roman"/>
    </w:rPr>
  </w:style>
  <w:style w:type="character" w:customStyle="1" w:styleId="ListLabel1473">
    <w:name w:val="ListLabel 1473"/>
    <w:rPr>
      <w:rFonts w:cs="Times New Roman"/>
    </w:rPr>
  </w:style>
  <w:style w:type="character" w:customStyle="1" w:styleId="ListLabel1474">
    <w:name w:val="ListLabel 1474"/>
    <w:rPr>
      <w:rFonts w:cs="Times New Roman"/>
    </w:rPr>
  </w:style>
  <w:style w:type="character" w:customStyle="1" w:styleId="ListLabel1475">
    <w:name w:val="ListLabel 1475"/>
    <w:rPr>
      <w:rFonts w:cs="Times New Roman"/>
    </w:rPr>
  </w:style>
  <w:style w:type="character" w:customStyle="1" w:styleId="ListLabel1476">
    <w:name w:val="ListLabel 1476"/>
    <w:rPr>
      <w:rFonts w:cs="Times New Roman"/>
    </w:rPr>
  </w:style>
  <w:style w:type="character" w:customStyle="1" w:styleId="ListLabel1477">
    <w:name w:val="ListLabel 1477"/>
    <w:rPr>
      <w:rFonts w:cs="Times New Roman"/>
    </w:rPr>
  </w:style>
  <w:style w:type="character" w:customStyle="1" w:styleId="ListLabel1478">
    <w:name w:val="ListLabel 1478"/>
    <w:rPr>
      <w:rFonts w:cs="Times New Roman"/>
    </w:rPr>
  </w:style>
  <w:style w:type="character" w:customStyle="1" w:styleId="ListLabel1479">
    <w:name w:val="ListLabel 1479"/>
    <w:rPr>
      <w:rFonts w:cs="Times New Roman"/>
    </w:rPr>
  </w:style>
  <w:style w:type="character" w:customStyle="1" w:styleId="ListLabel1480">
    <w:name w:val="ListLabel 1480"/>
    <w:rPr>
      <w:rFonts w:cs="Times New Roman"/>
    </w:rPr>
  </w:style>
  <w:style w:type="character" w:customStyle="1" w:styleId="ListLabel1481">
    <w:name w:val="ListLabel 1481"/>
    <w:rPr>
      <w:rFonts w:cs="Times New Roman"/>
    </w:rPr>
  </w:style>
  <w:style w:type="character" w:customStyle="1" w:styleId="ListLabel1482">
    <w:name w:val="ListLabel 1482"/>
    <w:rPr>
      <w:rFonts w:cs="Times New Roman"/>
    </w:rPr>
  </w:style>
  <w:style w:type="character" w:customStyle="1" w:styleId="ListLabel1483">
    <w:name w:val="ListLabel 1483"/>
    <w:rPr>
      <w:rFonts w:cs="Times New Roman"/>
    </w:rPr>
  </w:style>
  <w:style w:type="character" w:customStyle="1" w:styleId="ListLabel1484">
    <w:name w:val="ListLabel 1484"/>
    <w:rPr>
      <w:rFonts w:cs="Times New Roman"/>
    </w:rPr>
  </w:style>
  <w:style w:type="character" w:customStyle="1" w:styleId="ListLabel1485">
    <w:name w:val="ListLabel 1485"/>
    <w:rPr>
      <w:rFonts w:cs="Times New Roman"/>
    </w:rPr>
  </w:style>
  <w:style w:type="character" w:customStyle="1" w:styleId="ListLabel1486">
    <w:name w:val="ListLabel 1486"/>
    <w:rPr>
      <w:rFonts w:cs="Times New Roman"/>
    </w:rPr>
  </w:style>
  <w:style w:type="character" w:customStyle="1" w:styleId="ListLabel1487">
    <w:name w:val="ListLabel 1487"/>
    <w:rPr>
      <w:rFonts w:cs="Times New Roman"/>
    </w:rPr>
  </w:style>
  <w:style w:type="character" w:customStyle="1" w:styleId="ListLabel1488">
    <w:name w:val="ListLabel 1488"/>
    <w:rPr>
      <w:rFonts w:cs="Times New Roman"/>
    </w:rPr>
  </w:style>
  <w:style w:type="character" w:customStyle="1" w:styleId="ListLabel1489">
    <w:name w:val="ListLabel 1489"/>
    <w:rPr>
      <w:rFonts w:cs="Times New Roman"/>
    </w:rPr>
  </w:style>
  <w:style w:type="character" w:customStyle="1" w:styleId="ListLabel1490">
    <w:name w:val="ListLabel 1490"/>
    <w:rPr>
      <w:rFonts w:cs="Times New Roman"/>
    </w:rPr>
  </w:style>
  <w:style w:type="character" w:customStyle="1" w:styleId="ListLabel1491">
    <w:name w:val="ListLabel 1491"/>
    <w:rPr>
      <w:rFonts w:cs="Times New Roman"/>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qFormat/>
    <w:rsid w:val="00315D0B"/>
    <w:pPr>
      <w:tabs>
        <w:tab w:val="center" w:pos="4536"/>
        <w:tab w:val="right" w:pos="9072"/>
      </w:tabs>
      <w:spacing w:after="0" w:line="240" w:lineRule="auto"/>
    </w:pPr>
  </w:style>
  <w:style w:type="paragraph" w:styleId="Tekstpodstawowy">
    <w:name w:val="Body Text"/>
    <w:basedOn w:val="Normalny"/>
    <w:link w:val="TekstpodstawowyZnak"/>
    <w:qFormat/>
    <w:rsid w:val="00BC5D42"/>
    <w:pPr>
      <w:widowControl w:val="0"/>
      <w:suppressAutoHyphens/>
      <w:spacing w:after="0" w:line="240" w:lineRule="auto"/>
      <w:textAlignment w:val="baseline"/>
    </w:pPr>
    <w:rPr>
      <w:rFonts w:ascii="Times New Roman" w:eastAsia="SimSun" w:hAnsi="Times New Roman"/>
      <w:color w:val="000000"/>
      <w:sz w:val="24"/>
      <w:szCs w:val="24"/>
      <w:lang w:eastAsia="zh-CN"/>
    </w:rPr>
  </w:style>
  <w:style w:type="paragraph" w:styleId="Lista">
    <w:name w:val="List"/>
    <w:basedOn w:val="Tekstpodstawowy"/>
    <w:rPr>
      <w:rFonts w:cs="Arial Unicode MS"/>
    </w:rPr>
  </w:style>
  <w:style w:type="paragraph" w:styleId="Legenda">
    <w:name w:val="caption"/>
    <w:basedOn w:val="Normalny"/>
    <w:next w:val="Normalny"/>
    <w:link w:val="LegendaZnak"/>
    <w:unhideWhenUsed/>
    <w:qFormat/>
    <w:rsid w:val="0056571D"/>
    <w:pPr>
      <w:spacing w:after="200" w:line="240" w:lineRule="auto"/>
    </w:pPr>
    <w:rPr>
      <w:i/>
      <w:iCs/>
      <w:color w:val="1F497D" w:themeColor="text2"/>
      <w:sz w:val="18"/>
      <w:szCs w:val="18"/>
    </w:rPr>
  </w:style>
  <w:style w:type="paragraph" w:customStyle="1" w:styleId="Indeks">
    <w:name w:val="Indeks"/>
    <w:basedOn w:val="Normalny"/>
    <w:qFormat/>
    <w:pPr>
      <w:suppressLineNumbers/>
    </w:pPr>
    <w:rPr>
      <w:rFonts w:cs="Arial Unicode MS"/>
    </w:rPr>
  </w:style>
  <w:style w:type="paragraph" w:styleId="Stopka">
    <w:name w:val="footer"/>
    <w:aliases w:val="Stopka Znak1 Znak,Stopka Znak Znak Znak"/>
    <w:basedOn w:val="Normalny"/>
    <w:link w:val="StopkaZnak"/>
    <w:uiPriority w:val="99"/>
    <w:rsid w:val="00315D0B"/>
    <w:pPr>
      <w:tabs>
        <w:tab w:val="center" w:pos="4536"/>
        <w:tab w:val="right" w:pos="9072"/>
      </w:tabs>
      <w:spacing w:after="0" w:line="240" w:lineRule="auto"/>
    </w:pPr>
  </w:style>
  <w:style w:type="paragraph" w:styleId="Tekstkomentarza">
    <w:name w:val="annotation text"/>
    <w:basedOn w:val="Normalny"/>
    <w:link w:val="TekstkomentarzaZnak"/>
    <w:uiPriority w:val="99"/>
    <w:qFormat/>
    <w:rsid w:val="00EE1F2B"/>
    <w:pPr>
      <w:spacing w:line="240" w:lineRule="auto"/>
    </w:pPr>
    <w:rPr>
      <w:sz w:val="20"/>
      <w:szCs w:val="20"/>
    </w:rPr>
  </w:style>
  <w:style w:type="paragraph" w:styleId="Nagwekspisutreci">
    <w:name w:val="TOC Heading"/>
    <w:aliases w:val="Nagłówek paska bocznego"/>
    <w:basedOn w:val="Nagwek1"/>
    <w:next w:val="Normalny"/>
    <w:uiPriority w:val="39"/>
    <w:unhideWhenUsed/>
    <w:qFormat/>
    <w:rsid w:val="0056571D"/>
    <w:pPr>
      <w:outlineLvl w:val="9"/>
    </w:pPr>
  </w:style>
  <w:style w:type="paragraph" w:styleId="Spistreci1">
    <w:name w:val="toc 1"/>
    <w:basedOn w:val="Normalny"/>
    <w:autoRedefine/>
    <w:uiPriority w:val="39"/>
    <w:qFormat/>
    <w:rsid w:val="008076AF"/>
    <w:pPr>
      <w:tabs>
        <w:tab w:val="left" w:pos="440"/>
        <w:tab w:val="right" w:leader="dot" w:pos="9060"/>
      </w:tabs>
      <w:spacing w:after="100"/>
    </w:pPr>
  </w:style>
  <w:style w:type="paragraph" w:styleId="Tekstdymka">
    <w:name w:val="Balloon Text"/>
    <w:basedOn w:val="Normalny"/>
    <w:link w:val="TekstdymkaZnak"/>
    <w:uiPriority w:val="99"/>
    <w:qFormat/>
    <w:rsid w:val="00EE1F2B"/>
    <w:pPr>
      <w:spacing w:after="0" w:line="240" w:lineRule="auto"/>
    </w:pPr>
    <w:rPr>
      <w:rFonts w:ascii="Segoe UI" w:hAnsi="Segoe UI" w:cs="Segoe UI"/>
      <w:sz w:val="18"/>
      <w:szCs w:val="18"/>
    </w:rPr>
  </w:style>
  <w:style w:type="paragraph" w:styleId="Akapitzlist">
    <w:name w:val="List Paragraph"/>
    <w:aliases w:val="Numerowanie,List Paragraph,Akapit z listą BS,L1,sw tekst,Akapit z listą5,normalny tekst,Kolorowa lista — akcent 11,Akapit normalny,Lista XXX,Obiekt,T_SZ_List Paragraph,A_wyliczenie,K-P_odwolanie,maz_wyliczenie,opis dzialania,Signature,lp1"/>
    <w:basedOn w:val="Normalny"/>
    <w:link w:val="AkapitzlistZnak"/>
    <w:uiPriority w:val="34"/>
    <w:qFormat/>
    <w:rsid w:val="00AC52DE"/>
    <w:pPr>
      <w:ind w:left="720"/>
      <w:contextualSpacing/>
    </w:pPr>
  </w:style>
  <w:style w:type="paragraph" w:styleId="Tekstprzypisudolnego">
    <w:name w:val="footnote text"/>
    <w:aliases w:val="Footnote,Podrozdzia3,Tekst przypisu Znak Znak Znak Znak,Tekst przypisu Znak Znak Znak Znak Znak,Tekst przypisu Znak Znak Znak Znak Znak Znak Znak,Tekst przypisu Znak Znak Znak Znak Znak Znak Znak Znak Zn,Fußnote,tekst przypisu"/>
    <w:basedOn w:val="Normalny"/>
    <w:link w:val="TekstprzypisudolnegoZnak"/>
    <w:qFormat/>
  </w:style>
  <w:style w:type="paragraph" w:styleId="Spistreci2">
    <w:name w:val="toc 2"/>
    <w:basedOn w:val="Normalny"/>
    <w:autoRedefine/>
    <w:uiPriority w:val="39"/>
    <w:qFormat/>
    <w:rsid w:val="003A5F19"/>
    <w:pPr>
      <w:spacing w:after="100"/>
      <w:ind w:left="220"/>
    </w:pPr>
  </w:style>
  <w:style w:type="paragraph" w:customStyle="1" w:styleId="Nagweklubstopka20">
    <w:name w:val="Nagłówek lub stopka (2)"/>
    <w:basedOn w:val="Normalny"/>
    <w:link w:val="Nagweklubstopka2"/>
    <w:uiPriority w:val="99"/>
    <w:rsid w:val="00C523AF"/>
    <w:pPr>
      <w:widowControl w:val="0"/>
      <w:shd w:val="clear" w:color="auto" w:fill="FFFFFF"/>
      <w:spacing w:after="0" w:line="240" w:lineRule="atLeast"/>
    </w:pPr>
    <w:rPr>
      <w:rFonts w:cs="Calibri"/>
      <w:b/>
      <w:bCs/>
      <w:sz w:val="26"/>
      <w:szCs w:val="26"/>
    </w:rPr>
  </w:style>
  <w:style w:type="paragraph" w:customStyle="1" w:styleId="Nagwek31">
    <w:name w:val="Nagłówek #3"/>
    <w:basedOn w:val="Normalny"/>
    <w:uiPriority w:val="99"/>
    <w:rsid w:val="003655D8"/>
    <w:pPr>
      <w:widowControl w:val="0"/>
      <w:shd w:val="clear" w:color="auto" w:fill="FFFFFF"/>
      <w:spacing w:after="180" w:line="365" w:lineRule="exact"/>
      <w:ind w:hanging="1180"/>
      <w:outlineLvl w:val="2"/>
    </w:pPr>
    <w:rPr>
      <w:rFonts w:cs="Calibri"/>
      <w:b/>
      <w:bCs/>
      <w:sz w:val="26"/>
      <w:szCs w:val="26"/>
    </w:rPr>
  </w:style>
  <w:style w:type="paragraph" w:styleId="Tematkomentarza">
    <w:name w:val="annotation subject"/>
    <w:basedOn w:val="Tekstkomentarza"/>
    <w:link w:val="TematkomentarzaZnak"/>
    <w:uiPriority w:val="99"/>
    <w:qFormat/>
    <w:rsid w:val="00811196"/>
    <w:rPr>
      <w:b/>
      <w:bCs/>
    </w:rPr>
  </w:style>
  <w:style w:type="paragraph" w:styleId="Zwykytekst">
    <w:name w:val="Plain Text"/>
    <w:basedOn w:val="Normalny"/>
    <w:link w:val="ZwykytekstZnak"/>
    <w:uiPriority w:val="99"/>
    <w:qFormat/>
    <w:rsid w:val="00BC5D42"/>
    <w:pPr>
      <w:suppressAutoHyphens/>
      <w:spacing w:after="0" w:line="240" w:lineRule="auto"/>
      <w:textAlignment w:val="baseline"/>
    </w:pPr>
    <w:rPr>
      <w:rFonts w:ascii="Verdana" w:eastAsia="SimSun" w:hAnsi="Verdana" w:cs="Verdana"/>
      <w:color w:val="000000"/>
      <w:sz w:val="20"/>
      <w:szCs w:val="20"/>
      <w:lang w:eastAsia="hi-IN" w:bidi="hi-IN"/>
    </w:rPr>
  </w:style>
  <w:style w:type="paragraph" w:customStyle="1" w:styleId="Style1">
    <w:name w:val="_Style 1"/>
    <w:basedOn w:val="Normalny"/>
    <w:uiPriority w:val="99"/>
    <w:qFormat/>
    <w:rsid w:val="00BC5D42"/>
    <w:pPr>
      <w:suppressAutoHyphens/>
      <w:ind w:left="720"/>
      <w:textAlignment w:val="baseline"/>
    </w:pPr>
    <w:rPr>
      <w:rFonts w:eastAsia="Times New Roman" w:cs="Calibri"/>
      <w:color w:val="000000"/>
      <w:lang w:eastAsia="hi-IN" w:bidi="hi-IN"/>
    </w:rPr>
  </w:style>
  <w:style w:type="paragraph" w:customStyle="1" w:styleId="Default">
    <w:name w:val="Default"/>
    <w:qFormat/>
    <w:rsid w:val="00BC5D42"/>
    <w:rPr>
      <w:rFonts w:ascii="EUAlbertina" w:eastAsia="SimSun" w:hAnsi="EUAlbertina" w:cs="EUAlbertina"/>
      <w:color w:val="000000"/>
      <w:sz w:val="24"/>
      <w:szCs w:val="24"/>
    </w:rPr>
  </w:style>
  <w:style w:type="paragraph" w:customStyle="1" w:styleId="StandardowyStandardowy1">
    <w:name w:val="Standardowy.Standardowy1"/>
    <w:uiPriority w:val="99"/>
    <w:rsid w:val="00BA0ED4"/>
    <w:rPr>
      <w:rFonts w:ascii="Verdana" w:eastAsia="Times New Roman" w:hAnsi="Verdana" w:cs="Verdana"/>
      <w:sz w:val="24"/>
      <w:szCs w:val="24"/>
    </w:rPr>
  </w:style>
  <w:style w:type="paragraph" w:styleId="Spistreci3">
    <w:name w:val="toc 3"/>
    <w:basedOn w:val="Normalny"/>
    <w:autoRedefine/>
    <w:uiPriority w:val="39"/>
    <w:qFormat/>
    <w:rsid w:val="008076AF"/>
    <w:pPr>
      <w:spacing w:after="100"/>
      <w:ind w:left="440"/>
    </w:pPr>
  </w:style>
  <w:style w:type="paragraph" w:styleId="Spistreci4">
    <w:name w:val="toc 4"/>
    <w:basedOn w:val="Normalny"/>
    <w:autoRedefine/>
    <w:uiPriority w:val="39"/>
    <w:rsid w:val="00FB5C55"/>
    <w:pPr>
      <w:spacing w:after="100"/>
      <w:ind w:left="660"/>
    </w:pPr>
  </w:style>
  <w:style w:type="paragraph" w:customStyle="1" w:styleId="Akapitzlist1">
    <w:name w:val="Akapit z listą1"/>
    <w:basedOn w:val="Normalny"/>
    <w:qFormat/>
    <w:rsid w:val="00FB5C55"/>
    <w:pPr>
      <w:spacing w:after="200" w:line="276" w:lineRule="auto"/>
      <w:ind w:left="720"/>
      <w:contextualSpacing/>
    </w:pPr>
    <w:rPr>
      <w:rFonts w:eastAsia="Times New Roman"/>
    </w:rPr>
  </w:style>
  <w:style w:type="paragraph" w:customStyle="1" w:styleId="Tekst">
    <w:name w:val="Tekst"/>
    <w:basedOn w:val="Normalny"/>
    <w:uiPriority w:val="99"/>
    <w:qFormat/>
    <w:rsid w:val="00FB5C55"/>
    <w:pPr>
      <w:spacing w:before="240" w:after="0" w:line="240" w:lineRule="auto"/>
      <w:jc w:val="both"/>
    </w:pPr>
    <w:rPr>
      <w:rFonts w:ascii="Arial" w:eastAsia="Times New Roman" w:hAnsi="Arial"/>
      <w:sz w:val="20"/>
      <w:szCs w:val="20"/>
    </w:rPr>
  </w:style>
  <w:style w:type="paragraph" w:customStyle="1" w:styleId="podpis">
    <w:name w:val="podpis"/>
    <w:basedOn w:val="Normalny"/>
    <w:uiPriority w:val="35"/>
    <w:rsid w:val="00FB5C55"/>
    <w:pPr>
      <w:spacing w:before="120" w:after="120" w:line="240" w:lineRule="auto"/>
      <w:jc w:val="both"/>
    </w:pPr>
    <w:rPr>
      <w:rFonts w:ascii="Times New Roman" w:hAnsi="Times New Roman"/>
      <w:b/>
      <w:bCs/>
      <w:sz w:val="20"/>
      <w:szCs w:val="20"/>
    </w:rPr>
  </w:style>
  <w:style w:type="paragraph" w:styleId="Mapadokumentu">
    <w:name w:val="Document Map"/>
    <w:basedOn w:val="Normalny"/>
    <w:link w:val="MapadokumentuZnak"/>
    <w:uiPriority w:val="99"/>
    <w:rsid w:val="00FB5C55"/>
    <w:pPr>
      <w:shd w:val="clear" w:color="auto" w:fill="000080"/>
      <w:spacing w:after="200" w:line="276" w:lineRule="auto"/>
    </w:pPr>
    <w:rPr>
      <w:rFonts w:ascii="Tahoma" w:eastAsia="Times New Roman" w:hAnsi="Tahoma" w:cs="Tahoma"/>
      <w:sz w:val="20"/>
      <w:szCs w:val="20"/>
    </w:rPr>
  </w:style>
  <w:style w:type="paragraph" w:styleId="NormalnyWeb">
    <w:name w:val="Normal (Web)"/>
    <w:basedOn w:val="Normalny"/>
    <w:link w:val="NormalnyWebZnak"/>
    <w:qFormat/>
    <w:rsid w:val="00FB5C55"/>
    <w:pPr>
      <w:spacing w:before="280" w:after="280" w:line="240" w:lineRule="auto"/>
    </w:pPr>
    <w:rPr>
      <w:rFonts w:ascii="Times New Roman" w:eastAsia="Times New Roman" w:hAnsi="Times New Roman"/>
      <w:sz w:val="24"/>
      <w:szCs w:val="24"/>
      <w:lang w:eastAsia="ar-SA"/>
    </w:rPr>
  </w:style>
  <w:style w:type="paragraph" w:customStyle="1" w:styleId="ListParagraph1">
    <w:name w:val="List Paragraph1"/>
    <w:basedOn w:val="Normalny"/>
    <w:uiPriority w:val="99"/>
    <w:rsid w:val="00FB5C55"/>
    <w:pPr>
      <w:spacing w:after="200" w:line="276" w:lineRule="auto"/>
      <w:ind w:left="720"/>
      <w:contextualSpacing/>
    </w:pPr>
  </w:style>
  <w:style w:type="paragraph" w:customStyle="1" w:styleId="Listapunktowana1">
    <w:name w:val="Lista punktowana1"/>
    <w:basedOn w:val="Normalny"/>
    <w:uiPriority w:val="99"/>
    <w:rsid w:val="00FB5C55"/>
    <w:pPr>
      <w:suppressAutoHyphens/>
      <w:spacing w:after="0" w:line="240" w:lineRule="auto"/>
      <w:jc w:val="both"/>
    </w:pPr>
    <w:rPr>
      <w:rFonts w:ascii="Arial Narrow" w:eastAsia="Times New Roman" w:hAnsi="Arial Narrow" w:cs="Arial Narrow"/>
      <w:sz w:val="24"/>
      <w:szCs w:val="24"/>
      <w:lang w:eastAsia="ar-SA"/>
    </w:rPr>
  </w:style>
  <w:style w:type="paragraph" w:styleId="Tytu">
    <w:name w:val="Title"/>
    <w:basedOn w:val="Normalny"/>
    <w:next w:val="Normalny"/>
    <w:link w:val="TytuZnak"/>
    <w:qFormat/>
    <w:rsid w:val="0056571D"/>
    <w:pPr>
      <w:spacing w:after="0" w:line="240" w:lineRule="auto"/>
      <w:contextualSpacing/>
    </w:pPr>
    <w:rPr>
      <w:rFonts w:asciiTheme="majorHAnsi" w:eastAsiaTheme="majorEastAsia" w:hAnsiTheme="majorHAnsi" w:cstheme="majorBidi"/>
      <w:color w:val="000000" w:themeColor="text1"/>
      <w:sz w:val="56"/>
      <w:szCs w:val="56"/>
    </w:rPr>
  </w:style>
  <w:style w:type="paragraph" w:styleId="Podtytu">
    <w:name w:val="Subtitle"/>
    <w:basedOn w:val="Normalny"/>
    <w:next w:val="Normalny"/>
    <w:link w:val="PodtytuZnak"/>
    <w:qFormat/>
    <w:rsid w:val="0056571D"/>
    <w:pPr>
      <w:numPr>
        <w:ilvl w:val="1"/>
      </w:numPr>
    </w:pPr>
    <w:rPr>
      <w:color w:val="5A5A5A" w:themeColor="text1" w:themeTint="A5"/>
      <w:spacing w:val="10"/>
    </w:rPr>
  </w:style>
  <w:style w:type="paragraph" w:styleId="Bezodstpw">
    <w:name w:val="No Spacing"/>
    <w:link w:val="BezodstpwZnak"/>
    <w:uiPriority w:val="1"/>
    <w:qFormat/>
    <w:rsid w:val="0056571D"/>
    <w:pPr>
      <w:spacing w:after="0" w:line="240" w:lineRule="auto"/>
    </w:pPr>
  </w:style>
  <w:style w:type="paragraph" w:styleId="Spistreci5">
    <w:name w:val="toc 5"/>
    <w:basedOn w:val="Normalny"/>
    <w:autoRedefine/>
    <w:uiPriority w:val="39"/>
    <w:rsid w:val="00FB5C55"/>
    <w:pPr>
      <w:spacing w:after="0" w:line="276" w:lineRule="auto"/>
      <w:ind w:left="879"/>
    </w:pPr>
    <w:rPr>
      <w:rFonts w:eastAsia="Times New Roman"/>
      <w:sz w:val="18"/>
      <w:szCs w:val="18"/>
    </w:rPr>
  </w:style>
  <w:style w:type="paragraph" w:styleId="Spistreci6">
    <w:name w:val="toc 6"/>
    <w:basedOn w:val="Normalny"/>
    <w:autoRedefine/>
    <w:uiPriority w:val="39"/>
    <w:rsid w:val="00FB5C55"/>
    <w:pPr>
      <w:spacing w:after="0" w:line="276" w:lineRule="auto"/>
      <w:ind w:left="1100"/>
    </w:pPr>
    <w:rPr>
      <w:rFonts w:eastAsia="Times New Roman"/>
      <w:sz w:val="18"/>
      <w:szCs w:val="18"/>
    </w:rPr>
  </w:style>
  <w:style w:type="paragraph" w:styleId="Spistreci7">
    <w:name w:val="toc 7"/>
    <w:basedOn w:val="Normalny"/>
    <w:autoRedefine/>
    <w:uiPriority w:val="39"/>
    <w:rsid w:val="00FB5C55"/>
    <w:pPr>
      <w:spacing w:after="0" w:line="276" w:lineRule="auto"/>
      <w:ind w:left="1321"/>
    </w:pPr>
    <w:rPr>
      <w:rFonts w:eastAsia="Times New Roman"/>
      <w:sz w:val="18"/>
      <w:szCs w:val="18"/>
    </w:rPr>
  </w:style>
  <w:style w:type="paragraph" w:styleId="Spistreci8">
    <w:name w:val="toc 8"/>
    <w:basedOn w:val="Normalny"/>
    <w:autoRedefine/>
    <w:uiPriority w:val="39"/>
    <w:rsid w:val="00FB5C55"/>
    <w:pPr>
      <w:spacing w:after="0" w:line="276" w:lineRule="auto"/>
      <w:ind w:left="1542"/>
    </w:pPr>
    <w:rPr>
      <w:rFonts w:eastAsia="Times New Roman"/>
      <w:sz w:val="18"/>
      <w:szCs w:val="18"/>
    </w:rPr>
  </w:style>
  <w:style w:type="paragraph" w:styleId="Spistreci9">
    <w:name w:val="toc 9"/>
    <w:basedOn w:val="Normalny"/>
    <w:autoRedefine/>
    <w:uiPriority w:val="39"/>
    <w:rsid w:val="00FB5C55"/>
    <w:pPr>
      <w:spacing w:after="0" w:line="276" w:lineRule="auto"/>
      <w:ind w:left="1758"/>
    </w:pPr>
    <w:rPr>
      <w:rFonts w:eastAsia="Times New Roman"/>
      <w:sz w:val="18"/>
      <w:szCs w:val="18"/>
    </w:rPr>
  </w:style>
  <w:style w:type="paragraph" w:styleId="Tekstprzypisukocowego">
    <w:name w:val="endnote text"/>
    <w:basedOn w:val="Normalny"/>
    <w:link w:val="TekstprzypisukocowegoZnak"/>
    <w:qFormat/>
    <w:rsid w:val="00FB5C55"/>
    <w:pPr>
      <w:spacing w:before="200" w:after="0" w:line="240" w:lineRule="auto"/>
    </w:pPr>
    <w:rPr>
      <w:rFonts w:eastAsia="Times New Roman"/>
      <w:sz w:val="20"/>
      <w:szCs w:val="20"/>
    </w:rPr>
  </w:style>
  <w:style w:type="paragraph" w:styleId="Spisilustracji">
    <w:name w:val="table of figures"/>
    <w:basedOn w:val="Normalny"/>
    <w:uiPriority w:val="99"/>
    <w:rsid w:val="00FB5C55"/>
    <w:pPr>
      <w:spacing w:after="0" w:line="276" w:lineRule="auto"/>
      <w:ind w:left="442" w:hanging="442"/>
    </w:pPr>
    <w:rPr>
      <w:rFonts w:eastAsia="Times New Roman"/>
      <w:smallCaps/>
      <w:sz w:val="20"/>
      <w:szCs w:val="20"/>
    </w:rPr>
  </w:style>
  <w:style w:type="paragraph" w:styleId="Bibliografia">
    <w:name w:val="Bibliography"/>
    <w:basedOn w:val="Normalny"/>
    <w:uiPriority w:val="37"/>
    <w:rsid w:val="00FB5C55"/>
    <w:pPr>
      <w:spacing w:after="0" w:line="276" w:lineRule="auto"/>
    </w:pPr>
    <w:rPr>
      <w:rFonts w:eastAsia="Times New Roman"/>
      <w:sz w:val="20"/>
      <w:szCs w:val="20"/>
    </w:rPr>
  </w:style>
  <w:style w:type="paragraph" w:styleId="Cytat">
    <w:name w:val="Quote"/>
    <w:basedOn w:val="Normalny"/>
    <w:next w:val="Normalny"/>
    <w:link w:val="CytatZnak"/>
    <w:uiPriority w:val="29"/>
    <w:qFormat/>
    <w:rsid w:val="0056571D"/>
    <w:pPr>
      <w:spacing w:before="160"/>
      <w:ind w:left="720" w:right="720"/>
    </w:pPr>
    <w:rPr>
      <w:i/>
      <w:iCs/>
      <w:color w:val="000000" w:themeColor="text1"/>
    </w:rPr>
  </w:style>
  <w:style w:type="paragraph" w:styleId="Cytatintensywny">
    <w:name w:val="Intense Quote"/>
    <w:basedOn w:val="Normalny"/>
    <w:next w:val="Normalny"/>
    <w:link w:val="CytatintensywnyZnak"/>
    <w:uiPriority w:val="30"/>
    <w:qFormat/>
    <w:rsid w:val="0056571D"/>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paragraph" w:customStyle="1" w:styleId="Akapittabeli">
    <w:name w:val="Akapit tabeli"/>
    <w:basedOn w:val="Normalny"/>
    <w:uiPriority w:val="99"/>
    <w:qFormat/>
    <w:rsid w:val="00FB5C55"/>
    <w:pPr>
      <w:spacing w:before="40" w:after="40" w:line="240" w:lineRule="auto"/>
    </w:pPr>
    <w:rPr>
      <w:rFonts w:eastAsia="Times New Roman"/>
      <w:sz w:val="18"/>
      <w:szCs w:val="18"/>
    </w:rPr>
  </w:style>
  <w:style w:type="paragraph" w:styleId="HTML-wstpniesformatowany">
    <w:name w:val="HTML Preformatted"/>
    <w:basedOn w:val="Normalny"/>
    <w:uiPriority w:val="99"/>
    <w:qFormat/>
    <w:rsid w:val="00FB5C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paragraph" w:customStyle="1" w:styleId="Table-body">
    <w:name w:val="Table-body"/>
    <w:basedOn w:val="Normalny"/>
    <w:uiPriority w:val="99"/>
    <w:qFormat/>
    <w:rsid w:val="00FB5C55"/>
    <w:pPr>
      <w:spacing w:before="60" w:after="60" w:line="240" w:lineRule="auto"/>
    </w:pPr>
    <w:rPr>
      <w:sz w:val="20"/>
    </w:rPr>
  </w:style>
  <w:style w:type="paragraph" w:customStyle="1" w:styleId="Table-left-header">
    <w:name w:val="Table-left-header"/>
    <w:basedOn w:val="Normalny"/>
    <w:uiPriority w:val="99"/>
    <w:rsid w:val="00FB5C55"/>
    <w:pPr>
      <w:spacing w:before="60" w:after="60" w:line="240" w:lineRule="auto"/>
    </w:pPr>
    <w:rPr>
      <w:rFonts w:eastAsia="Times New Roman"/>
      <w:b/>
      <w:bCs/>
      <w:sz w:val="20"/>
      <w:szCs w:val="20"/>
    </w:rPr>
  </w:style>
  <w:style w:type="paragraph" w:customStyle="1" w:styleId="Table-header">
    <w:name w:val="Table-header"/>
    <w:basedOn w:val="Normalny"/>
    <w:uiPriority w:val="99"/>
    <w:qFormat/>
    <w:rsid w:val="00FB5C55"/>
    <w:pPr>
      <w:spacing w:before="60" w:after="60" w:line="240" w:lineRule="auto"/>
      <w:jc w:val="center"/>
    </w:pPr>
    <w:rPr>
      <w:rFonts w:eastAsia="Times New Roman"/>
      <w:b/>
      <w:color w:val="000000"/>
      <w:sz w:val="20"/>
      <w:szCs w:val="18"/>
    </w:rPr>
  </w:style>
  <w:style w:type="paragraph" w:styleId="Tekstpodstawowy2">
    <w:name w:val="Body Text 2"/>
    <w:basedOn w:val="Normalny"/>
    <w:link w:val="Tekstpodstawowy2Znak"/>
    <w:qFormat/>
    <w:rsid w:val="00FB5C55"/>
    <w:pPr>
      <w:widowControl w:val="0"/>
      <w:spacing w:after="120" w:line="480" w:lineRule="auto"/>
    </w:pPr>
    <w:rPr>
      <w:rFonts w:ascii="Times New Roman" w:hAnsi="Times New Roman"/>
      <w:sz w:val="18"/>
      <w:szCs w:val="18"/>
    </w:rPr>
  </w:style>
  <w:style w:type="paragraph" w:styleId="Tekstpodstawowy3">
    <w:name w:val="Body Text 3"/>
    <w:basedOn w:val="Normalny"/>
    <w:link w:val="Tekstpodstawowy3Znak"/>
    <w:qFormat/>
    <w:rsid w:val="00FB5C55"/>
    <w:pPr>
      <w:widowControl w:val="0"/>
      <w:spacing w:after="120" w:line="240" w:lineRule="auto"/>
    </w:pPr>
    <w:rPr>
      <w:rFonts w:ascii="Times New Roman" w:hAnsi="Times New Roman"/>
      <w:sz w:val="16"/>
      <w:szCs w:val="16"/>
    </w:rPr>
  </w:style>
  <w:style w:type="paragraph" w:styleId="Nagweknotatki">
    <w:name w:val="Note Heading"/>
    <w:basedOn w:val="Normalny"/>
    <w:link w:val="NagweknotatkiZnak"/>
    <w:uiPriority w:val="99"/>
    <w:rsid w:val="00FB5C55"/>
    <w:pPr>
      <w:widowControl w:val="0"/>
      <w:spacing w:after="0" w:line="240" w:lineRule="auto"/>
    </w:pPr>
    <w:rPr>
      <w:rFonts w:ascii="Times New Roman" w:hAnsi="Times New Roman"/>
    </w:rPr>
  </w:style>
  <w:style w:type="paragraph" w:customStyle="1" w:styleId="ListHeader">
    <w:name w:val="List Header"/>
    <w:uiPriority w:val="99"/>
    <w:rsid w:val="00FB5C55"/>
    <w:pPr>
      <w:widowControl w:val="0"/>
    </w:pPr>
    <w:rPr>
      <w:rFonts w:ascii="Times New Roman" w:eastAsia="Times New Roman" w:hAnsi="Times New Roman"/>
      <w:b/>
      <w:bCs/>
      <w:i/>
      <w:iCs/>
      <w:color w:val="0000A0"/>
      <w:sz w:val="20"/>
      <w:szCs w:val="20"/>
    </w:rPr>
  </w:style>
  <w:style w:type="paragraph" w:styleId="Listapunktowana3">
    <w:name w:val="List Bullet 3"/>
    <w:basedOn w:val="Normalny"/>
    <w:uiPriority w:val="99"/>
    <w:rsid w:val="00FB5C55"/>
    <w:pPr>
      <w:tabs>
        <w:tab w:val="left" w:pos="926"/>
      </w:tabs>
      <w:spacing w:before="120" w:after="120" w:line="276" w:lineRule="auto"/>
      <w:ind w:left="926"/>
      <w:contextualSpacing/>
    </w:pPr>
    <w:rPr>
      <w:rFonts w:ascii="Arial" w:hAnsi="Arial" w:cs="Arial"/>
    </w:rPr>
  </w:style>
  <w:style w:type="paragraph" w:customStyle="1" w:styleId="Tabelatekst">
    <w:name w:val="Tabela tekst"/>
    <w:basedOn w:val="Normalny"/>
    <w:uiPriority w:val="99"/>
    <w:rsid w:val="00FB5C55"/>
    <w:pPr>
      <w:keepLines/>
      <w:spacing w:before="120" w:after="120" w:line="240" w:lineRule="auto"/>
    </w:pPr>
    <w:rPr>
      <w:rFonts w:ascii="Arial" w:eastAsia="Times New Roman" w:hAnsi="Arial"/>
      <w:sz w:val="20"/>
      <w:szCs w:val="20"/>
      <w:lang w:eastAsia="es-ES"/>
    </w:rPr>
  </w:style>
  <w:style w:type="paragraph" w:customStyle="1" w:styleId="Tabelanagwek">
    <w:name w:val="Tabela nagłówek"/>
    <w:basedOn w:val="Tabelatekst"/>
    <w:uiPriority w:val="99"/>
    <w:rsid w:val="00FB5C55"/>
    <w:rPr>
      <w:b/>
    </w:rPr>
  </w:style>
  <w:style w:type="paragraph" w:customStyle="1" w:styleId="Akapitzlist2">
    <w:name w:val="Akapit z listą2"/>
    <w:basedOn w:val="Normalny"/>
    <w:uiPriority w:val="34"/>
    <w:qFormat/>
    <w:rsid w:val="00FB5C55"/>
    <w:pPr>
      <w:spacing w:after="200" w:line="276" w:lineRule="auto"/>
      <w:ind w:left="720"/>
      <w:contextualSpacing/>
    </w:pPr>
  </w:style>
  <w:style w:type="paragraph" w:customStyle="1" w:styleId="Style17">
    <w:name w:val="Style17"/>
    <w:basedOn w:val="Normalny"/>
    <w:uiPriority w:val="99"/>
    <w:rsid w:val="00FB5C55"/>
    <w:pPr>
      <w:widowControl w:val="0"/>
      <w:spacing w:after="0" w:line="269" w:lineRule="exact"/>
    </w:pPr>
    <w:rPr>
      <w:sz w:val="24"/>
      <w:szCs w:val="24"/>
    </w:rPr>
  </w:style>
  <w:style w:type="paragraph" w:customStyle="1" w:styleId="CM3">
    <w:name w:val="CM3"/>
    <w:basedOn w:val="Default"/>
    <w:next w:val="Default"/>
    <w:uiPriority w:val="99"/>
    <w:rsid w:val="00FB5C55"/>
    <w:pPr>
      <w:widowControl w:val="0"/>
      <w:spacing w:line="276" w:lineRule="atLeast"/>
    </w:pPr>
    <w:rPr>
      <w:rFonts w:ascii="Book-Antiqua" w:eastAsia="Times New Roman" w:hAnsi="Book-Antiqua" w:cs="Times New Roman"/>
      <w:color w:val="00000A"/>
    </w:rPr>
  </w:style>
  <w:style w:type="paragraph" w:styleId="Poprawka">
    <w:name w:val="Revision"/>
    <w:qFormat/>
    <w:rsid w:val="0032681F"/>
    <w:rPr>
      <w:lang w:eastAsia="en-US"/>
    </w:rPr>
  </w:style>
  <w:style w:type="paragraph" w:customStyle="1" w:styleId="Tekstpodstawowy1">
    <w:name w:val="Tekst podstawowy1"/>
    <w:basedOn w:val="Normalny"/>
    <w:link w:val="Bodytext"/>
    <w:uiPriority w:val="99"/>
    <w:rsid w:val="008356A1"/>
    <w:pPr>
      <w:widowControl w:val="0"/>
      <w:shd w:val="clear" w:color="auto" w:fill="FFFFFF"/>
    </w:pPr>
    <w:rPr>
      <w:rFonts w:eastAsia="Times New Roman"/>
      <w:sz w:val="20"/>
      <w:szCs w:val="20"/>
    </w:rPr>
  </w:style>
  <w:style w:type="table" w:customStyle="1" w:styleId="Zwykatabela11">
    <w:name w:val="Zwykła tabela 11"/>
    <w:uiPriority w:val="41"/>
    <w:rsid w:val="00CC0DB5"/>
    <w:pPr>
      <w:spacing w:line="360" w:lineRule="auto"/>
    </w:pPr>
    <w:rPr>
      <w:sz w:val="20"/>
      <w:szCs w:val="20"/>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ela-Siatka">
    <w:name w:val="Table Grid"/>
    <w:basedOn w:val="Standardowy"/>
    <w:uiPriority w:val="39"/>
    <w:rsid w:val="008076A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PSEWiersze">
    <w:name w:val="PSEWiersze"/>
    <w:uiPriority w:val="99"/>
    <w:rsid w:val="00FB5C55"/>
    <w:rPr>
      <w:sz w:val="18"/>
      <w:szCs w:val="20"/>
    </w:rPr>
    <w:tblPr>
      <w:tblStyleRowBandSize w:val="1"/>
      <w:tblInd w:w="0" w:type="dxa"/>
      <w:tblBorders>
        <w:insideH w:val="dotted" w:sz="4" w:space="0" w:color="auto"/>
      </w:tblBorders>
      <w:tblCellMar>
        <w:top w:w="0" w:type="dxa"/>
        <w:left w:w="108" w:type="dxa"/>
        <w:bottom w:w="0" w:type="dxa"/>
        <w:right w:w="108" w:type="dxa"/>
      </w:tblCellMar>
    </w:tblPr>
    <w:tblStylePr w:type="firstRow">
      <w:pPr>
        <w:jc w:val="left"/>
      </w:pPr>
      <w:rPr>
        <w:b/>
      </w:rPr>
      <w:tblPr/>
      <w:tcPr>
        <w:tcBorders>
          <w:top w:val="nil"/>
          <w:left w:val="nil"/>
          <w:bottom w:val="single" w:sz="4" w:space="0" w:color="auto"/>
          <w:right w:val="nil"/>
          <w:insideH w:val="nil"/>
          <w:insideV w:val="nil"/>
          <w:tl2br w:val="nil"/>
          <w:tr2bl w:val="nil"/>
        </w:tcBorders>
      </w:tcPr>
    </w:tblStylePr>
    <w:tblStylePr w:type="firstCol">
      <w:rPr>
        <w:b/>
      </w:rPr>
      <w:tblPr/>
      <w:tcPr>
        <w:tcBorders>
          <w:right w:val="nil"/>
        </w:tcBorders>
      </w:tcPr>
    </w:tblStylePr>
    <w:tblStylePr w:type="band1Horz">
      <w:tblPr/>
      <w:tcPr>
        <w:tcBorders>
          <w:top w:val="nil"/>
          <w:left w:val="nil"/>
          <w:bottom w:val="nil"/>
          <w:right w:val="nil"/>
          <w:insideH w:val="nil"/>
          <w:insideV w:val="nil"/>
          <w:tl2br w:val="nil"/>
          <w:tr2bl w:val="nil"/>
        </w:tcBorders>
      </w:tcPr>
    </w:tblStylePr>
  </w:style>
  <w:style w:type="table" w:customStyle="1" w:styleId="Siatkatabelijasna1">
    <w:name w:val="Siatka tabeli — jasna1"/>
    <w:uiPriority w:val="40"/>
    <w:rsid w:val="00FB5C55"/>
    <w:pPr>
      <w:spacing w:before="200"/>
    </w:pPr>
    <w:rPr>
      <w:sz w:val="20"/>
      <w:szCs w:val="20"/>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Zwykatabela31">
    <w:name w:val="Zwykła tabela 31"/>
    <w:uiPriority w:val="43"/>
    <w:rsid w:val="00FB5C55"/>
    <w:pPr>
      <w:spacing w:before="200"/>
    </w:pPr>
    <w:rPr>
      <w:sz w:val="20"/>
      <w:szCs w:val="20"/>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elasiatki5ciemnaakcent32">
    <w:name w:val="Tabela siatki 5 — ciemna — akcent 32"/>
    <w:uiPriority w:val="50"/>
    <w:rsid w:val="00FB5C55"/>
    <w:rPr>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Tabela-Siatka3">
    <w:name w:val="Tabela - Siatka3"/>
    <w:basedOn w:val="Standardowy"/>
    <w:next w:val="Tabela-Siatka"/>
    <w:uiPriority w:val="39"/>
    <w:rsid w:val="00AB400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2">
    <w:name w:val="Styl2"/>
    <w:basedOn w:val="Normalny"/>
    <w:link w:val="Styl2Znak"/>
    <w:qFormat/>
    <w:rsid w:val="003D1916"/>
    <w:pPr>
      <w:spacing w:before="120" w:after="120" w:line="276" w:lineRule="auto"/>
      <w:ind w:firstLine="709"/>
      <w:jc w:val="both"/>
    </w:pPr>
    <w:rPr>
      <w:rFonts w:ascii="Times New Roman" w:eastAsia="Times New Roman" w:hAnsi="Times New Roman"/>
      <w:sz w:val="24"/>
    </w:rPr>
  </w:style>
  <w:style w:type="character" w:customStyle="1" w:styleId="Styl2Znak">
    <w:name w:val="Styl2 Znak"/>
    <w:basedOn w:val="Domylnaczcionkaakapitu"/>
    <w:link w:val="Styl2"/>
    <w:rsid w:val="003D1916"/>
    <w:rPr>
      <w:rFonts w:ascii="Times New Roman" w:eastAsia="Times New Roman" w:hAnsi="Times New Roman"/>
      <w:sz w:val="24"/>
    </w:rPr>
  </w:style>
  <w:style w:type="character" w:styleId="Hipercze">
    <w:name w:val="Hyperlink"/>
    <w:basedOn w:val="Domylnaczcionkaakapitu"/>
    <w:uiPriority w:val="99"/>
    <w:unhideWhenUsed/>
    <w:rsid w:val="00492014"/>
    <w:rPr>
      <w:color w:val="0000FF" w:themeColor="hyperlink"/>
      <w:u w:val="single"/>
    </w:rPr>
  </w:style>
  <w:style w:type="character" w:customStyle="1" w:styleId="Nierozpoznanawzmianka1">
    <w:name w:val="Nierozpoznana wzmianka1"/>
    <w:basedOn w:val="Domylnaczcionkaakapitu"/>
    <w:uiPriority w:val="99"/>
    <w:semiHidden/>
    <w:unhideWhenUsed/>
    <w:rsid w:val="005619F7"/>
    <w:rPr>
      <w:color w:val="605E5C"/>
      <w:shd w:val="clear" w:color="auto" w:fill="E1DFDD"/>
    </w:rPr>
  </w:style>
  <w:style w:type="character" w:customStyle="1" w:styleId="fontstyle21">
    <w:name w:val="fontstyle21"/>
    <w:basedOn w:val="Domylnaczcionkaakapitu"/>
    <w:rsid w:val="006C0BEE"/>
    <w:rPr>
      <w:rFonts w:ascii="TimesNewRomanPSMT" w:hAnsi="TimesNewRomanPSMT" w:hint="default"/>
      <w:b w:val="0"/>
      <w:bCs w:val="0"/>
      <w:i w:val="0"/>
      <w:iCs w:val="0"/>
      <w:color w:val="000000"/>
      <w:sz w:val="24"/>
      <w:szCs w:val="24"/>
    </w:rPr>
  </w:style>
  <w:style w:type="paragraph" w:customStyle="1" w:styleId="Styl1">
    <w:name w:val="Styl1"/>
    <w:basedOn w:val="Normalny"/>
    <w:link w:val="Styl1Znak"/>
    <w:rsid w:val="00720FCB"/>
    <w:pPr>
      <w:spacing w:before="120" w:after="120"/>
      <w:ind w:firstLine="709"/>
      <w:jc w:val="both"/>
    </w:pPr>
    <w:rPr>
      <w:rFonts w:ascii="Times New Roman" w:hAnsi="Times New Roman"/>
      <w:sz w:val="24"/>
    </w:rPr>
  </w:style>
  <w:style w:type="character" w:customStyle="1" w:styleId="Styl1Znak">
    <w:name w:val="Styl1 Znak"/>
    <w:basedOn w:val="Domylnaczcionkaakapitu"/>
    <w:link w:val="Styl1"/>
    <w:rsid w:val="00720FCB"/>
    <w:rPr>
      <w:rFonts w:ascii="Times New Roman" w:eastAsiaTheme="minorEastAsia" w:hAnsi="Times New Roman"/>
      <w:sz w:val="24"/>
    </w:rPr>
  </w:style>
  <w:style w:type="character" w:customStyle="1" w:styleId="apple-style-span">
    <w:name w:val="apple-style-span"/>
    <w:basedOn w:val="Domylnaczcionkaakapitu"/>
    <w:rsid w:val="004844F8"/>
  </w:style>
  <w:style w:type="table" w:customStyle="1" w:styleId="Tabela-Siatka31">
    <w:name w:val="Tabela - Siatka31"/>
    <w:basedOn w:val="Standardowy"/>
    <w:next w:val="Tabela-Siatka"/>
    <w:uiPriority w:val="39"/>
    <w:rsid w:val="00C4000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basedOn w:val="Domylnaczcionkaakapitu"/>
    <w:uiPriority w:val="20"/>
    <w:qFormat/>
    <w:locked/>
    <w:rsid w:val="0056571D"/>
    <w:rPr>
      <w:i/>
      <w:iCs/>
      <w:color w:val="auto"/>
    </w:rPr>
  </w:style>
  <w:style w:type="table" w:customStyle="1" w:styleId="Tabela-Siatka1">
    <w:name w:val="Tabela - Siatka1"/>
    <w:basedOn w:val="Standardowy"/>
    <w:next w:val="Tabela-Siatka"/>
    <w:uiPriority w:val="59"/>
    <w:rsid w:val="003C5CF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A9034E"/>
    <w:pPr>
      <w:spacing w:after="0" w:line="240" w:lineRule="auto"/>
    </w:pPr>
    <w:tblPr>
      <w:tblCellMar>
        <w:top w:w="0" w:type="dxa"/>
        <w:left w:w="0" w:type="dxa"/>
        <w:bottom w:w="0" w:type="dxa"/>
        <w:right w:w="0" w:type="dxa"/>
      </w:tblCellMar>
    </w:tblPr>
  </w:style>
  <w:style w:type="character" w:customStyle="1" w:styleId="Nierozpoznanawzmianka10">
    <w:name w:val="Nierozpoznana wzmianka1"/>
    <w:basedOn w:val="Domylnaczcionkaakapitu"/>
    <w:uiPriority w:val="99"/>
    <w:semiHidden/>
    <w:unhideWhenUsed/>
    <w:rsid w:val="00A9034E"/>
    <w:rPr>
      <w:color w:val="808080"/>
      <w:shd w:val="clear" w:color="auto" w:fill="E6E6E6"/>
    </w:rPr>
  </w:style>
  <w:style w:type="character" w:customStyle="1" w:styleId="Nierozpoznanawzmianka2">
    <w:name w:val="Nierozpoznana wzmianka2"/>
    <w:basedOn w:val="Domylnaczcionkaakapitu"/>
    <w:uiPriority w:val="99"/>
    <w:semiHidden/>
    <w:unhideWhenUsed/>
    <w:rsid w:val="00A9034E"/>
    <w:rPr>
      <w:color w:val="808080"/>
      <w:shd w:val="clear" w:color="auto" w:fill="E6E6E6"/>
    </w:rPr>
  </w:style>
  <w:style w:type="character" w:customStyle="1" w:styleId="FontStyle121">
    <w:name w:val="Font Style121"/>
    <w:uiPriority w:val="99"/>
    <w:rsid w:val="00A9034E"/>
    <w:rPr>
      <w:rFonts w:ascii="Times New Roman" w:hAnsi="Times New Roman" w:cs="Times New Roman"/>
      <w:b/>
      <w:bCs/>
      <w:sz w:val="26"/>
      <w:szCs w:val="26"/>
    </w:rPr>
  </w:style>
  <w:style w:type="character" w:customStyle="1" w:styleId="TekstpodstawowyZnak2">
    <w:name w:val="Tekst podstawowy Znak2"/>
    <w:qFormat/>
    <w:rsid w:val="00A9034E"/>
    <w:rPr>
      <w:rFonts w:ascii="Times New Roman" w:hAnsi="Times New Roman"/>
      <w:sz w:val="24"/>
      <w:szCs w:val="24"/>
      <w:lang w:val="x-none" w:eastAsia="ar-SA"/>
    </w:rPr>
  </w:style>
  <w:style w:type="paragraph" w:customStyle="1" w:styleId="Standard">
    <w:name w:val="Standard"/>
    <w:qFormat/>
    <w:rsid w:val="00A9034E"/>
    <w:pPr>
      <w:widowControl w:val="0"/>
      <w:suppressAutoHyphens/>
      <w:spacing w:after="0" w:line="240" w:lineRule="auto"/>
      <w:textAlignment w:val="baseline"/>
    </w:pPr>
    <w:rPr>
      <w:rFonts w:ascii="Times New Roman" w:eastAsia="Arial Unicode MS" w:hAnsi="Times New Roman" w:cs="Times New Roman"/>
      <w:kern w:val="2"/>
      <w:sz w:val="24"/>
      <w:szCs w:val="24"/>
      <w:lang w:eastAsia="zh-CN" w:bidi="hi-IN"/>
    </w:rPr>
  </w:style>
  <w:style w:type="numbering" w:customStyle="1" w:styleId="WWNum2">
    <w:name w:val="WWNum2"/>
    <w:basedOn w:val="Bezlisty"/>
    <w:rsid w:val="00A9034E"/>
    <w:pPr>
      <w:numPr>
        <w:numId w:val="20"/>
      </w:numPr>
    </w:pPr>
  </w:style>
  <w:style w:type="paragraph" w:customStyle="1" w:styleId="Tretekstu">
    <w:name w:val="Treść tekstu"/>
    <w:basedOn w:val="Normalny"/>
    <w:unhideWhenUsed/>
    <w:rsid w:val="00A9034E"/>
    <w:pPr>
      <w:spacing w:after="0" w:line="240" w:lineRule="auto"/>
    </w:pPr>
    <w:rPr>
      <w:rFonts w:ascii="Tahoma" w:eastAsia="Times New Roman" w:hAnsi="Tahoma" w:cs="Tahoma"/>
      <w:b/>
      <w:bCs/>
      <w:color w:val="00000A"/>
      <w:sz w:val="24"/>
      <w:szCs w:val="20"/>
    </w:rPr>
  </w:style>
  <w:style w:type="character" w:customStyle="1" w:styleId="m-8318355224643952423size">
    <w:name w:val="m_-8318355224643952423size"/>
    <w:basedOn w:val="Domylnaczcionkaakapitu"/>
    <w:rsid w:val="0085331E"/>
  </w:style>
  <w:style w:type="character" w:customStyle="1" w:styleId="size">
    <w:name w:val="size"/>
    <w:basedOn w:val="Domylnaczcionkaakapitu"/>
    <w:rsid w:val="004A2E35"/>
  </w:style>
  <w:style w:type="character" w:customStyle="1" w:styleId="colour">
    <w:name w:val="colour"/>
    <w:basedOn w:val="Domylnaczcionkaakapitu"/>
    <w:rsid w:val="008979F8"/>
  </w:style>
  <w:style w:type="character" w:customStyle="1" w:styleId="TekstprzypisudolnegoZnak1">
    <w:name w:val="Tekst przypisu dolnego Znak1"/>
    <w:basedOn w:val="Domylnaczcionkaakapitu"/>
    <w:qFormat/>
    <w:rsid w:val="00D15821"/>
    <w:rPr>
      <w:rFonts w:ascii="Arial" w:eastAsia="Times New Roman" w:hAnsi="Arial" w:cs="Times New Roman"/>
      <w:sz w:val="20"/>
      <w:szCs w:val="20"/>
    </w:rPr>
  </w:style>
  <w:style w:type="character" w:customStyle="1" w:styleId="ListParagraphChar">
    <w:name w:val="List Paragraph Char"/>
    <w:aliases w:val="Numerowanie Char,Akapit z listą BS Char,L1 Char,Akapit z listą5 Char"/>
    <w:locked/>
    <w:rsid w:val="00D15821"/>
    <w:rPr>
      <w:rFonts w:ascii="Calibri" w:eastAsia="Calibri" w:hAnsi="Calibri"/>
      <w:sz w:val="24"/>
      <w:szCs w:val="24"/>
      <w:lang w:eastAsia="pl-PL"/>
    </w:rPr>
  </w:style>
  <w:style w:type="character" w:customStyle="1" w:styleId="WytyczneZnak">
    <w:name w:val="Wytyczne Znak"/>
    <w:link w:val="Wytyczne"/>
    <w:locked/>
    <w:rsid w:val="00D15821"/>
    <w:rPr>
      <w:rFonts w:ascii="Calibri" w:hAnsi="Calibri"/>
      <w:sz w:val="24"/>
      <w:szCs w:val="24"/>
      <w:lang w:val="x-none" w:eastAsia="x-none"/>
    </w:rPr>
  </w:style>
  <w:style w:type="paragraph" w:customStyle="1" w:styleId="Wytyczne">
    <w:name w:val="Wytyczne"/>
    <w:basedOn w:val="Normalny"/>
    <w:link w:val="WytyczneZnak"/>
    <w:qFormat/>
    <w:rsid w:val="00D15821"/>
    <w:pPr>
      <w:numPr>
        <w:numId w:val="21"/>
      </w:numPr>
      <w:tabs>
        <w:tab w:val="num" w:pos="360"/>
        <w:tab w:val="left" w:pos="709"/>
      </w:tabs>
      <w:spacing w:after="0" w:line="276" w:lineRule="auto"/>
      <w:ind w:firstLine="0"/>
      <w:contextualSpacing/>
      <w:jc w:val="both"/>
    </w:pPr>
    <w:rPr>
      <w:rFonts w:ascii="Calibri" w:hAnsi="Calibri"/>
      <w:sz w:val="24"/>
      <w:szCs w:val="24"/>
      <w:lang w:val="x-none" w:eastAsia="x-none"/>
    </w:rPr>
  </w:style>
  <w:style w:type="paragraph" w:customStyle="1" w:styleId="Podwytyczne">
    <w:name w:val="Podwytyczne"/>
    <w:basedOn w:val="Wytyczne"/>
    <w:qFormat/>
    <w:rsid w:val="00D15821"/>
    <w:pPr>
      <w:numPr>
        <w:ilvl w:val="1"/>
      </w:numPr>
      <w:tabs>
        <w:tab w:val="num" w:pos="360"/>
      </w:tabs>
      <w:ind w:left="1134" w:firstLine="0"/>
    </w:pPr>
  </w:style>
  <w:style w:type="paragraph" w:customStyle="1" w:styleId="Podpunkt1">
    <w:name w:val="Podpunkt 1"/>
    <w:basedOn w:val="Podwytyczne"/>
    <w:uiPriority w:val="99"/>
    <w:qFormat/>
    <w:rsid w:val="00D15821"/>
    <w:pPr>
      <w:numPr>
        <w:ilvl w:val="2"/>
      </w:numPr>
      <w:tabs>
        <w:tab w:val="num" w:pos="360"/>
        <w:tab w:val="num" w:pos="2340"/>
      </w:tabs>
      <w:ind w:left="1560" w:hanging="142"/>
    </w:pPr>
  </w:style>
  <w:style w:type="character" w:customStyle="1" w:styleId="ZadaniaZnak">
    <w:name w:val="Zadania Znak"/>
    <w:link w:val="Zadania"/>
    <w:semiHidden/>
    <w:locked/>
    <w:rsid w:val="00D15821"/>
    <w:rPr>
      <w:rFonts w:ascii="Calibri" w:hAnsi="Calibri"/>
      <w:sz w:val="24"/>
      <w:szCs w:val="24"/>
    </w:rPr>
  </w:style>
  <w:style w:type="paragraph" w:customStyle="1" w:styleId="Zadania">
    <w:name w:val="Zadania"/>
    <w:basedOn w:val="Podwytyczne"/>
    <w:link w:val="ZadaniaZnak"/>
    <w:semiHidden/>
    <w:rsid w:val="00D15821"/>
    <w:pPr>
      <w:numPr>
        <w:ilvl w:val="0"/>
        <w:numId w:val="0"/>
      </w:numPr>
      <w:tabs>
        <w:tab w:val="clear" w:pos="709"/>
        <w:tab w:val="left" w:pos="1985"/>
      </w:tabs>
      <w:ind w:left="709"/>
    </w:pPr>
    <w:rPr>
      <w:lang w:val="pl-PL" w:eastAsia="pl-PL"/>
    </w:rPr>
  </w:style>
  <w:style w:type="character" w:customStyle="1" w:styleId="S3-numeracjaZnak">
    <w:name w:val="S3-numeracja Znak"/>
    <w:basedOn w:val="S2-podstawZnak"/>
    <w:link w:val="S3-numeracja"/>
    <w:semiHidden/>
    <w:locked/>
    <w:rsid w:val="00D15821"/>
    <w:rPr>
      <w:rFonts w:ascii="Calibri" w:hAnsi="Calibri"/>
    </w:rPr>
  </w:style>
  <w:style w:type="paragraph" w:customStyle="1" w:styleId="S3-numeracja">
    <w:name w:val="S3-numeracja"/>
    <w:basedOn w:val="Normalny"/>
    <w:link w:val="S3-numeracjaZnak"/>
    <w:autoRedefine/>
    <w:semiHidden/>
    <w:rsid w:val="00D15821"/>
    <w:pPr>
      <w:spacing w:after="120" w:line="300" w:lineRule="auto"/>
      <w:ind w:left="360"/>
      <w:jc w:val="both"/>
    </w:pPr>
    <w:rPr>
      <w:rFonts w:ascii="Calibri" w:hAnsi="Calibri"/>
    </w:rPr>
  </w:style>
  <w:style w:type="character" w:customStyle="1" w:styleId="S2-podstawZnak">
    <w:name w:val="S2-podstaw Znak"/>
    <w:link w:val="S2-podstaw"/>
    <w:semiHidden/>
    <w:locked/>
    <w:rsid w:val="00D15821"/>
    <w:rPr>
      <w:rFonts w:ascii="Calibri" w:hAnsi="Calibri"/>
    </w:rPr>
  </w:style>
  <w:style w:type="paragraph" w:customStyle="1" w:styleId="S2-podstaw">
    <w:name w:val="S2-podstaw"/>
    <w:basedOn w:val="Normalny"/>
    <w:link w:val="S2-podstawZnak"/>
    <w:semiHidden/>
    <w:rsid w:val="00D15821"/>
    <w:pPr>
      <w:spacing w:after="120" w:line="300" w:lineRule="auto"/>
      <w:jc w:val="both"/>
    </w:pPr>
    <w:rPr>
      <w:rFonts w:ascii="Calibri" w:hAnsi="Calibri"/>
    </w:rPr>
  </w:style>
  <w:style w:type="paragraph" w:customStyle="1" w:styleId="Standardowy1">
    <w:name w:val="Standardowy1"/>
    <w:semiHidden/>
    <w:rsid w:val="00D15821"/>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Standardowy2">
    <w:name w:val="Standardowy2"/>
    <w:uiPriority w:val="99"/>
    <w:semiHidden/>
    <w:rsid w:val="00D15821"/>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paragraph" w:customStyle="1" w:styleId="msonormalcxsppierwsze">
    <w:name w:val="msonormalcxsppierwsze"/>
    <w:basedOn w:val="Normalny"/>
    <w:semiHidden/>
    <w:rsid w:val="00D15821"/>
    <w:pPr>
      <w:spacing w:after="200" w:line="276" w:lineRule="auto"/>
    </w:pPr>
    <w:rPr>
      <w:rFonts w:ascii="Times New Roman" w:eastAsia="Times New Roman" w:hAnsi="Times New Roman" w:cs="Times New Roman"/>
      <w:sz w:val="24"/>
      <w:szCs w:val="24"/>
      <w:lang w:eastAsia="en-US"/>
    </w:rPr>
  </w:style>
  <w:style w:type="paragraph" w:customStyle="1" w:styleId="msonormalcxspdrugie">
    <w:name w:val="msonormalcxspdrugie"/>
    <w:basedOn w:val="Normalny"/>
    <w:semiHidden/>
    <w:rsid w:val="00D15821"/>
    <w:pPr>
      <w:spacing w:after="200" w:line="276" w:lineRule="auto"/>
    </w:pPr>
    <w:rPr>
      <w:rFonts w:ascii="Times New Roman" w:eastAsia="Times New Roman" w:hAnsi="Times New Roman" w:cs="Times New Roman"/>
      <w:sz w:val="24"/>
      <w:szCs w:val="24"/>
      <w:lang w:eastAsia="en-US"/>
    </w:rPr>
  </w:style>
  <w:style w:type="paragraph" w:customStyle="1" w:styleId="Tekstpodstawowy21">
    <w:name w:val="Tekst podstawowy 21"/>
    <w:basedOn w:val="Normalny"/>
    <w:qFormat/>
    <w:rsid w:val="00D15821"/>
    <w:pPr>
      <w:widowControl w:val="0"/>
      <w:overflowPunct w:val="0"/>
      <w:autoSpaceDE w:val="0"/>
      <w:autoSpaceDN w:val="0"/>
      <w:adjustRightInd w:val="0"/>
      <w:spacing w:after="0" w:line="240" w:lineRule="auto"/>
    </w:pPr>
    <w:rPr>
      <w:rFonts w:ascii="Times New Roman" w:eastAsia="Times New Roman" w:hAnsi="Times New Roman" w:cs="Times New Roman"/>
      <w:sz w:val="24"/>
      <w:szCs w:val="20"/>
    </w:rPr>
  </w:style>
  <w:style w:type="character" w:customStyle="1" w:styleId="Teksttreci">
    <w:name w:val="Tekst treści_"/>
    <w:link w:val="Teksttreci0"/>
    <w:locked/>
    <w:rsid w:val="00D15821"/>
    <w:rPr>
      <w:rFonts w:ascii="MS Reference Sans Serif" w:hAnsi="MS Reference Sans Serif"/>
      <w:sz w:val="19"/>
      <w:shd w:val="clear" w:color="auto" w:fill="FFFFFF"/>
    </w:rPr>
  </w:style>
  <w:style w:type="paragraph" w:customStyle="1" w:styleId="Teksttreci0">
    <w:name w:val="Tekst treści"/>
    <w:basedOn w:val="Normalny"/>
    <w:link w:val="Teksttreci"/>
    <w:rsid w:val="00D15821"/>
    <w:pPr>
      <w:widowControl w:val="0"/>
      <w:shd w:val="clear" w:color="auto" w:fill="FFFFFF"/>
      <w:spacing w:before="420" w:after="0" w:line="295" w:lineRule="exact"/>
      <w:ind w:hanging="820"/>
    </w:pPr>
    <w:rPr>
      <w:rFonts w:ascii="MS Reference Sans Serif" w:hAnsi="MS Reference Sans Serif"/>
      <w:sz w:val="19"/>
      <w:shd w:val="clear" w:color="auto" w:fill="FFFFFF"/>
    </w:rPr>
  </w:style>
  <w:style w:type="character" w:customStyle="1" w:styleId="normalny2Znak">
    <w:name w:val="normalny 2 Znak"/>
    <w:link w:val="normalny2"/>
    <w:locked/>
    <w:rsid w:val="00D15821"/>
    <w:rPr>
      <w:rFonts w:ascii="Tahoma" w:hAnsi="Tahoma" w:cs="Tahoma"/>
      <w:color w:val="1F497D"/>
      <w:sz w:val="24"/>
    </w:rPr>
  </w:style>
  <w:style w:type="paragraph" w:customStyle="1" w:styleId="normalny2">
    <w:name w:val="normalny 2"/>
    <w:basedOn w:val="NormalnyWeb"/>
    <w:link w:val="normalny2Znak"/>
    <w:rsid w:val="00D15821"/>
    <w:pPr>
      <w:spacing w:before="0" w:after="0" w:line="276" w:lineRule="auto"/>
      <w:ind w:left="709" w:right="204"/>
      <w:jc w:val="both"/>
    </w:pPr>
    <w:rPr>
      <w:rFonts w:ascii="Tahoma" w:eastAsiaTheme="minorEastAsia" w:hAnsi="Tahoma" w:cs="Tahoma"/>
      <w:color w:val="1F497D"/>
      <w:szCs w:val="22"/>
      <w:lang w:eastAsia="pl-PL"/>
    </w:rPr>
  </w:style>
  <w:style w:type="character" w:customStyle="1" w:styleId="dane1">
    <w:name w:val="dane1"/>
    <w:rsid w:val="00D15821"/>
    <w:rPr>
      <w:color w:val="0000CD"/>
    </w:rPr>
  </w:style>
  <w:style w:type="character" w:customStyle="1" w:styleId="FootnoteZnak">
    <w:name w:val="Footnote Znak"/>
    <w:aliases w:val="Podrozdzia3 Znak,Tekst przypisu Znak Znak Znak Znak Znak1,Tekst przypisu Znak Znak Znak Znak Znak Znak,Tekst przypisu Znak Znak Znak Znak Znak Znak Znak Znak,Tekst przypisu Znak Znak Znak Znak Znak Znak Znak Znak Zn Znak,Fußnote Znak"/>
    <w:locked/>
    <w:rsid w:val="00D15821"/>
    <w:rPr>
      <w:rFonts w:ascii="Calibri" w:eastAsia="Calibri" w:hAnsi="Calibri"/>
      <w:lang w:val="pl-PL" w:eastAsia="pl-PL" w:bidi="ar-SA"/>
    </w:rPr>
  </w:style>
  <w:style w:type="paragraph" w:customStyle="1" w:styleId="Nagwek5H51">
    <w:name w:val="Nagłówek 5.H51"/>
    <w:basedOn w:val="Normalny"/>
    <w:next w:val="Normalny"/>
    <w:rsid w:val="00D15821"/>
    <w:pPr>
      <w:numPr>
        <w:ilvl w:val="4"/>
        <w:numId w:val="22"/>
      </w:numPr>
      <w:tabs>
        <w:tab w:val="num" w:pos="360"/>
        <w:tab w:val="right" w:pos="1418"/>
      </w:tabs>
      <w:spacing w:before="160" w:after="0" w:line="240" w:lineRule="auto"/>
      <w:ind w:left="0" w:firstLine="0"/>
      <w:jc w:val="both"/>
    </w:pPr>
    <w:rPr>
      <w:rFonts w:ascii="Cambria" w:eastAsia="Times New Roman" w:hAnsi="Cambria" w:cs="Times New Roman"/>
      <w:b/>
      <w:sz w:val="20"/>
    </w:rPr>
  </w:style>
  <w:style w:type="character" w:customStyle="1" w:styleId="h2">
    <w:name w:val="h2"/>
    <w:qFormat/>
    <w:rsid w:val="00D15821"/>
  </w:style>
  <w:style w:type="paragraph" w:customStyle="1" w:styleId="msonormalcxspnazwisko">
    <w:name w:val="msonormalcxspnazwisko"/>
    <w:basedOn w:val="Normalny"/>
    <w:rsid w:val="00D15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pierwsze">
    <w:name w:val="msonormalcxspdrugiecxsppierwsze"/>
    <w:basedOn w:val="Normalny"/>
    <w:rsid w:val="00D15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drugie">
    <w:name w:val="msonormalcxspdrugiecxspdrugie"/>
    <w:basedOn w:val="Normalny"/>
    <w:rsid w:val="00D15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drugiecxspnazwisko">
    <w:name w:val="msonormalcxspdrugiecxspnazwisko"/>
    <w:basedOn w:val="Normalny"/>
    <w:rsid w:val="00D15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M1">
    <w:name w:val="CM1"/>
    <w:basedOn w:val="Normalny"/>
    <w:next w:val="Normalny"/>
    <w:uiPriority w:val="99"/>
    <w:rsid w:val="00D15821"/>
    <w:pPr>
      <w:autoSpaceDE w:val="0"/>
      <w:autoSpaceDN w:val="0"/>
      <w:adjustRightInd w:val="0"/>
      <w:spacing w:after="0" w:line="240" w:lineRule="auto"/>
    </w:pPr>
    <w:rPr>
      <w:rFonts w:ascii="EUAlbertina" w:eastAsia="Times New Roman" w:hAnsi="EUAlbertina" w:cs="Times New Roman"/>
      <w:sz w:val="24"/>
      <w:szCs w:val="24"/>
    </w:rPr>
  </w:style>
  <w:style w:type="paragraph" w:customStyle="1" w:styleId="CM4">
    <w:name w:val="CM4"/>
    <w:basedOn w:val="Normalny"/>
    <w:next w:val="Normalny"/>
    <w:uiPriority w:val="99"/>
    <w:rsid w:val="00D15821"/>
    <w:pPr>
      <w:autoSpaceDE w:val="0"/>
      <w:autoSpaceDN w:val="0"/>
      <w:adjustRightInd w:val="0"/>
      <w:spacing w:after="0" w:line="240" w:lineRule="auto"/>
    </w:pPr>
    <w:rPr>
      <w:rFonts w:ascii="EUAlbertina" w:eastAsia="Times New Roman" w:hAnsi="EUAlbertina" w:cs="Times New Roman"/>
      <w:sz w:val="24"/>
      <w:szCs w:val="24"/>
    </w:rPr>
  </w:style>
  <w:style w:type="character" w:customStyle="1" w:styleId="FontStyle175">
    <w:name w:val="Font Style175"/>
    <w:uiPriority w:val="99"/>
    <w:rsid w:val="00D15821"/>
    <w:rPr>
      <w:rFonts w:ascii="Times New Roman" w:hAnsi="Times New Roman" w:cs="Times New Roman" w:hint="default"/>
      <w:sz w:val="20"/>
      <w:szCs w:val="20"/>
    </w:rPr>
  </w:style>
  <w:style w:type="paragraph" w:customStyle="1" w:styleId="Style19">
    <w:name w:val="Style19"/>
    <w:basedOn w:val="Normalny"/>
    <w:uiPriority w:val="99"/>
    <w:rsid w:val="00D15821"/>
    <w:pPr>
      <w:widowControl w:val="0"/>
      <w:autoSpaceDE w:val="0"/>
      <w:autoSpaceDN w:val="0"/>
      <w:adjustRightInd w:val="0"/>
      <w:spacing w:after="0" w:line="275" w:lineRule="exact"/>
      <w:ind w:hanging="355"/>
      <w:jc w:val="both"/>
    </w:pPr>
    <w:rPr>
      <w:rFonts w:ascii="Times New Roman" w:eastAsia="Times New Roman" w:hAnsi="Times New Roman" w:cs="Times New Roman"/>
      <w:sz w:val="24"/>
      <w:szCs w:val="24"/>
    </w:rPr>
  </w:style>
  <w:style w:type="numbering" w:customStyle="1" w:styleId="WWNum9">
    <w:name w:val="WWNum9"/>
    <w:basedOn w:val="Bezlisty"/>
    <w:rsid w:val="00D15821"/>
    <w:pPr>
      <w:numPr>
        <w:numId w:val="23"/>
      </w:numPr>
    </w:pPr>
  </w:style>
  <w:style w:type="numbering" w:customStyle="1" w:styleId="WWNum10">
    <w:name w:val="WWNum10"/>
    <w:basedOn w:val="Bezlisty"/>
    <w:rsid w:val="00D15821"/>
    <w:pPr>
      <w:numPr>
        <w:numId w:val="24"/>
      </w:numPr>
    </w:pPr>
  </w:style>
  <w:style w:type="numbering" w:customStyle="1" w:styleId="WWNum11">
    <w:name w:val="WWNum11"/>
    <w:basedOn w:val="Bezlisty"/>
    <w:rsid w:val="00D15821"/>
    <w:pPr>
      <w:numPr>
        <w:numId w:val="150"/>
      </w:numPr>
    </w:pPr>
  </w:style>
  <w:style w:type="numbering" w:customStyle="1" w:styleId="WWNum12">
    <w:name w:val="WWNum12"/>
    <w:basedOn w:val="Bezlisty"/>
    <w:rsid w:val="00D15821"/>
    <w:pPr>
      <w:numPr>
        <w:numId w:val="26"/>
      </w:numPr>
    </w:pPr>
  </w:style>
  <w:style w:type="numbering" w:customStyle="1" w:styleId="Zaimportowanystyl1">
    <w:name w:val="Zaimportowany styl 1"/>
    <w:rsid w:val="00D15821"/>
    <w:pPr>
      <w:numPr>
        <w:numId w:val="27"/>
      </w:numPr>
    </w:pPr>
  </w:style>
  <w:style w:type="numbering" w:customStyle="1" w:styleId="Zaimportowanystyl10">
    <w:name w:val="Zaimportowany styl 1.0"/>
    <w:rsid w:val="00D15821"/>
    <w:pPr>
      <w:numPr>
        <w:numId w:val="28"/>
      </w:numPr>
    </w:pPr>
  </w:style>
  <w:style w:type="character" w:customStyle="1" w:styleId="font">
    <w:name w:val="font"/>
    <w:rsid w:val="00D15821"/>
  </w:style>
  <w:style w:type="paragraph" w:customStyle="1" w:styleId="Tytul0">
    <w:name w:val="Tytul0"/>
    <w:basedOn w:val="Normalny"/>
    <w:rsid w:val="00D15821"/>
    <w:pPr>
      <w:keepLines/>
      <w:suppressAutoHyphens/>
      <w:autoSpaceDN w:val="0"/>
      <w:spacing w:after="0" w:line="240" w:lineRule="auto"/>
      <w:jc w:val="center"/>
      <w:textAlignment w:val="baseline"/>
    </w:pPr>
    <w:rPr>
      <w:rFonts w:ascii="ArialPL" w:eastAsia="Times New Roman" w:hAnsi="ArialPL" w:cs="Times New Roman"/>
      <w:b/>
      <w:sz w:val="24"/>
      <w:szCs w:val="20"/>
      <w:lang w:val="en-GB"/>
    </w:rPr>
  </w:style>
  <w:style w:type="character" w:customStyle="1" w:styleId="NormalnyWebZnak">
    <w:name w:val="Normalny (Web) Znak"/>
    <w:link w:val="NormalnyWeb"/>
    <w:uiPriority w:val="99"/>
    <w:locked/>
    <w:rsid w:val="00D15821"/>
    <w:rPr>
      <w:rFonts w:ascii="Times New Roman" w:eastAsia="Times New Roman" w:hAnsi="Times New Roman"/>
      <w:sz w:val="24"/>
      <w:szCs w:val="24"/>
      <w:lang w:eastAsia="ar-SA"/>
    </w:rPr>
  </w:style>
  <w:style w:type="paragraph" w:customStyle="1" w:styleId="111Konspektnumerowany">
    <w:name w:val="1.1.1 Konspektnumerowany"/>
    <w:basedOn w:val="Normalny"/>
    <w:link w:val="111KonspektnumerowanyZnak"/>
    <w:autoRedefine/>
    <w:rsid w:val="00D15821"/>
    <w:pPr>
      <w:numPr>
        <w:ilvl w:val="1"/>
        <w:numId w:val="29"/>
      </w:numPr>
      <w:tabs>
        <w:tab w:val="clear" w:pos="2276"/>
      </w:tabs>
      <w:autoSpaceDE w:val="0"/>
      <w:autoSpaceDN w:val="0"/>
      <w:spacing w:before="160" w:after="0" w:line="240" w:lineRule="auto"/>
      <w:jc w:val="both"/>
    </w:pPr>
    <w:rPr>
      <w:rFonts w:ascii="Trebuchet MS" w:eastAsia="Times New Roman" w:hAnsi="Trebuchet MS" w:cs="Times New Roman"/>
      <w:sz w:val="20"/>
      <w:lang w:eastAsia="x-none"/>
    </w:rPr>
  </w:style>
  <w:style w:type="character" w:customStyle="1" w:styleId="111KonspektnumerowanyZnak">
    <w:name w:val="1.1.1 Konspektnumerowany Znak"/>
    <w:link w:val="111Konspektnumerowany"/>
    <w:locked/>
    <w:rsid w:val="00D15821"/>
    <w:rPr>
      <w:rFonts w:ascii="Trebuchet MS" w:eastAsia="Times New Roman" w:hAnsi="Trebuchet MS" w:cs="Times New Roman"/>
      <w:sz w:val="20"/>
      <w:lang w:eastAsia="x-none"/>
    </w:rPr>
  </w:style>
  <w:style w:type="paragraph" w:customStyle="1" w:styleId="1PODSTAWnew">
    <w:name w:val="1 PODSTAW new"/>
    <w:basedOn w:val="111Konspektnumerowany"/>
    <w:link w:val="1PODSTAWnewZnak"/>
    <w:autoRedefine/>
    <w:qFormat/>
    <w:rsid w:val="00D15821"/>
    <w:pPr>
      <w:numPr>
        <w:ilvl w:val="0"/>
      </w:numPr>
    </w:pPr>
  </w:style>
  <w:style w:type="character" w:customStyle="1" w:styleId="1PODSTAWnewZnak">
    <w:name w:val="1 PODSTAW new Znak"/>
    <w:link w:val="1PODSTAWnew"/>
    <w:rsid w:val="00D15821"/>
    <w:rPr>
      <w:rFonts w:ascii="Trebuchet MS" w:eastAsia="Times New Roman" w:hAnsi="Trebuchet MS" w:cs="Times New Roman"/>
      <w:sz w:val="20"/>
      <w:lang w:eastAsia="x-none"/>
    </w:rPr>
  </w:style>
  <w:style w:type="paragraph" w:customStyle="1" w:styleId="111OKKonspektnumerowany">
    <w:name w:val="1.1.1 OK Konspektnumerowany"/>
    <w:basedOn w:val="Normalny"/>
    <w:link w:val="111OKKonspektnumerowanyZnak"/>
    <w:autoRedefine/>
    <w:rsid w:val="00D15821"/>
    <w:pPr>
      <w:numPr>
        <w:ilvl w:val="2"/>
        <w:numId w:val="29"/>
      </w:numPr>
      <w:autoSpaceDE w:val="0"/>
      <w:autoSpaceDN w:val="0"/>
      <w:spacing w:before="160" w:after="0" w:line="240" w:lineRule="auto"/>
      <w:jc w:val="both"/>
    </w:pPr>
    <w:rPr>
      <w:rFonts w:ascii="Trebuchet MS" w:eastAsia="Times New Roman" w:hAnsi="Trebuchet MS" w:cs="Times New Roman"/>
      <w:sz w:val="20"/>
      <w:lang w:eastAsia="x-none"/>
    </w:rPr>
  </w:style>
  <w:style w:type="character" w:customStyle="1" w:styleId="111OKKonspektnumerowanyZnak">
    <w:name w:val="1.1.1 OK Konspektnumerowany Znak"/>
    <w:link w:val="111OKKonspektnumerowany"/>
    <w:locked/>
    <w:rsid w:val="00D15821"/>
    <w:rPr>
      <w:rFonts w:ascii="Trebuchet MS" w:eastAsia="Times New Roman" w:hAnsi="Trebuchet MS" w:cs="Times New Roman"/>
      <w:sz w:val="20"/>
      <w:lang w:eastAsia="x-none"/>
    </w:rPr>
  </w:style>
  <w:style w:type="table" w:customStyle="1" w:styleId="Tabelasiatki4akcent11">
    <w:name w:val="Tabela siatki 4 — akcent 11"/>
    <w:basedOn w:val="Standardowy"/>
    <w:uiPriority w:val="49"/>
    <w:rsid w:val="00D15821"/>
    <w:pPr>
      <w:spacing w:after="0" w:line="240" w:lineRule="auto"/>
    </w:pPr>
    <w:rPr>
      <w:rFonts w:eastAsiaTheme="minorHAns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Bezlisty1">
    <w:name w:val="Bez listy1"/>
    <w:next w:val="Bezlisty"/>
    <w:uiPriority w:val="99"/>
    <w:semiHidden/>
    <w:unhideWhenUsed/>
    <w:rsid w:val="00D15821"/>
  </w:style>
  <w:style w:type="character" w:customStyle="1" w:styleId="Domylnaczcionkaakapitu1">
    <w:name w:val="Domyślna czcionka akapitu1"/>
    <w:qFormat/>
    <w:rsid w:val="00D15821"/>
  </w:style>
  <w:style w:type="character" w:customStyle="1" w:styleId="wartoscparam">
    <w:name w:val="wartosc_param"/>
    <w:basedOn w:val="Domylnaczcionkaakapitu"/>
    <w:qFormat/>
    <w:rsid w:val="00D15821"/>
  </w:style>
  <w:style w:type="character" w:customStyle="1" w:styleId="Tekstpodstawowywcity3Znak">
    <w:name w:val="Tekst podstawowy wcięty 3 Znak"/>
    <w:basedOn w:val="Domylnaczcionkaakapitu"/>
    <w:link w:val="Tekstpodstawowywcity3"/>
    <w:uiPriority w:val="99"/>
    <w:qFormat/>
    <w:rsid w:val="00D15821"/>
    <w:rPr>
      <w:sz w:val="16"/>
      <w:szCs w:val="16"/>
    </w:rPr>
  </w:style>
  <w:style w:type="character" w:customStyle="1" w:styleId="LegendaZnak">
    <w:name w:val="Legenda Znak"/>
    <w:link w:val="Legenda"/>
    <w:qFormat/>
    <w:locked/>
    <w:rsid w:val="00D15821"/>
    <w:rPr>
      <w:i/>
      <w:iCs/>
      <w:color w:val="1F497D" w:themeColor="text2"/>
      <w:sz w:val="18"/>
      <w:szCs w:val="18"/>
    </w:rPr>
  </w:style>
  <w:style w:type="character" w:customStyle="1" w:styleId="ListapunktowanaZnak">
    <w:name w:val="Lista punktowana Znak"/>
    <w:link w:val="Listapunktowana"/>
    <w:qFormat/>
    <w:locked/>
    <w:rsid w:val="00D15821"/>
    <w:rPr>
      <w:rFonts w:ascii="Courier New" w:hAnsi="Courier New" w:cs="Courier New"/>
    </w:rPr>
  </w:style>
  <w:style w:type="character" w:customStyle="1" w:styleId="KubaturatekstZnak">
    <w:name w:val="Kubatura_tekst Znak"/>
    <w:link w:val="Kubaturatekst"/>
    <w:qFormat/>
    <w:locked/>
    <w:rsid w:val="00D15821"/>
    <w:rPr>
      <w:rFonts w:ascii="Arial" w:eastAsia="Calibri" w:hAnsi="Arial" w:cs="Times New Roman"/>
    </w:rPr>
  </w:style>
  <w:style w:type="character" w:customStyle="1" w:styleId="NagwekZnak1">
    <w:name w:val="Nagłówek Znak1"/>
    <w:basedOn w:val="Domylnaczcionkaakapitu"/>
    <w:uiPriority w:val="99"/>
    <w:qFormat/>
    <w:rsid w:val="00D15821"/>
  </w:style>
  <w:style w:type="paragraph" w:styleId="Podpis0">
    <w:name w:val="Signature"/>
    <w:basedOn w:val="Normalny"/>
    <w:link w:val="PodpisZnak"/>
    <w:rsid w:val="00D15821"/>
    <w:pPr>
      <w:suppressLineNumbers/>
      <w:spacing w:before="120" w:after="120" w:line="276" w:lineRule="auto"/>
    </w:pPr>
    <w:rPr>
      <w:rFonts w:eastAsiaTheme="minorHAnsi" w:cs="Mangal"/>
      <w:i/>
      <w:iCs/>
      <w:sz w:val="24"/>
      <w:szCs w:val="24"/>
      <w:lang w:eastAsia="en-US"/>
    </w:rPr>
  </w:style>
  <w:style w:type="character" w:customStyle="1" w:styleId="PodpisZnak">
    <w:name w:val="Podpis Znak"/>
    <w:basedOn w:val="Domylnaczcionkaakapitu"/>
    <w:link w:val="Podpis0"/>
    <w:rsid w:val="00D15821"/>
    <w:rPr>
      <w:rFonts w:eastAsiaTheme="minorHAnsi" w:cs="Mangal"/>
      <w:i/>
      <w:iCs/>
      <w:sz w:val="24"/>
      <w:szCs w:val="24"/>
      <w:lang w:eastAsia="en-US"/>
    </w:rPr>
  </w:style>
  <w:style w:type="paragraph" w:customStyle="1" w:styleId="Gwka">
    <w:name w:val="Główka"/>
    <w:basedOn w:val="Normalny"/>
    <w:uiPriority w:val="99"/>
    <w:unhideWhenUsed/>
    <w:rsid w:val="00D15821"/>
    <w:pPr>
      <w:tabs>
        <w:tab w:val="center" w:pos="4536"/>
        <w:tab w:val="right" w:pos="9072"/>
      </w:tabs>
      <w:spacing w:after="0" w:line="240" w:lineRule="auto"/>
    </w:pPr>
    <w:rPr>
      <w:rFonts w:eastAsiaTheme="minorHAnsi"/>
      <w:lang w:eastAsia="en-US"/>
    </w:rPr>
  </w:style>
  <w:style w:type="character" w:customStyle="1" w:styleId="StopkaZnak1">
    <w:name w:val="Stopka Znak1"/>
    <w:basedOn w:val="Domylnaczcionkaakapitu"/>
    <w:uiPriority w:val="99"/>
    <w:qFormat/>
    <w:rsid w:val="00D15821"/>
  </w:style>
  <w:style w:type="character" w:customStyle="1" w:styleId="TekstdymkaZnak1">
    <w:name w:val="Tekst dymka Znak1"/>
    <w:basedOn w:val="Domylnaczcionkaakapitu"/>
    <w:uiPriority w:val="99"/>
    <w:qFormat/>
    <w:rsid w:val="00D15821"/>
    <w:rPr>
      <w:rFonts w:ascii="Segoe UI" w:hAnsi="Segoe UI" w:cs="Segoe UI"/>
      <w:sz w:val="18"/>
      <w:szCs w:val="18"/>
    </w:rPr>
  </w:style>
  <w:style w:type="character" w:customStyle="1" w:styleId="TekstkomentarzaZnak1">
    <w:name w:val="Tekst komentarza Znak1"/>
    <w:basedOn w:val="Domylnaczcionkaakapitu"/>
    <w:uiPriority w:val="99"/>
    <w:qFormat/>
    <w:rsid w:val="00D15821"/>
    <w:rPr>
      <w:sz w:val="20"/>
      <w:szCs w:val="20"/>
    </w:rPr>
  </w:style>
  <w:style w:type="paragraph" w:customStyle="1" w:styleId="styltytulu2">
    <w:name w:val="styl_tytulu_2"/>
    <w:basedOn w:val="Normalny"/>
    <w:qFormat/>
    <w:rsid w:val="00D15821"/>
    <w:pPr>
      <w:spacing w:beforeAutospacing="1" w:after="200" w:afterAutospacing="1" w:line="240" w:lineRule="auto"/>
    </w:pPr>
    <w:rPr>
      <w:rFonts w:ascii="Times New Roman" w:eastAsia="Times New Roman" w:hAnsi="Times New Roman" w:cs="Times New Roman"/>
      <w:sz w:val="24"/>
      <w:szCs w:val="24"/>
    </w:rPr>
  </w:style>
  <w:style w:type="paragraph" w:customStyle="1" w:styleId="Tekstpodstawowy22">
    <w:name w:val="Tekst podstawowy 22"/>
    <w:basedOn w:val="Normalny"/>
    <w:uiPriority w:val="99"/>
    <w:qFormat/>
    <w:rsid w:val="00D15821"/>
    <w:pPr>
      <w:widowControl w:val="0"/>
      <w:spacing w:after="0" w:line="240" w:lineRule="auto"/>
    </w:pPr>
    <w:rPr>
      <w:rFonts w:ascii="Times New Roman" w:eastAsia="Times New Roman" w:hAnsi="Times New Roman" w:cs="Times New Roman"/>
      <w:sz w:val="24"/>
      <w:szCs w:val="20"/>
    </w:rPr>
  </w:style>
  <w:style w:type="paragraph" w:styleId="Listanumerowana">
    <w:name w:val="List Number"/>
    <w:basedOn w:val="Normalny"/>
    <w:uiPriority w:val="99"/>
    <w:unhideWhenUsed/>
    <w:qFormat/>
    <w:rsid w:val="00D15821"/>
    <w:pPr>
      <w:spacing w:after="0" w:line="240" w:lineRule="auto"/>
      <w:contextualSpacing/>
    </w:pPr>
    <w:rPr>
      <w:rFonts w:ascii="Times New Roman" w:eastAsia="Times New Roman" w:hAnsi="Times New Roman" w:cs="Times New Roman"/>
      <w:sz w:val="24"/>
      <w:szCs w:val="24"/>
    </w:rPr>
  </w:style>
  <w:style w:type="character" w:customStyle="1" w:styleId="TematkomentarzaZnak1">
    <w:name w:val="Temat komentarza Znak1"/>
    <w:basedOn w:val="TekstkomentarzaZnak1"/>
    <w:uiPriority w:val="99"/>
    <w:qFormat/>
    <w:rsid w:val="00D15821"/>
    <w:rPr>
      <w:b/>
      <w:bCs/>
      <w:sz w:val="20"/>
      <w:szCs w:val="20"/>
    </w:rPr>
  </w:style>
  <w:style w:type="paragraph" w:customStyle="1" w:styleId="KubaturaTytu">
    <w:name w:val="Kubatura_Tytuł"/>
    <w:basedOn w:val="Normalny"/>
    <w:qFormat/>
    <w:rsid w:val="00D15821"/>
    <w:pPr>
      <w:spacing w:before="120" w:after="360" w:line="240" w:lineRule="auto"/>
    </w:pPr>
    <w:rPr>
      <w:rFonts w:ascii="Arial" w:eastAsia="Calibri" w:hAnsi="Arial" w:cs="Times New Roman"/>
      <w:b/>
      <w:sz w:val="24"/>
      <w:lang w:eastAsia="en-US"/>
    </w:rPr>
  </w:style>
  <w:style w:type="paragraph" w:customStyle="1" w:styleId="KubaturaPunkt">
    <w:name w:val="Kubatura_Punkt"/>
    <w:basedOn w:val="Normalny"/>
    <w:qFormat/>
    <w:rsid w:val="00D15821"/>
    <w:pPr>
      <w:tabs>
        <w:tab w:val="left" w:pos="1050"/>
      </w:tabs>
      <w:spacing w:before="120" w:after="240" w:line="240" w:lineRule="auto"/>
      <w:ind w:left="1107" w:hanging="397"/>
    </w:pPr>
    <w:rPr>
      <w:rFonts w:ascii="Arial" w:eastAsia="Calibri" w:hAnsi="Arial" w:cs="Times New Roman"/>
      <w:b/>
      <w:smallCaps/>
      <w:lang w:eastAsia="en-US"/>
    </w:rPr>
  </w:style>
  <w:style w:type="paragraph" w:customStyle="1" w:styleId="KubaturaPodpunkt">
    <w:name w:val="Kubatura_Podpunkt"/>
    <w:basedOn w:val="Normalny"/>
    <w:qFormat/>
    <w:rsid w:val="00D15821"/>
    <w:pPr>
      <w:spacing w:after="240" w:line="240" w:lineRule="auto"/>
      <w:ind w:left="341" w:firstLine="794"/>
    </w:pPr>
    <w:rPr>
      <w:rFonts w:ascii="Arial" w:eastAsia="Calibri" w:hAnsi="Arial" w:cs="Times New Roman"/>
      <w:b/>
      <w:lang w:eastAsia="en-US"/>
    </w:rPr>
  </w:style>
  <w:style w:type="paragraph" w:customStyle="1" w:styleId="Normalny1">
    <w:name w:val="Normalny1"/>
    <w:uiPriority w:val="99"/>
    <w:qFormat/>
    <w:rsid w:val="00D15821"/>
    <w:pPr>
      <w:suppressAutoHyphens/>
      <w:spacing w:line="252" w:lineRule="auto"/>
    </w:pPr>
    <w:rPr>
      <w:rFonts w:eastAsiaTheme="minorHAnsi" w:cs="Times New Roman"/>
      <w:lang w:eastAsia="ar-SA"/>
    </w:rPr>
  </w:style>
  <w:style w:type="paragraph" w:customStyle="1" w:styleId="ZnakZnakZnakZnakZnakZnakZnakZnak">
    <w:name w:val="Znak Znak Znak Znak Znak Znak Znak Znak"/>
    <w:basedOn w:val="Normalny"/>
    <w:qFormat/>
    <w:rsid w:val="00D15821"/>
    <w:pPr>
      <w:spacing w:after="0" w:line="240" w:lineRule="auto"/>
    </w:pPr>
    <w:rPr>
      <w:rFonts w:ascii="Times New Roman" w:eastAsia="Times New Roman" w:hAnsi="Times New Roman" w:cs="Times New Roman"/>
      <w:sz w:val="24"/>
      <w:szCs w:val="24"/>
    </w:rPr>
  </w:style>
  <w:style w:type="character" w:customStyle="1" w:styleId="TekstprzypisukocowegoZnak1">
    <w:name w:val="Tekst przypisu końcowego Znak1"/>
    <w:basedOn w:val="Domylnaczcionkaakapitu"/>
    <w:qFormat/>
    <w:rsid w:val="00D15821"/>
    <w:rPr>
      <w:sz w:val="20"/>
      <w:szCs w:val="20"/>
    </w:rPr>
  </w:style>
  <w:style w:type="paragraph" w:customStyle="1" w:styleId="713">
    <w:name w:val="713"/>
    <w:basedOn w:val="Normalny"/>
    <w:qFormat/>
    <w:rsid w:val="00D15821"/>
    <w:pPr>
      <w:suppressAutoHyphens/>
      <w:spacing w:before="120" w:after="0" w:line="240" w:lineRule="auto"/>
      <w:jc w:val="both"/>
    </w:pPr>
    <w:rPr>
      <w:rFonts w:ascii="Times New Roman" w:eastAsia="Times New Roman" w:hAnsi="Times New Roman" w:cs="Times New Roman"/>
      <w:sz w:val="24"/>
      <w:szCs w:val="24"/>
      <w:lang w:eastAsia="ar-SA"/>
    </w:rPr>
  </w:style>
  <w:style w:type="paragraph" w:styleId="Tekstpodstawowywcity3">
    <w:name w:val="Body Text Indent 3"/>
    <w:basedOn w:val="Normalny"/>
    <w:link w:val="Tekstpodstawowywcity3Znak"/>
    <w:uiPriority w:val="99"/>
    <w:unhideWhenUsed/>
    <w:qFormat/>
    <w:rsid w:val="00D15821"/>
    <w:pPr>
      <w:spacing w:after="120" w:line="276" w:lineRule="auto"/>
      <w:ind w:left="283"/>
    </w:pPr>
    <w:rPr>
      <w:sz w:val="16"/>
      <w:szCs w:val="16"/>
    </w:rPr>
  </w:style>
  <w:style w:type="character" w:customStyle="1" w:styleId="Tekstpodstawowywcity3Znak1">
    <w:name w:val="Tekst podstawowy wcięty 3 Znak1"/>
    <w:basedOn w:val="Domylnaczcionkaakapitu"/>
    <w:uiPriority w:val="99"/>
    <w:semiHidden/>
    <w:rsid w:val="00D15821"/>
    <w:rPr>
      <w:sz w:val="16"/>
      <w:szCs w:val="16"/>
    </w:rPr>
  </w:style>
  <w:style w:type="paragraph" w:styleId="Listapunktowana">
    <w:name w:val="List Bullet"/>
    <w:basedOn w:val="Normalny"/>
    <w:link w:val="ListapunktowanaZnak"/>
    <w:unhideWhenUsed/>
    <w:qFormat/>
    <w:rsid w:val="00D15821"/>
    <w:pPr>
      <w:tabs>
        <w:tab w:val="left" w:pos="360"/>
      </w:tabs>
      <w:spacing w:after="0" w:line="360" w:lineRule="auto"/>
      <w:ind w:left="360" w:hanging="360"/>
      <w:jc w:val="both"/>
    </w:pPr>
    <w:rPr>
      <w:rFonts w:ascii="Courier New" w:hAnsi="Courier New" w:cs="Courier New"/>
    </w:rPr>
  </w:style>
  <w:style w:type="paragraph" w:customStyle="1" w:styleId="CharChar1CharChar">
    <w:name w:val="Char Char1 Char Char"/>
    <w:basedOn w:val="Normalny"/>
    <w:qFormat/>
    <w:rsid w:val="00D15821"/>
    <w:pPr>
      <w:spacing w:after="0" w:line="240" w:lineRule="auto"/>
    </w:pPr>
    <w:rPr>
      <w:rFonts w:ascii="Times New Roman" w:eastAsia="Times New Roman" w:hAnsi="Times New Roman" w:cs="Times New Roman"/>
      <w:sz w:val="24"/>
      <w:szCs w:val="24"/>
    </w:rPr>
  </w:style>
  <w:style w:type="paragraph" w:customStyle="1" w:styleId="Normalny-studium">
    <w:name w:val="Normalny - studium"/>
    <w:basedOn w:val="Normalny"/>
    <w:qFormat/>
    <w:rsid w:val="00D15821"/>
    <w:pPr>
      <w:suppressAutoHyphens/>
      <w:spacing w:after="120" w:line="360" w:lineRule="auto"/>
      <w:jc w:val="both"/>
    </w:pPr>
    <w:rPr>
      <w:rFonts w:ascii="Verdana" w:eastAsia="Times New Roman" w:hAnsi="Verdana" w:cs="Times New Roman"/>
      <w:sz w:val="20"/>
      <w:szCs w:val="24"/>
      <w:lang w:eastAsia="ar-SA"/>
    </w:rPr>
  </w:style>
  <w:style w:type="paragraph" w:customStyle="1" w:styleId="Kubaturatekst">
    <w:name w:val="Kubatura_tekst"/>
    <w:basedOn w:val="Normalny"/>
    <w:link w:val="KubaturatekstZnak"/>
    <w:qFormat/>
    <w:rsid w:val="00D15821"/>
    <w:pPr>
      <w:spacing w:after="0" w:line="360" w:lineRule="auto"/>
      <w:ind w:firstLine="567"/>
      <w:jc w:val="both"/>
    </w:pPr>
    <w:rPr>
      <w:rFonts w:ascii="Arial" w:eastAsia="Calibri" w:hAnsi="Arial" w:cs="Times New Roman"/>
    </w:rPr>
  </w:style>
  <w:style w:type="character" w:customStyle="1" w:styleId="PodtytuZnak1">
    <w:name w:val="Podtytuł Znak1"/>
    <w:basedOn w:val="Domylnaczcionkaakapitu"/>
    <w:uiPriority w:val="11"/>
    <w:rsid w:val="00D15821"/>
    <w:rPr>
      <w:rFonts w:eastAsiaTheme="minorEastAsia"/>
      <w:color w:val="5A5A5A" w:themeColor="text1" w:themeTint="A5"/>
      <w:spacing w:val="15"/>
    </w:rPr>
  </w:style>
  <w:style w:type="paragraph" w:customStyle="1" w:styleId="western">
    <w:name w:val="western"/>
    <w:basedOn w:val="Normalny"/>
    <w:qFormat/>
    <w:rsid w:val="00D15821"/>
    <w:pPr>
      <w:spacing w:beforeAutospacing="1" w:after="119" w:line="288" w:lineRule="auto"/>
    </w:pPr>
    <w:rPr>
      <w:rFonts w:ascii="Calibri" w:eastAsia="Times New Roman" w:hAnsi="Calibri" w:cs="Times New Roman"/>
      <w:color w:val="00000A"/>
    </w:rPr>
  </w:style>
  <w:style w:type="paragraph" w:customStyle="1" w:styleId="Przypisdolny">
    <w:name w:val="Przypis dolny"/>
    <w:basedOn w:val="Normalny"/>
    <w:rsid w:val="00D15821"/>
    <w:pPr>
      <w:spacing w:after="200" w:line="276" w:lineRule="auto"/>
    </w:pPr>
    <w:rPr>
      <w:rFonts w:eastAsiaTheme="minorHAnsi"/>
      <w:lang w:eastAsia="en-US"/>
    </w:rPr>
  </w:style>
  <w:style w:type="table" w:customStyle="1" w:styleId="Tabela-Siatka2">
    <w:name w:val="Tabela - Siatka2"/>
    <w:basedOn w:val="Standardowy"/>
    <w:next w:val="Tabela-Siatka"/>
    <w:uiPriority w:val="39"/>
    <w:rsid w:val="00D158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D15821"/>
  </w:style>
  <w:style w:type="character" w:customStyle="1" w:styleId="WW8Num24z0">
    <w:name w:val="WW8Num24z0"/>
    <w:qFormat/>
    <w:rsid w:val="00D15821"/>
    <w:rPr>
      <w:i w:val="0"/>
    </w:rPr>
  </w:style>
  <w:style w:type="character" w:customStyle="1" w:styleId="WW8Num24z1">
    <w:name w:val="WW8Num24z1"/>
    <w:rsid w:val="00D15821"/>
  </w:style>
  <w:style w:type="character" w:customStyle="1" w:styleId="WW8Num24z2">
    <w:name w:val="WW8Num24z2"/>
    <w:rsid w:val="00D15821"/>
  </w:style>
  <w:style w:type="character" w:customStyle="1" w:styleId="WW8Num24z3">
    <w:name w:val="WW8Num24z3"/>
    <w:rsid w:val="00D15821"/>
  </w:style>
  <w:style w:type="character" w:customStyle="1" w:styleId="WW8Num24z4">
    <w:name w:val="WW8Num24z4"/>
    <w:rsid w:val="00D15821"/>
  </w:style>
  <w:style w:type="character" w:customStyle="1" w:styleId="WW8Num24z5">
    <w:name w:val="WW8Num24z5"/>
    <w:rsid w:val="00D15821"/>
  </w:style>
  <w:style w:type="character" w:customStyle="1" w:styleId="WW8Num24z6">
    <w:name w:val="WW8Num24z6"/>
    <w:rsid w:val="00D15821"/>
  </w:style>
  <w:style w:type="character" w:customStyle="1" w:styleId="WW8Num24z7">
    <w:name w:val="WW8Num24z7"/>
    <w:rsid w:val="00D15821"/>
  </w:style>
  <w:style w:type="character" w:customStyle="1" w:styleId="WW8Num24z8">
    <w:name w:val="WW8Num24z8"/>
    <w:rsid w:val="00D15821"/>
  </w:style>
  <w:style w:type="character" w:customStyle="1" w:styleId="Symbolewypunktowania">
    <w:name w:val="Symbole wypunktowania"/>
    <w:rsid w:val="00D15821"/>
    <w:rPr>
      <w:rFonts w:ascii="OpenSymbol" w:eastAsia="OpenSymbol" w:hAnsi="OpenSymbol" w:cs="OpenSymbol"/>
    </w:rPr>
  </w:style>
  <w:style w:type="paragraph" w:customStyle="1" w:styleId="Nagwek10">
    <w:name w:val="Nagłówek1"/>
    <w:basedOn w:val="Normalny"/>
    <w:next w:val="Tekstpodstawowy"/>
    <w:qFormat/>
    <w:rsid w:val="00D15821"/>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customStyle="1" w:styleId="Podpis1">
    <w:name w:val="Podpis1"/>
    <w:basedOn w:val="Normalny"/>
    <w:qFormat/>
    <w:rsid w:val="00D15821"/>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character" w:customStyle="1" w:styleId="FontStyle39">
    <w:name w:val="Font Style39"/>
    <w:rsid w:val="00D15821"/>
    <w:rPr>
      <w:rFonts w:ascii="Cambria" w:eastAsia="Cambria" w:hAnsi="Cambria" w:cs="Cambria"/>
      <w:sz w:val="18"/>
      <w:szCs w:val="18"/>
    </w:rPr>
  </w:style>
  <w:style w:type="numbering" w:customStyle="1" w:styleId="WWNum4">
    <w:name w:val="WWNum4"/>
    <w:basedOn w:val="Bezlisty"/>
    <w:rsid w:val="00D15821"/>
    <w:pPr>
      <w:numPr>
        <w:numId w:val="30"/>
      </w:numPr>
    </w:pPr>
  </w:style>
  <w:style w:type="paragraph" w:customStyle="1" w:styleId="Zawartotabeli">
    <w:name w:val="Zawartość tabeli"/>
    <w:basedOn w:val="Normalny"/>
    <w:qFormat/>
    <w:rsid w:val="00D15821"/>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character" w:customStyle="1" w:styleId="MapadokumentuZnak1">
    <w:name w:val="Mapa dokumentu Znak1"/>
    <w:basedOn w:val="Domylnaczcionkaakapitu"/>
    <w:uiPriority w:val="99"/>
    <w:semiHidden/>
    <w:rsid w:val="00D15821"/>
    <w:rPr>
      <w:rFonts w:ascii="Segoe UI" w:hAnsi="Segoe UI" w:cs="Segoe UI"/>
      <w:sz w:val="16"/>
      <w:szCs w:val="16"/>
    </w:rPr>
  </w:style>
  <w:style w:type="paragraph" w:customStyle="1" w:styleId="PSDBTabelaNormalny">
    <w:name w:val="PSDB Tabela Normalny"/>
    <w:basedOn w:val="Normalny"/>
    <w:rsid w:val="00D15821"/>
    <w:pPr>
      <w:tabs>
        <w:tab w:val="left" w:pos="567"/>
      </w:tabs>
      <w:spacing w:before="20" w:after="20" w:line="240" w:lineRule="auto"/>
    </w:pPr>
    <w:rPr>
      <w:rFonts w:ascii="Verdana" w:eastAsia="Times New Roman" w:hAnsi="Verdana" w:cs="Times New Roman"/>
      <w:sz w:val="14"/>
      <w:szCs w:val="20"/>
    </w:rPr>
  </w:style>
  <w:style w:type="paragraph" w:styleId="Tekstblokowy">
    <w:name w:val="Block Text"/>
    <w:basedOn w:val="Normalny"/>
    <w:uiPriority w:val="99"/>
    <w:rsid w:val="00D15821"/>
    <w:pPr>
      <w:shd w:val="clear" w:color="auto" w:fill="FFFFFF"/>
      <w:tabs>
        <w:tab w:val="left" w:pos="600"/>
        <w:tab w:val="left" w:pos="5861"/>
      </w:tabs>
      <w:spacing w:after="0" w:line="254" w:lineRule="exact"/>
      <w:ind w:left="14" w:right="39"/>
      <w:jc w:val="both"/>
    </w:pPr>
    <w:rPr>
      <w:rFonts w:ascii="Arial" w:eastAsia="Times New Roman" w:hAnsi="Arial" w:cs="Arial"/>
      <w:sz w:val="20"/>
      <w:szCs w:val="20"/>
    </w:rPr>
  </w:style>
  <w:style w:type="character" w:customStyle="1" w:styleId="Teksttreci2">
    <w:name w:val="Tekst treści (2)_"/>
    <w:basedOn w:val="Domylnaczcionkaakapitu"/>
    <w:link w:val="Teksttreci20"/>
    <w:rsid w:val="00D15821"/>
    <w:rPr>
      <w:rFonts w:ascii="Times New Roman" w:eastAsia="Times New Roman" w:hAnsi="Times New Roman" w:cs="Times New Roman"/>
      <w:shd w:val="clear" w:color="auto" w:fill="FFFFFF"/>
    </w:rPr>
  </w:style>
  <w:style w:type="paragraph" w:customStyle="1" w:styleId="Teksttreci20">
    <w:name w:val="Tekst treści (2)"/>
    <w:basedOn w:val="Normalny"/>
    <w:link w:val="Teksttreci2"/>
    <w:rsid w:val="00D15821"/>
    <w:pPr>
      <w:widowControl w:val="0"/>
      <w:shd w:val="clear" w:color="auto" w:fill="FFFFFF"/>
      <w:spacing w:after="0" w:line="410" w:lineRule="exact"/>
      <w:ind w:hanging="560"/>
      <w:jc w:val="both"/>
    </w:pPr>
    <w:rPr>
      <w:rFonts w:ascii="Times New Roman" w:eastAsia="Times New Roman" w:hAnsi="Times New Roman" w:cs="Times New Roman"/>
    </w:rPr>
  </w:style>
  <w:style w:type="paragraph" w:styleId="Tekstpodstawowywcity2">
    <w:name w:val="Body Text Indent 2"/>
    <w:basedOn w:val="Normalny"/>
    <w:link w:val="Tekstpodstawowywcity2Znak"/>
    <w:unhideWhenUsed/>
    <w:rsid w:val="00D15821"/>
    <w:pPr>
      <w:spacing w:after="120" w:line="480" w:lineRule="auto"/>
      <w:ind w:left="283"/>
    </w:pPr>
    <w:rPr>
      <w:rFonts w:eastAsiaTheme="minorHAnsi"/>
      <w:lang w:eastAsia="en-US"/>
    </w:rPr>
  </w:style>
  <w:style w:type="character" w:customStyle="1" w:styleId="Tekstpodstawowywcity2Znak">
    <w:name w:val="Tekst podstawowy wcięty 2 Znak"/>
    <w:basedOn w:val="Domylnaczcionkaakapitu"/>
    <w:link w:val="Tekstpodstawowywcity2"/>
    <w:qFormat/>
    <w:rsid w:val="00D15821"/>
    <w:rPr>
      <w:rFonts w:eastAsiaTheme="minorHAnsi"/>
      <w:lang w:eastAsia="en-US"/>
    </w:rPr>
  </w:style>
  <w:style w:type="table" w:customStyle="1" w:styleId="Tabela-Siatka4">
    <w:name w:val="Tabela - Siatka4"/>
    <w:basedOn w:val="Standardowy"/>
    <w:next w:val="Tabela-Siatka"/>
    <w:uiPriority w:val="59"/>
    <w:rsid w:val="00D1582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2">
    <w:name w:val="Bez listy2"/>
    <w:next w:val="Bezlisty"/>
    <w:uiPriority w:val="99"/>
    <w:semiHidden/>
    <w:unhideWhenUsed/>
    <w:rsid w:val="00D15821"/>
  </w:style>
  <w:style w:type="table" w:customStyle="1" w:styleId="Tabela-Siatka5">
    <w:name w:val="Tabela - Siatka5"/>
    <w:basedOn w:val="Standardowy"/>
    <w:next w:val="Tabela-Siatka"/>
    <w:uiPriority w:val="39"/>
    <w:rsid w:val="00D158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uiPriority w:val="39"/>
    <w:rsid w:val="00D158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D1582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D15821"/>
  </w:style>
  <w:style w:type="numbering" w:customStyle="1" w:styleId="WWNum41">
    <w:name w:val="WWNum41"/>
    <w:basedOn w:val="Bezlisty"/>
    <w:rsid w:val="00D15821"/>
    <w:pPr>
      <w:numPr>
        <w:numId w:val="25"/>
      </w:numPr>
    </w:pPr>
  </w:style>
  <w:style w:type="table" w:customStyle="1" w:styleId="Tabela-Siatka41">
    <w:name w:val="Tabela - Siatka41"/>
    <w:basedOn w:val="Standardowy"/>
    <w:next w:val="Tabela-Siatka"/>
    <w:uiPriority w:val="39"/>
    <w:rsid w:val="00D1582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Zwykatabela111">
    <w:name w:val="Zwykła tabela 111"/>
    <w:basedOn w:val="Standardowy"/>
    <w:uiPriority w:val="41"/>
    <w:rsid w:val="00D15821"/>
    <w:pPr>
      <w:spacing w:before="200" w:after="0" w:line="240" w:lineRule="auto"/>
    </w:pPr>
    <w:rPr>
      <w:rFonts w:ascii="Calibri" w:eastAsia="Times New Roman" w:hAnsi="Calibri" w:cs="Times New Roman"/>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sonormal0">
    <w:name w:val="msonormal"/>
    <w:basedOn w:val="Normalny"/>
    <w:rsid w:val="00D15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table">
    <w:name w:val="normaltable"/>
    <w:basedOn w:val="Normalny"/>
    <w:rsid w:val="00D15821"/>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style0">
    <w:name w:val="fontstyle0"/>
    <w:basedOn w:val="Normalny"/>
    <w:rsid w:val="00D15821"/>
    <w:pPr>
      <w:spacing w:before="100" w:beforeAutospacing="1" w:after="100" w:afterAutospacing="1" w:line="240" w:lineRule="auto"/>
    </w:pPr>
    <w:rPr>
      <w:rFonts w:ascii="TT1665o00" w:eastAsia="Times New Roman" w:hAnsi="TT1665o00" w:cs="Times New Roman"/>
      <w:color w:val="17365D"/>
      <w:sz w:val="26"/>
      <w:szCs w:val="26"/>
    </w:rPr>
  </w:style>
  <w:style w:type="paragraph" w:customStyle="1" w:styleId="fontstyle1">
    <w:name w:val="fontstyle1"/>
    <w:basedOn w:val="Normalny"/>
    <w:rsid w:val="00D15821"/>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style2">
    <w:name w:val="fontstyle2"/>
    <w:basedOn w:val="Normalny"/>
    <w:rsid w:val="00D15821"/>
    <w:pPr>
      <w:spacing w:before="100" w:beforeAutospacing="1" w:after="100" w:afterAutospacing="1" w:line="240" w:lineRule="auto"/>
    </w:pPr>
    <w:rPr>
      <w:rFonts w:ascii="TT165Co00" w:eastAsia="Times New Roman" w:hAnsi="TT165Co00" w:cs="Times New Roman"/>
      <w:color w:val="000000"/>
      <w:sz w:val="18"/>
      <w:szCs w:val="18"/>
    </w:rPr>
  </w:style>
  <w:style w:type="paragraph" w:customStyle="1" w:styleId="fontstyle3">
    <w:name w:val="fontstyle3"/>
    <w:basedOn w:val="Normalny"/>
    <w:rsid w:val="00D15821"/>
    <w:pPr>
      <w:spacing w:before="100" w:beforeAutospacing="1" w:after="100" w:afterAutospacing="1" w:line="240" w:lineRule="auto"/>
    </w:pPr>
    <w:rPr>
      <w:rFonts w:ascii="TT165Do00" w:eastAsia="Times New Roman" w:hAnsi="TT165Do00" w:cs="Times New Roman"/>
      <w:color w:val="000000"/>
      <w:sz w:val="18"/>
      <w:szCs w:val="18"/>
    </w:rPr>
  </w:style>
  <w:style w:type="paragraph" w:customStyle="1" w:styleId="fontstyle4">
    <w:name w:val="fontstyle4"/>
    <w:basedOn w:val="Normalny"/>
    <w:rsid w:val="00D15821"/>
    <w:pPr>
      <w:spacing w:before="100" w:beforeAutospacing="1" w:after="100" w:afterAutospacing="1" w:line="240" w:lineRule="auto"/>
    </w:pPr>
    <w:rPr>
      <w:rFonts w:ascii="TT1643o00" w:eastAsia="Times New Roman" w:hAnsi="TT1643o00" w:cs="Times New Roman"/>
      <w:color w:val="000000"/>
      <w:sz w:val="18"/>
      <w:szCs w:val="18"/>
    </w:rPr>
  </w:style>
  <w:style w:type="character" w:customStyle="1" w:styleId="fontstyle01">
    <w:name w:val="fontstyle01"/>
    <w:basedOn w:val="Domylnaczcionkaakapitu"/>
    <w:rsid w:val="00D15821"/>
    <w:rPr>
      <w:rFonts w:ascii="TT1665o00" w:hAnsi="TT1665o00" w:hint="default"/>
      <w:b w:val="0"/>
      <w:bCs w:val="0"/>
      <w:i w:val="0"/>
      <w:iCs w:val="0"/>
      <w:color w:val="17365D"/>
      <w:sz w:val="26"/>
      <w:szCs w:val="26"/>
    </w:rPr>
  </w:style>
  <w:style w:type="character" w:customStyle="1" w:styleId="fontstyle31">
    <w:name w:val="fontstyle31"/>
    <w:basedOn w:val="Domylnaczcionkaakapitu"/>
    <w:rsid w:val="00D15821"/>
    <w:rPr>
      <w:rFonts w:ascii="TT165Do00" w:hAnsi="TT165Do00" w:hint="default"/>
      <w:b w:val="0"/>
      <w:bCs w:val="0"/>
      <w:i w:val="0"/>
      <w:iCs w:val="0"/>
      <w:color w:val="000000"/>
      <w:sz w:val="18"/>
      <w:szCs w:val="18"/>
    </w:rPr>
  </w:style>
  <w:style w:type="character" w:customStyle="1" w:styleId="fontstyle410">
    <w:name w:val="fontstyle41"/>
    <w:basedOn w:val="Domylnaczcionkaakapitu"/>
    <w:rsid w:val="00D15821"/>
    <w:rPr>
      <w:rFonts w:ascii="TT1643o00" w:hAnsi="TT1643o00" w:hint="default"/>
      <w:b w:val="0"/>
      <w:bCs w:val="0"/>
      <w:i w:val="0"/>
      <w:iCs w:val="0"/>
      <w:color w:val="000000"/>
      <w:sz w:val="18"/>
      <w:szCs w:val="18"/>
    </w:rPr>
  </w:style>
  <w:style w:type="paragraph" w:customStyle="1" w:styleId="Textbody">
    <w:name w:val="Text body"/>
    <w:basedOn w:val="Standard"/>
    <w:rsid w:val="00D15821"/>
    <w:pPr>
      <w:widowControl/>
      <w:autoSpaceDN w:val="0"/>
      <w:spacing w:after="120"/>
    </w:pPr>
    <w:rPr>
      <w:rFonts w:eastAsia="SimSun" w:cs="Lucida Sans"/>
      <w:kern w:val="3"/>
    </w:rPr>
  </w:style>
  <w:style w:type="paragraph" w:customStyle="1" w:styleId="Textbodyindent">
    <w:name w:val="Text body indent"/>
    <w:basedOn w:val="Textbody"/>
    <w:rsid w:val="00D15821"/>
    <w:pPr>
      <w:ind w:left="283"/>
    </w:pPr>
  </w:style>
  <w:style w:type="paragraph" w:customStyle="1" w:styleId="Hangingindent">
    <w:name w:val="Hanging indent"/>
    <w:basedOn w:val="Textbody"/>
    <w:rsid w:val="00D15821"/>
    <w:pPr>
      <w:tabs>
        <w:tab w:val="left" w:pos="567"/>
      </w:tabs>
      <w:ind w:left="567" w:hanging="283"/>
    </w:pPr>
  </w:style>
  <w:style w:type="paragraph" w:customStyle="1" w:styleId="Numbering1">
    <w:name w:val="Numbering 1"/>
    <w:basedOn w:val="Lista"/>
    <w:rsid w:val="00D15821"/>
    <w:pPr>
      <w:widowControl/>
      <w:autoSpaceDN w:val="0"/>
      <w:spacing w:after="120"/>
      <w:ind w:left="360" w:hanging="360"/>
    </w:pPr>
    <w:rPr>
      <w:rFonts w:cs="Lucida Sans"/>
      <w:color w:val="auto"/>
      <w:kern w:val="3"/>
      <w:lang w:bidi="hi-IN"/>
    </w:rPr>
  </w:style>
  <w:style w:type="numbering" w:customStyle="1" w:styleId="WWNum7">
    <w:name w:val="WWNum7"/>
    <w:basedOn w:val="Bezlisty"/>
    <w:rsid w:val="00D15821"/>
    <w:pPr>
      <w:numPr>
        <w:numId w:val="31"/>
      </w:numPr>
    </w:pPr>
  </w:style>
  <w:style w:type="numbering" w:customStyle="1" w:styleId="WWNum13">
    <w:name w:val="WWNum13"/>
    <w:basedOn w:val="Bezlisty"/>
    <w:rsid w:val="00D15821"/>
    <w:pPr>
      <w:numPr>
        <w:numId w:val="32"/>
      </w:numPr>
    </w:pPr>
  </w:style>
  <w:style w:type="numbering" w:customStyle="1" w:styleId="WWNum14">
    <w:name w:val="WWNum14"/>
    <w:basedOn w:val="Bezlisty"/>
    <w:rsid w:val="00D15821"/>
    <w:pPr>
      <w:numPr>
        <w:numId w:val="33"/>
      </w:numPr>
    </w:pPr>
  </w:style>
  <w:style w:type="numbering" w:customStyle="1" w:styleId="WWNum17">
    <w:name w:val="WWNum17"/>
    <w:basedOn w:val="Bezlisty"/>
    <w:rsid w:val="00D15821"/>
    <w:pPr>
      <w:numPr>
        <w:numId w:val="34"/>
      </w:numPr>
    </w:pPr>
  </w:style>
  <w:style w:type="numbering" w:customStyle="1" w:styleId="WWNum18">
    <w:name w:val="WWNum18"/>
    <w:basedOn w:val="Bezlisty"/>
    <w:rsid w:val="00D15821"/>
    <w:pPr>
      <w:numPr>
        <w:numId w:val="35"/>
      </w:numPr>
    </w:pPr>
  </w:style>
  <w:style w:type="numbering" w:customStyle="1" w:styleId="WWNum19">
    <w:name w:val="WWNum19"/>
    <w:basedOn w:val="Bezlisty"/>
    <w:rsid w:val="00D15821"/>
    <w:pPr>
      <w:numPr>
        <w:numId w:val="36"/>
      </w:numPr>
    </w:pPr>
  </w:style>
  <w:style w:type="numbering" w:customStyle="1" w:styleId="WWNum20">
    <w:name w:val="WWNum20"/>
    <w:basedOn w:val="Bezlisty"/>
    <w:rsid w:val="00D15821"/>
    <w:pPr>
      <w:numPr>
        <w:numId w:val="37"/>
      </w:numPr>
    </w:pPr>
  </w:style>
  <w:style w:type="numbering" w:customStyle="1" w:styleId="WWNum22">
    <w:name w:val="WWNum22"/>
    <w:basedOn w:val="Bezlisty"/>
    <w:rsid w:val="00D15821"/>
    <w:pPr>
      <w:numPr>
        <w:numId w:val="38"/>
      </w:numPr>
    </w:pPr>
  </w:style>
  <w:style w:type="numbering" w:customStyle="1" w:styleId="WWNum23">
    <w:name w:val="WWNum23"/>
    <w:basedOn w:val="Bezlisty"/>
    <w:rsid w:val="00D15821"/>
    <w:pPr>
      <w:numPr>
        <w:numId w:val="39"/>
      </w:numPr>
    </w:pPr>
  </w:style>
  <w:style w:type="numbering" w:customStyle="1" w:styleId="WWNum24">
    <w:name w:val="WWNum24"/>
    <w:basedOn w:val="Bezlisty"/>
    <w:rsid w:val="00D15821"/>
    <w:pPr>
      <w:numPr>
        <w:numId w:val="40"/>
      </w:numPr>
    </w:pPr>
  </w:style>
  <w:style w:type="numbering" w:customStyle="1" w:styleId="WWNum25">
    <w:name w:val="WWNum25"/>
    <w:basedOn w:val="Bezlisty"/>
    <w:rsid w:val="00D15821"/>
    <w:pPr>
      <w:numPr>
        <w:numId w:val="41"/>
      </w:numPr>
    </w:pPr>
  </w:style>
  <w:style w:type="numbering" w:customStyle="1" w:styleId="WWNum26">
    <w:name w:val="WWNum26"/>
    <w:basedOn w:val="Bezlisty"/>
    <w:rsid w:val="00D15821"/>
    <w:pPr>
      <w:numPr>
        <w:numId w:val="42"/>
      </w:numPr>
    </w:pPr>
  </w:style>
  <w:style w:type="numbering" w:customStyle="1" w:styleId="WWNum27">
    <w:name w:val="WWNum27"/>
    <w:basedOn w:val="Bezlisty"/>
    <w:rsid w:val="00D15821"/>
    <w:pPr>
      <w:numPr>
        <w:numId w:val="43"/>
      </w:numPr>
    </w:pPr>
  </w:style>
  <w:style w:type="numbering" w:customStyle="1" w:styleId="WWNum28">
    <w:name w:val="WWNum28"/>
    <w:basedOn w:val="Bezlisty"/>
    <w:rsid w:val="00D15821"/>
    <w:pPr>
      <w:numPr>
        <w:numId w:val="44"/>
      </w:numPr>
    </w:pPr>
  </w:style>
  <w:style w:type="numbering" w:customStyle="1" w:styleId="WWNum29">
    <w:name w:val="WWNum29"/>
    <w:basedOn w:val="Bezlisty"/>
    <w:rsid w:val="00D15821"/>
    <w:pPr>
      <w:numPr>
        <w:numId w:val="45"/>
      </w:numPr>
    </w:pPr>
  </w:style>
  <w:style w:type="numbering" w:customStyle="1" w:styleId="WWNum30">
    <w:name w:val="WWNum30"/>
    <w:basedOn w:val="Bezlisty"/>
    <w:rsid w:val="00D15821"/>
    <w:pPr>
      <w:numPr>
        <w:numId w:val="46"/>
      </w:numPr>
    </w:pPr>
  </w:style>
  <w:style w:type="numbering" w:customStyle="1" w:styleId="WWNum31">
    <w:name w:val="WWNum31"/>
    <w:basedOn w:val="Bezlisty"/>
    <w:rsid w:val="00D15821"/>
    <w:pPr>
      <w:numPr>
        <w:numId w:val="47"/>
      </w:numPr>
    </w:pPr>
  </w:style>
  <w:style w:type="numbering" w:customStyle="1" w:styleId="WWNum32">
    <w:name w:val="WWNum32"/>
    <w:basedOn w:val="Bezlisty"/>
    <w:rsid w:val="00D15821"/>
    <w:pPr>
      <w:numPr>
        <w:numId w:val="48"/>
      </w:numPr>
    </w:pPr>
  </w:style>
  <w:style w:type="numbering" w:customStyle="1" w:styleId="WWNum33">
    <w:name w:val="WWNum33"/>
    <w:basedOn w:val="Bezlisty"/>
    <w:rsid w:val="00D15821"/>
    <w:pPr>
      <w:numPr>
        <w:numId w:val="49"/>
      </w:numPr>
    </w:pPr>
  </w:style>
  <w:style w:type="numbering" w:customStyle="1" w:styleId="WWNum34">
    <w:name w:val="WWNum34"/>
    <w:basedOn w:val="Bezlisty"/>
    <w:rsid w:val="00D15821"/>
    <w:pPr>
      <w:numPr>
        <w:numId w:val="50"/>
      </w:numPr>
    </w:pPr>
  </w:style>
  <w:style w:type="numbering" w:customStyle="1" w:styleId="WWNum35">
    <w:name w:val="WWNum35"/>
    <w:basedOn w:val="Bezlisty"/>
    <w:rsid w:val="00D15821"/>
    <w:pPr>
      <w:numPr>
        <w:numId w:val="51"/>
      </w:numPr>
    </w:pPr>
  </w:style>
  <w:style w:type="numbering" w:customStyle="1" w:styleId="WWNum36">
    <w:name w:val="WWNum36"/>
    <w:basedOn w:val="Bezlisty"/>
    <w:rsid w:val="00D15821"/>
    <w:pPr>
      <w:numPr>
        <w:numId w:val="52"/>
      </w:numPr>
    </w:pPr>
  </w:style>
  <w:style w:type="numbering" w:customStyle="1" w:styleId="WWNum37">
    <w:name w:val="WWNum37"/>
    <w:basedOn w:val="Bezlisty"/>
    <w:rsid w:val="00D15821"/>
    <w:pPr>
      <w:numPr>
        <w:numId w:val="88"/>
      </w:numPr>
    </w:pPr>
  </w:style>
  <w:style w:type="numbering" w:customStyle="1" w:styleId="WWNum38">
    <w:name w:val="WWNum38"/>
    <w:basedOn w:val="Bezlisty"/>
    <w:rsid w:val="00D15821"/>
    <w:pPr>
      <w:numPr>
        <w:numId w:val="53"/>
      </w:numPr>
    </w:pPr>
  </w:style>
  <w:style w:type="numbering" w:customStyle="1" w:styleId="WWNum39">
    <w:name w:val="WWNum39"/>
    <w:basedOn w:val="Bezlisty"/>
    <w:rsid w:val="00D15821"/>
    <w:pPr>
      <w:numPr>
        <w:numId w:val="54"/>
      </w:numPr>
    </w:pPr>
  </w:style>
  <w:style w:type="numbering" w:customStyle="1" w:styleId="WWNum42">
    <w:name w:val="WWNum42"/>
    <w:basedOn w:val="Bezlisty"/>
    <w:rsid w:val="00D15821"/>
    <w:pPr>
      <w:numPr>
        <w:numId w:val="55"/>
      </w:numPr>
    </w:pPr>
  </w:style>
  <w:style w:type="numbering" w:customStyle="1" w:styleId="WWNum43">
    <w:name w:val="WWNum43"/>
    <w:basedOn w:val="Bezlisty"/>
    <w:rsid w:val="00D15821"/>
    <w:pPr>
      <w:numPr>
        <w:numId w:val="56"/>
      </w:numPr>
    </w:pPr>
  </w:style>
  <w:style w:type="numbering" w:customStyle="1" w:styleId="WWNum44">
    <w:name w:val="WWNum44"/>
    <w:basedOn w:val="Bezlisty"/>
    <w:rsid w:val="00D15821"/>
    <w:pPr>
      <w:numPr>
        <w:numId w:val="57"/>
      </w:numPr>
    </w:pPr>
  </w:style>
  <w:style w:type="numbering" w:customStyle="1" w:styleId="WWNum45">
    <w:name w:val="WWNum45"/>
    <w:basedOn w:val="Bezlisty"/>
    <w:rsid w:val="00D15821"/>
    <w:pPr>
      <w:numPr>
        <w:numId w:val="58"/>
      </w:numPr>
    </w:pPr>
  </w:style>
  <w:style w:type="numbering" w:customStyle="1" w:styleId="WWNum46">
    <w:name w:val="WWNum46"/>
    <w:basedOn w:val="Bezlisty"/>
    <w:rsid w:val="00D15821"/>
    <w:pPr>
      <w:numPr>
        <w:numId w:val="59"/>
      </w:numPr>
    </w:pPr>
  </w:style>
  <w:style w:type="numbering" w:customStyle="1" w:styleId="WWNum47">
    <w:name w:val="WWNum47"/>
    <w:basedOn w:val="Bezlisty"/>
    <w:rsid w:val="00D15821"/>
    <w:pPr>
      <w:numPr>
        <w:numId w:val="60"/>
      </w:numPr>
    </w:pPr>
  </w:style>
  <w:style w:type="numbering" w:customStyle="1" w:styleId="WWNum48">
    <w:name w:val="WWNum48"/>
    <w:basedOn w:val="Bezlisty"/>
    <w:rsid w:val="00D15821"/>
    <w:pPr>
      <w:numPr>
        <w:numId w:val="61"/>
      </w:numPr>
    </w:pPr>
  </w:style>
  <w:style w:type="numbering" w:customStyle="1" w:styleId="WWNum49">
    <w:name w:val="WWNum49"/>
    <w:basedOn w:val="Bezlisty"/>
    <w:rsid w:val="00D15821"/>
    <w:pPr>
      <w:numPr>
        <w:numId w:val="62"/>
      </w:numPr>
    </w:pPr>
  </w:style>
  <w:style w:type="numbering" w:customStyle="1" w:styleId="WWNum50">
    <w:name w:val="WWNum50"/>
    <w:basedOn w:val="Bezlisty"/>
    <w:rsid w:val="00D15821"/>
    <w:pPr>
      <w:numPr>
        <w:numId w:val="63"/>
      </w:numPr>
    </w:pPr>
  </w:style>
  <w:style w:type="numbering" w:customStyle="1" w:styleId="WWNum51">
    <w:name w:val="WWNum51"/>
    <w:basedOn w:val="Bezlisty"/>
    <w:rsid w:val="00D15821"/>
    <w:pPr>
      <w:numPr>
        <w:numId w:val="64"/>
      </w:numPr>
    </w:pPr>
  </w:style>
  <w:style w:type="numbering" w:customStyle="1" w:styleId="WWNum52">
    <w:name w:val="WWNum52"/>
    <w:basedOn w:val="Bezlisty"/>
    <w:rsid w:val="00D15821"/>
    <w:pPr>
      <w:numPr>
        <w:numId w:val="65"/>
      </w:numPr>
    </w:pPr>
  </w:style>
  <w:style w:type="numbering" w:customStyle="1" w:styleId="WWNum53">
    <w:name w:val="WWNum53"/>
    <w:basedOn w:val="Bezlisty"/>
    <w:rsid w:val="00D15821"/>
    <w:pPr>
      <w:numPr>
        <w:numId w:val="66"/>
      </w:numPr>
    </w:pPr>
  </w:style>
  <w:style w:type="numbering" w:customStyle="1" w:styleId="WWNum54">
    <w:name w:val="WWNum54"/>
    <w:basedOn w:val="Bezlisty"/>
    <w:rsid w:val="00D15821"/>
    <w:pPr>
      <w:numPr>
        <w:numId w:val="67"/>
      </w:numPr>
    </w:pPr>
  </w:style>
  <w:style w:type="numbering" w:customStyle="1" w:styleId="WWNum55">
    <w:name w:val="WWNum55"/>
    <w:basedOn w:val="Bezlisty"/>
    <w:rsid w:val="00D15821"/>
    <w:pPr>
      <w:numPr>
        <w:numId w:val="68"/>
      </w:numPr>
    </w:pPr>
  </w:style>
  <w:style w:type="numbering" w:customStyle="1" w:styleId="WWNum56">
    <w:name w:val="WWNum56"/>
    <w:basedOn w:val="Bezlisty"/>
    <w:rsid w:val="00D15821"/>
    <w:pPr>
      <w:numPr>
        <w:numId w:val="69"/>
      </w:numPr>
    </w:pPr>
  </w:style>
  <w:style w:type="numbering" w:customStyle="1" w:styleId="WWNum57">
    <w:name w:val="WWNum57"/>
    <w:basedOn w:val="Bezlisty"/>
    <w:rsid w:val="00D15821"/>
    <w:pPr>
      <w:numPr>
        <w:numId w:val="70"/>
      </w:numPr>
    </w:pPr>
  </w:style>
  <w:style w:type="numbering" w:customStyle="1" w:styleId="WWNum58">
    <w:name w:val="WWNum58"/>
    <w:basedOn w:val="Bezlisty"/>
    <w:rsid w:val="00D15821"/>
    <w:pPr>
      <w:numPr>
        <w:numId w:val="71"/>
      </w:numPr>
    </w:pPr>
  </w:style>
  <w:style w:type="numbering" w:customStyle="1" w:styleId="WWNum59">
    <w:name w:val="WWNum59"/>
    <w:basedOn w:val="Bezlisty"/>
    <w:rsid w:val="00D15821"/>
    <w:pPr>
      <w:numPr>
        <w:numId w:val="72"/>
      </w:numPr>
    </w:pPr>
  </w:style>
  <w:style w:type="numbering" w:customStyle="1" w:styleId="WWNum60">
    <w:name w:val="WWNum60"/>
    <w:basedOn w:val="Bezlisty"/>
    <w:rsid w:val="00D15821"/>
    <w:pPr>
      <w:numPr>
        <w:numId w:val="73"/>
      </w:numPr>
    </w:pPr>
  </w:style>
  <w:style w:type="numbering" w:customStyle="1" w:styleId="WWNum61">
    <w:name w:val="WWNum61"/>
    <w:basedOn w:val="Bezlisty"/>
    <w:rsid w:val="00D15821"/>
    <w:pPr>
      <w:numPr>
        <w:numId w:val="74"/>
      </w:numPr>
    </w:pPr>
  </w:style>
  <w:style w:type="numbering" w:customStyle="1" w:styleId="WWNum62">
    <w:name w:val="WWNum62"/>
    <w:basedOn w:val="Bezlisty"/>
    <w:rsid w:val="00D15821"/>
    <w:pPr>
      <w:numPr>
        <w:numId w:val="75"/>
      </w:numPr>
    </w:pPr>
  </w:style>
  <w:style w:type="numbering" w:customStyle="1" w:styleId="WWNum63">
    <w:name w:val="WWNum63"/>
    <w:basedOn w:val="Bezlisty"/>
    <w:rsid w:val="00D15821"/>
    <w:pPr>
      <w:numPr>
        <w:numId w:val="89"/>
      </w:numPr>
    </w:pPr>
  </w:style>
  <w:style w:type="numbering" w:customStyle="1" w:styleId="WWNum66">
    <w:name w:val="WWNum66"/>
    <w:basedOn w:val="Bezlisty"/>
    <w:rsid w:val="00D15821"/>
    <w:pPr>
      <w:numPr>
        <w:numId w:val="76"/>
      </w:numPr>
    </w:pPr>
  </w:style>
  <w:style w:type="numbering" w:customStyle="1" w:styleId="WWNum67">
    <w:name w:val="WWNum67"/>
    <w:basedOn w:val="Bezlisty"/>
    <w:rsid w:val="00D15821"/>
    <w:pPr>
      <w:numPr>
        <w:numId w:val="77"/>
      </w:numPr>
    </w:pPr>
  </w:style>
  <w:style w:type="numbering" w:customStyle="1" w:styleId="WWNum68">
    <w:name w:val="WWNum68"/>
    <w:basedOn w:val="Bezlisty"/>
    <w:rsid w:val="00D15821"/>
    <w:pPr>
      <w:numPr>
        <w:numId w:val="78"/>
      </w:numPr>
    </w:pPr>
  </w:style>
  <w:style w:type="numbering" w:customStyle="1" w:styleId="WWNum69">
    <w:name w:val="WWNum69"/>
    <w:basedOn w:val="Bezlisty"/>
    <w:rsid w:val="00D15821"/>
    <w:pPr>
      <w:numPr>
        <w:numId w:val="79"/>
      </w:numPr>
    </w:pPr>
  </w:style>
  <w:style w:type="numbering" w:customStyle="1" w:styleId="WWNum70">
    <w:name w:val="WWNum70"/>
    <w:basedOn w:val="Bezlisty"/>
    <w:rsid w:val="00D15821"/>
    <w:pPr>
      <w:numPr>
        <w:numId w:val="80"/>
      </w:numPr>
    </w:pPr>
  </w:style>
  <w:style w:type="numbering" w:customStyle="1" w:styleId="WWNum72">
    <w:name w:val="WWNum72"/>
    <w:basedOn w:val="Bezlisty"/>
    <w:rsid w:val="00D15821"/>
    <w:pPr>
      <w:numPr>
        <w:numId w:val="81"/>
      </w:numPr>
    </w:pPr>
  </w:style>
  <w:style w:type="paragraph" w:customStyle="1" w:styleId="gwp9ef84f50msonormal">
    <w:name w:val="gwp9ef84f50_msonormal"/>
    <w:basedOn w:val="Normalny"/>
    <w:rsid w:val="00D1582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Siatka12">
    <w:name w:val="Tabela - Siatka12"/>
    <w:basedOn w:val="Standardowy"/>
    <w:next w:val="Tabela-Siatka"/>
    <w:uiPriority w:val="59"/>
    <w:rsid w:val="00D1582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kstzastpczy">
    <w:name w:val="Placeholder Text"/>
    <w:basedOn w:val="Domylnaczcionkaakapitu"/>
    <w:uiPriority w:val="99"/>
    <w:semiHidden/>
    <w:rsid w:val="00D15821"/>
    <w:rPr>
      <w:color w:val="808080"/>
    </w:rPr>
  </w:style>
  <w:style w:type="table" w:customStyle="1" w:styleId="Tabela-Siatka121">
    <w:name w:val="Tabela - Siatka121"/>
    <w:basedOn w:val="Standardowy"/>
    <w:next w:val="Tabela-Siatka"/>
    <w:uiPriority w:val="59"/>
    <w:rsid w:val="00D15821"/>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agwekcieniowany">
    <w:name w:val="Nagłówek cieniowany"/>
    <w:basedOn w:val="Normalny"/>
    <w:uiPriority w:val="99"/>
    <w:rsid w:val="00D15821"/>
    <w:pPr>
      <w:pBdr>
        <w:top w:val="single" w:sz="2" w:space="6" w:color="4F81BD" w:themeColor="accent1"/>
        <w:left w:val="single" w:sz="2" w:space="20" w:color="4F81BD" w:themeColor="accent1"/>
        <w:bottom w:val="single" w:sz="2" w:space="6" w:color="4F81BD" w:themeColor="accent1"/>
        <w:right w:val="single" w:sz="2" w:space="20" w:color="4F81BD" w:themeColor="accent1"/>
      </w:pBdr>
      <w:shd w:val="clear" w:color="auto" w:fill="4F81BD" w:themeFill="accent1"/>
      <w:spacing w:before="40" w:after="0" w:line="240" w:lineRule="auto"/>
    </w:pPr>
    <w:rPr>
      <w:rFonts w:asciiTheme="majorHAnsi" w:eastAsiaTheme="majorEastAsia" w:hAnsiTheme="majorHAnsi" w:cstheme="majorBidi"/>
      <w:caps/>
      <w:color w:val="FFFFFF" w:themeColor="background1"/>
      <w:kern w:val="20"/>
      <w:sz w:val="40"/>
    </w:rPr>
  </w:style>
  <w:style w:type="paragraph" w:customStyle="1" w:styleId="nagwek11">
    <w:name w:val="nagłówek 1"/>
    <w:basedOn w:val="Normalny"/>
    <w:next w:val="Normalny"/>
    <w:link w:val="Nagwek1znak0"/>
    <w:uiPriority w:val="1"/>
    <w:rsid w:val="00D15821"/>
    <w:pPr>
      <w:pageBreakBefore/>
      <w:spacing w:after="360" w:line="240" w:lineRule="auto"/>
      <w:outlineLvl w:val="0"/>
    </w:pPr>
    <w:rPr>
      <w:color w:val="595959" w:themeColor="text1" w:themeTint="A6"/>
      <w:kern w:val="20"/>
      <w:sz w:val="36"/>
    </w:rPr>
  </w:style>
  <w:style w:type="paragraph" w:customStyle="1" w:styleId="nagwek20">
    <w:name w:val="nagłówek 2"/>
    <w:basedOn w:val="Normalny"/>
    <w:next w:val="Normalny"/>
    <w:link w:val="Nagwek2znak0"/>
    <w:uiPriority w:val="1"/>
    <w:unhideWhenUsed/>
    <w:rsid w:val="00D15821"/>
    <w:pPr>
      <w:keepNext/>
      <w:keepLines/>
      <w:spacing w:before="360" w:after="60" w:line="240" w:lineRule="auto"/>
      <w:outlineLvl w:val="1"/>
    </w:pPr>
    <w:rPr>
      <w:rFonts w:asciiTheme="majorHAnsi" w:eastAsiaTheme="majorEastAsia" w:hAnsiTheme="majorHAnsi" w:cstheme="majorBidi"/>
      <w:caps/>
      <w:color w:val="365F91" w:themeColor="accent1" w:themeShade="BF"/>
      <w:kern w:val="20"/>
      <w:sz w:val="24"/>
      <w14:ligatures w14:val="standardContextual"/>
    </w:rPr>
  </w:style>
  <w:style w:type="paragraph" w:customStyle="1" w:styleId="nagwek32">
    <w:name w:val="nagłówek 3"/>
    <w:basedOn w:val="Normalny"/>
    <w:next w:val="Normalny"/>
    <w:link w:val="Nagwek3znak0"/>
    <w:uiPriority w:val="1"/>
    <w:unhideWhenUsed/>
    <w:rsid w:val="00D15821"/>
    <w:pPr>
      <w:keepNext/>
      <w:keepLines/>
      <w:spacing w:before="200" w:after="0" w:line="288" w:lineRule="auto"/>
      <w:outlineLvl w:val="2"/>
    </w:pPr>
    <w:rPr>
      <w:rFonts w:asciiTheme="majorHAnsi" w:eastAsiaTheme="majorEastAsia" w:hAnsiTheme="majorHAnsi" w:cstheme="majorBidi"/>
      <w:b/>
      <w:bCs/>
      <w:color w:val="4F81BD" w:themeColor="accent1"/>
      <w:kern w:val="20"/>
      <w14:ligatures w14:val="standardContextual"/>
    </w:rPr>
  </w:style>
  <w:style w:type="paragraph" w:customStyle="1" w:styleId="nagwek40">
    <w:name w:val="nagłówek 4"/>
    <w:basedOn w:val="Normalny"/>
    <w:next w:val="Normalny"/>
    <w:link w:val="Nagwek4znak0"/>
    <w:uiPriority w:val="18"/>
    <w:semiHidden/>
    <w:unhideWhenUsed/>
    <w:rsid w:val="00D15821"/>
    <w:pPr>
      <w:keepNext/>
      <w:keepLines/>
      <w:spacing w:before="200" w:after="0" w:line="288" w:lineRule="auto"/>
      <w:outlineLvl w:val="3"/>
    </w:pPr>
    <w:rPr>
      <w:rFonts w:asciiTheme="majorHAnsi" w:eastAsiaTheme="majorEastAsia" w:hAnsiTheme="majorHAnsi" w:cstheme="majorBidi"/>
      <w:b/>
      <w:bCs/>
      <w:i/>
      <w:iCs/>
      <w:color w:val="4F81BD" w:themeColor="accent1"/>
      <w:kern w:val="20"/>
    </w:rPr>
  </w:style>
  <w:style w:type="paragraph" w:customStyle="1" w:styleId="nagwek50">
    <w:name w:val="nagłówek 5"/>
    <w:basedOn w:val="Normalny"/>
    <w:next w:val="Normalny"/>
    <w:link w:val="Nagwek5znak0"/>
    <w:uiPriority w:val="18"/>
    <w:semiHidden/>
    <w:unhideWhenUsed/>
    <w:rsid w:val="00D15821"/>
    <w:pPr>
      <w:keepNext/>
      <w:keepLines/>
      <w:spacing w:before="200" w:after="0" w:line="288" w:lineRule="auto"/>
      <w:outlineLvl w:val="4"/>
    </w:pPr>
    <w:rPr>
      <w:rFonts w:asciiTheme="majorHAnsi" w:eastAsiaTheme="majorEastAsia" w:hAnsiTheme="majorHAnsi" w:cstheme="majorBidi"/>
      <w:color w:val="243F60" w:themeColor="accent1" w:themeShade="7F"/>
      <w:kern w:val="20"/>
    </w:rPr>
  </w:style>
  <w:style w:type="paragraph" w:customStyle="1" w:styleId="nagwek60">
    <w:name w:val="nagłówek 6"/>
    <w:basedOn w:val="Normalny"/>
    <w:next w:val="Normalny"/>
    <w:link w:val="Nagwek6znak0"/>
    <w:uiPriority w:val="18"/>
    <w:semiHidden/>
    <w:unhideWhenUsed/>
    <w:rsid w:val="00D15821"/>
    <w:pPr>
      <w:keepNext/>
      <w:keepLines/>
      <w:spacing w:before="200" w:after="0" w:line="288" w:lineRule="auto"/>
      <w:outlineLvl w:val="5"/>
    </w:pPr>
    <w:rPr>
      <w:rFonts w:asciiTheme="majorHAnsi" w:eastAsiaTheme="majorEastAsia" w:hAnsiTheme="majorHAnsi" w:cstheme="majorBidi"/>
      <w:i/>
      <w:iCs/>
      <w:color w:val="243F60" w:themeColor="accent1" w:themeShade="7F"/>
      <w:kern w:val="20"/>
    </w:rPr>
  </w:style>
  <w:style w:type="paragraph" w:customStyle="1" w:styleId="nagwek70">
    <w:name w:val="nagłówek 7"/>
    <w:basedOn w:val="Normalny"/>
    <w:next w:val="Normalny"/>
    <w:link w:val="Nagwek7znak0"/>
    <w:uiPriority w:val="18"/>
    <w:semiHidden/>
    <w:unhideWhenUsed/>
    <w:rsid w:val="00D15821"/>
    <w:pPr>
      <w:keepNext/>
      <w:keepLines/>
      <w:spacing w:before="200" w:after="0" w:line="288" w:lineRule="auto"/>
      <w:outlineLvl w:val="6"/>
    </w:pPr>
    <w:rPr>
      <w:rFonts w:asciiTheme="majorHAnsi" w:eastAsiaTheme="majorEastAsia" w:hAnsiTheme="majorHAnsi" w:cstheme="majorBidi"/>
      <w:i/>
      <w:iCs/>
      <w:color w:val="404040" w:themeColor="text1" w:themeTint="BF"/>
      <w:kern w:val="20"/>
    </w:rPr>
  </w:style>
  <w:style w:type="paragraph" w:customStyle="1" w:styleId="nagwek80">
    <w:name w:val="nagłówek 8"/>
    <w:basedOn w:val="Normalny"/>
    <w:next w:val="Normalny"/>
    <w:link w:val="Nagwek8znak0"/>
    <w:uiPriority w:val="18"/>
    <w:semiHidden/>
    <w:unhideWhenUsed/>
    <w:rsid w:val="00D15821"/>
    <w:pPr>
      <w:keepNext/>
      <w:keepLines/>
      <w:spacing w:before="200" w:after="0" w:line="288" w:lineRule="auto"/>
      <w:outlineLvl w:val="7"/>
    </w:pPr>
    <w:rPr>
      <w:rFonts w:asciiTheme="majorHAnsi" w:eastAsiaTheme="majorEastAsia" w:hAnsiTheme="majorHAnsi" w:cstheme="majorBidi"/>
      <w:color w:val="404040" w:themeColor="text1" w:themeTint="BF"/>
      <w:kern w:val="20"/>
    </w:rPr>
  </w:style>
  <w:style w:type="paragraph" w:customStyle="1" w:styleId="nagwek90">
    <w:name w:val="nagłówek 9"/>
    <w:basedOn w:val="Normalny"/>
    <w:next w:val="Normalny"/>
    <w:link w:val="Nagwek9znak0"/>
    <w:uiPriority w:val="18"/>
    <w:semiHidden/>
    <w:unhideWhenUsed/>
    <w:rsid w:val="00D15821"/>
    <w:pPr>
      <w:keepNext/>
      <w:keepLines/>
      <w:spacing w:before="200" w:after="0" w:line="288" w:lineRule="auto"/>
      <w:outlineLvl w:val="8"/>
    </w:pPr>
    <w:rPr>
      <w:rFonts w:asciiTheme="majorHAnsi" w:eastAsiaTheme="majorEastAsia" w:hAnsiTheme="majorHAnsi" w:cstheme="majorBidi"/>
      <w:i/>
      <w:iCs/>
      <w:color w:val="404040" w:themeColor="text1" w:themeTint="BF"/>
      <w:kern w:val="20"/>
    </w:rPr>
  </w:style>
  <w:style w:type="paragraph" w:customStyle="1" w:styleId="nagwek0">
    <w:name w:val="nagłówek"/>
    <w:basedOn w:val="Normalny"/>
    <w:link w:val="Nagwekznak0"/>
    <w:uiPriority w:val="99"/>
    <w:unhideWhenUsed/>
    <w:rsid w:val="00D15821"/>
    <w:pPr>
      <w:tabs>
        <w:tab w:val="center" w:pos="4680"/>
        <w:tab w:val="right" w:pos="9360"/>
      </w:tabs>
      <w:spacing w:after="0" w:line="240" w:lineRule="auto"/>
    </w:pPr>
    <w:rPr>
      <w:color w:val="595959" w:themeColor="text1" w:themeTint="A6"/>
      <w:kern w:val="20"/>
    </w:rPr>
  </w:style>
  <w:style w:type="character" w:customStyle="1" w:styleId="Nagwekznak0">
    <w:name w:val="Nagłówek (znak)"/>
    <w:basedOn w:val="Domylnaczcionkaakapitu"/>
    <w:link w:val="nagwek0"/>
    <w:uiPriority w:val="99"/>
    <w:rsid w:val="00D15821"/>
    <w:rPr>
      <w:color w:val="595959" w:themeColor="text1" w:themeTint="A6"/>
      <w:kern w:val="20"/>
    </w:rPr>
  </w:style>
  <w:style w:type="paragraph" w:customStyle="1" w:styleId="stopka0">
    <w:name w:val="stopka"/>
    <w:basedOn w:val="Normalny"/>
    <w:link w:val="Stopkaznak0"/>
    <w:uiPriority w:val="99"/>
    <w:unhideWhenUsed/>
    <w:rsid w:val="00D15821"/>
    <w:pPr>
      <w:pBdr>
        <w:top w:val="single" w:sz="4" w:space="6" w:color="95B3D7" w:themeColor="accent1" w:themeTint="99"/>
        <w:left w:val="single" w:sz="4" w:space="20" w:color="FFFFFF" w:themeColor="background1"/>
        <w:right w:val="single" w:sz="2" w:space="20" w:color="FFFFFF" w:themeColor="background1"/>
      </w:pBdr>
      <w:spacing w:before="40" w:after="0" w:line="240" w:lineRule="auto"/>
    </w:pPr>
    <w:rPr>
      <w:color w:val="595959" w:themeColor="text1" w:themeTint="A6"/>
      <w:kern w:val="20"/>
    </w:rPr>
  </w:style>
  <w:style w:type="character" w:customStyle="1" w:styleId="Stopkaznak0">
    <w:name w:val="Stopka (znak)"/>
    <w:basedOn w:val="Domylnaczcionkaakapitu"/>
    <w:link w:val="stopka0"/>
    <w:uiPriority w:val="99"/>
    <w:rsid w:val="00D15821"/>
    <w:rPr>
      <w:color w:val="595959" w:themeColor="text1" w:themeTint="A6"/>
      <w:kern w:val="20"/>
    </w:rPr>
  </w:style>
  <w:style w:type="table" w:customStyle="1" w:styleId="Siatkatabeli">
    <w:name w:val="Siatka tabeli"/>
    <w:basedOn w:val="Standardowy"/>
    <w:uiPriority w:val="59"/>
    <w:rsid w:val="00D15821"/>
    <w:pPr>
      <w:spacing w:before="40" w:after="0" w:line="24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0">
    <w:name w:val="Nagłówek 1 (znak)"/>
    <w:basedOn w:val="Domylnaczcionkaakapitu"/>
    <w:link w:val="nagwek11"/>
    <w:uiPriority w:val="1"/>
    <w:rsid w:val="00D15821"/>
    <w:rPr>
      <w:color w:val="595959" w:themeColor="text1" w:themeTint="A6"/>
      <w:kern w:val="20"/>
      <w:sz w:val="36"/>
    </w:rPr>
  </w:style>
  <w:style w:type="character" w:customStyle="1" w:styleId="Nagwek2znak0">
    <w:name w:val="Nagłówek 2 (znak)"/>
    <w:basedOn w:val="Domylnaczcionkaakapitu"/>
    <w:link w:val="nagwek20"/>
    <w:uiPriority w:val="1"/>
    <w:rsid w:val="00D15821"/>
    <w:rPr>
      <w:rFonts w:asciiTheme="majorHAnsi" w:eastAsiaTheme="majorEastAsia" w:hAnsiTheme="majorHAnsi" w:cstheme="majorBidi"/>
      <w:caps/>
      <w:color w:val="365F91" w:themeColor="accent1" w:themeShade="BF"/>
      <w:kern w:val="20"/>
      <w:sz w:val="24"/>
      <w14:ligatures w14:val="standardContextual"/>
    </w:rPr>
  </w:style>
  <w:style w:type="paragraph" w:styleId="Tekstpodstawowyzwciciem">
    <w:name w:val="Body Text First Indent"/>
    <w:basedOn w:val="Tekstpodstawowy"/>
    <w:link w:val="TekstpodstawowyzwciciemZnak"/>
    <w:uiPriority w:val="99"/>
    <w:semiHidden/>
    <w:unhideWhenUsed/>
    <w:rsid w:val="00D15821"/>
    <w:pPr>
      <w:widowControl/>
      <w:suppressAutoHyphens w:val="0"/>
      <w:spacing w:before="40" w:after="200" w:line="288" w:lineRule="auto"/>
      <w:ind w:firstLine="360"/>
      <w:textAlignment w:val="auto"/>
    </w:pPr>
    <w:rPr>
      <w:rFonts w:asciiTheme="minorHAnsi" w:eastAsiaTheme="minorEastAsia" w:hAnsiTheme="minorHAnsi"/>
      <w:color w:val="595959" w:themeColor="text1" w:themeTint="A6"/>
      <w:kern w:val="20"/>
      <w:sz w:val="22"/>
      <w:szCs w:val="22"/>
      <w:lang w:eastAsia="pl-PL"/>
    </w:rPr>
  </w:style>
  <w:style w:type="character" w:customStyle="1" w:styleId="TekstpodstawowyzwciciemZnak">
    <w:name w:val="Tekst podstawowy z wcięciem Znak"/>
    <w:basedOn w:val="TekstpodstawowyZnak"/>
    <w:link w:val="Tekstpodstawowyzwciciem"/>
    <w:uiPriority w:val="99"/>
    <w:semiHidden/>
    <w:rsid w:val="00D15821"/>
    <w:rPr>
      <w:rFonts w:ascii="Times New Roman" w:eastAsia="SimSun" w:hAnsi="Times New Roman" w:cs="Times New Roman"/>
      <w:color w:val="595959" w:themeColor="text1" w:themeTint="A6"/>
      <w:kern w:val="20"/>
      <w:sz w:val="24"/>
      <w:szCs w:val="24"/>
      <w:lang w:eastAsia="zh-CN"/>
    </w:rPr>
  </w:style>
  <w:style w:type="paragraph" w:customStyle="1" w:styleId="Wcicietekstupodstawowego">
    <w:name w:val="Wcięcie tekstu podstawowego"/>
    <w:basedOn w:val="Normalny"/>
    <w:link w:val="Wcicietekstupodstawowegoznak"/>
    <w:uiPriority w:val="99"/>
    <w:semiHidden/>
    <w:unhideWhenUsed/>
    <w:rsid w:val="00D15821"/>
    <w:pPr>
      <w:spacing w:before="40" w:after="120" w:line="288" w:lineRule="auto"/>
      <w:ind w:left="360"/>
    </w:pPr>
    <w:rPr>
      <w:color w:val="595959" w:themeColor="text1" w:themeTint="A6"/>
      <w:kern w:val="20"/>
    </w:rPr>
  </w:style>
  <w:style w:type="character" w:customStyle="1" w:styleId="Wcicietekstupodstawowegoznak">
    <w:name w:val="Wcięcie tekstu podstawowego (znak)"/>
    <w:basedOn w:val="Domylnaczcionkaakapitu"/>
    <w:link w:val="Wcicietekstupodstawowego"/>
    <w:uiPriority w:val="99"/>
    <w:semiHidden/>
    <w:rsid w:val="00D15821"/>
    <w:rPr>
      <w:color w:val="595959" w:themeColor="text1" w:themeTint="A6"/>
      <w:kern w:val="20"/>
    </w:rPr>
  </w:style>
  <w:style w:type="paragraph" w:styleId="Tekstpodstawowywcity">
    <w:name w:val="Body Text Indent"/>
    <w:basedOn w:val="Normalny"/>
    <w:link w:val="TekstpodstawowywcityZnak"/>
    <w:unhideWhenUsed/>
    <w:rsid w:val="00D15821"/>
    <w:pPr>
      <w:spacing w:before="40" w:after="120" w:line="288" w:lineRule="auto"/>
      <w:ind w:left="283"/>
    </w:pPr>
    <w:rPr>
      <w:color w:val="595959" w:themeColor="text1" w:themeTint="A6"/>
      <w:kern w:val="20"/>
    </w:rPr>
  </w:style>
  <w:style w:type="character" w:customStyle="1" w:styleId="TekstpodstawowywcityZnak">
    <w:name w:val="Tekst podstawowy wcięty Znak"/>
    <w:basedOn w:val="Domylnaczcionkaakapitu"/>
    <w:link w:val="Tekstpodstawowywcity"/>
    <w:qFormat/>
    <w:rsid w:val="00D15821"/>
    <w:rPr>
      <w:color w:val="595959" w:themeColor="text1" w:themeTint="A6"/>
      <w:kern w:val="20"/>
    </w:rPr>
  </w:style>
  <w:style w:type="paragraph" w:styleId="Tekstpodstawowyzwciciem2">
    <w:name w:val="Body Text First Indent 2"/>
    <w:basedOn w:val="Wcicietekstupodstawowego"/>
    <w:link w:val="Tekstpodstawowyzwciciem2Znak"/>
    <w:uiPriority w:val="99"/>
    <w:semiHidden/>
    <w:unhideWhenUsed/>
    <w:rsid w:val="00D15821"/>
    <w:pPr>
      <w:spacing w:after="200"/>
      <w:ind w:firstLine="360"/>
    </w:pPr>
  </w:style>
  <w:style w:type="character" w:customStyle="1" w:styleId="Tekstpodstawowyzwciciem2Znak">
    <w:name w:val="Tekst podstawowy z wcięciem 2 Znak"/>
    <w:basedOn w:val="TekstpodstawowywcityZnak"/>
    <w:link w:val="Tekstpodstawowyzwciciem2"/>
    <w:uiPriority w:val="99"/>
    <w:semiHidden/>
    <w:rsid w:val="00D15821"/>
    <w:rPr>
      <w:color w:val="595959" w:themeColor="text1" w:themeTint="A6"/>
      <w:kern w:val="20"/>
    </w:rPr>
  </w:style>
  <w:style w:type="paragraph" w:customStyle="1" w:styleId="Wcicietekstupodstawowego2">
    <w:name w:val="Wcięcie tekstu podstawowego 2"/>
    <w:basedOn w:val="Normalny"/>
    <w:link w:val="Wcicietekstupodstawowego2znak"/>
    <w:uiPriority w:val="99"/>
    <w:semiHidden/>
    <w:unhideWhenUsed/>
    <w:rsid w:val="00D15821"/>
    <w:pPr>
      <w:spacing w:before="40" w:after="120" w:line="480" w:lineRule="auto"/>
      <w:ind w:left="360"/>
    </w:pPr>
    <w:rPr>
      <w:color w:val="595959" w:themeColor="text1" w:themeTint="A6"/>
      <w:kern w:val="20"/>
    </w:rPr>
  </w:style>
  <w:style w:type="character" w:customStyle="1" w:styleId="Wcicietekstupodstawowego2znak">
    <w:name w:val="Wcięcie tekstu podstawowego 2 (znak)"/>
    <w:basedOn w:val="Domylnaczcionkaakapitu"/>
    <w:link w:val="Wcicietekstupodstawowego2"/>
    <w:uiPriority w:val="99"/>
    <w:semiHidden/>
    <w:rsid w:val="00D15821"/>
    <w:rPr>
      <w:color w:val="595959" w:themeColor="text1" w:themeTint="A6"/>
      <w:kern w:val="20"/>
    </w:rPr>
  </w:style>
  <w:style w:type="paragraph" w:customStyle="1" w:styleId="Wcicietekstupodstawowego3">
    <w:name w:val="Wcięcie tekstu podstawowego 3"/>
    <w:basedOn w:val="Normalny"/>
    <w:link w:val="Wcicietekstupodstawowego3znak"/>
    <w:uiPriority w:val="99"/>
    <w:semiHidden/>
    <w:unhideWhenUsed/>
    <w:rsid w:val="00D15821"/>
    <w:pPr>
      <w:spacing w:before="40" w:after="120" w:line="288" w:lineRule="auto"/>
      <w:ind w:left="360"/>
    </w:pPr>
    <w:rPr>
      <w:color w:val="595959" w:themeColor="text1" w:themeTint="A6"/>
      <w:kern w:val="20"/>
      <w:sz w:val="16"/>
    </w:rPr>
  </w:style>
  <w:style w:type="character" w:customStyle="1" w:styleId="Wcicietekstupodstawowego3znak">
    <w:name w:val="Wcięcie tekstu podstawowego 3 (znak)"/>
    <w:basedOn w:val="Domylnaczcionkaakapitu"/>
    <w:link w:val="Wcicietekstupodstawowego3"/>
    <w:uiPriority w:val="99"/>
    <w:semiHidden/>
    <w:rsid w:val="00D15821"/>
    <w:rPr>
      <w:color w:val="595959" w:themeColor="text1" w:themeTint="A6"/>
      <w:kern w:val="20"/>
      <w:sz w:val="16"/>
    </w:rPr>
  </w:style>
  <w:style w:type="paragraph" w:customStyle="1" w:styleId="Zamknicie">
    <w:name w:val="Zamknięcie"/>
    <w:basedOn w:val="Normalny"/>
    <w:link w:val="Zamknicieznak"/>
    <w:uiPriority w:val="99"/>
    <w:semiHidden/>
    <w:unhideWhenUsed/>
    <w:rsid w:val="00D15821"/>
    <w:pPr>
      <w:spacing w:before="40" w:after="0" w:line="240" w:lineRule="auto"/>
      <w:ind w:left="4320"/>
    </w:pPr>
    <w:rPr>
      <w:color w:val="595959" w:themeColor="text1" w:themeTint="A6"/>
      <w:kern w:val="20"/>
    </w:rPr>
  </w:style>
  <w:style w:type="character" w:customStyle="1" w:styleId="Zamknicieznak">
    <w:name w:val="Zamknięcie (znak)"/>
    <w:basedOn w:val="Domylnaczcionkaakapitu"/>
    <w:link w:val="Zamknicie"/>
    <w:uiPriority w:val="99"/>
    <w:semiHidden/>
    <w:rsid w:val="00D15821"/>
    <w:rPr>
      <w:color w:val="595959" w:themeColor="text1" w:themeTint="A6"/>
      <w:kern w:val="20"/>
    </w:rPr>
  </w:style>
  <w:style w:type="table" w:styleId="Kolorowasiatka">
    <w:name w:val="Colorful Grid"/>
    <w:basedOn w:val="Standardowy"/>
    <w:uiPriority w:val="73"/>
    <w:rsid w:val="00D15821"/>
    <w:pPr>
      <w:spacing w:before="4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olorowasiatkaakcent1">
    <w:name w:val="Colorful Grid Accent 1"/>
    <w:basedOn w:val="Standardowy"/>
    <w:uiPriority w:val="73"/>
    <w:rsid w:val="00D15821"/>
    <w:pPr>
      <w:spacing w:before="4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olorowasiatkaakcent2">
    <w:name w:val="Colorful Grid Accent 2"/>
    <w:basedOn w:val="Standardowy"/>
    <w:uiPriority w:val="73"/>
    <w:rsid w:val="00D15821"/>
    <w:pPr>
      <w:spacing w:before="4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olorowasiatkaakcent3">
    <w:name w:val="Colorful Grid Accent 3"/>
    <w:basedOn w:val="Standardowy"/>
    <w:uiPriority w:val="73"/>
    <w:rsid w:val="00D15821"/>
    <w:pPr>
      <w:spacing w:before="4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olorowasiatkaakcent4">
    <w:name w:val="Colorful Grid Accent 4"/>
    <w:basedOn w:val="Standardowy"/>
    <w:uiPriority w:val="73"/>
    <w:rsid w:val="00D15821"/>
    <w:pPr>
      <w:spacing w:before="4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olorowasiatkaakcent5">
    <w:name w:val="Colorful Grid Accent 5"/>
    <w:basedOn w:val="Standardowy"/>
    <w:uiPriority w:val="73"/>
    <w:rsid w:val="00D15821"/>
    <w:pPr>
      <w:spacing w:before="4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olorowasiatkaakcent6">
    <w:name w:val="Colorful Grid Accent 6"/>
    <w:basedOn w:val="Standardowy"/>
    <w:uiPriority w:val="73"/>
    <w:rsid w:val="00D15821"/>
    <w:pPr>
      <w:spacing w:before="4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olorowalista">
    <w:name w:val="Colorful List"/>
    <w:basedOn w:val="Standardowy"/>
    <w:uiPriority w:val="72"/>
    <w:rsid w:val="00D15821"/>
    <w:pPr>
      <w:spacing w:before="4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olorowalistaakcent1">
    <w:name w:val="Colorful List Accent 1"/>
    <w:basedOn w:val="Standardowy"/>
    <w:uiPriority w:val="72"/>
    <w:rsid w:val="00D15821"/>
    <w:pPr>
      <w:spacing w:before="40"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olorowalistaakcent2">
    <w:name w:val="Colorful List Accent 2"/>
    <w:basedOn w:val="Standardowy"/>
    <w:uiPriority w:val="72"/>
    <w:rsid w:val="00D15821"/>
    <w:pPr>
      <w:spacing w:before="40"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olorowalistaakcent3">
    <w:name w:val="Colorful List Accent 3"/>
    <w:basedOn w:val="Standardowy"/>
    <w:uiPriority w:val="72"/>
    <w:rsid w:val="00D15821"/>
    <w:pPr>
      <w:spacing w:before="40"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olorowalistaakcent4">
    <w:name w:val="Colorful List Accent 4"/>
    <w:basedOn w:val="Standardowy"/>
    <w:uiPriority w:val="72"/>
    <w:rsid w:val="00D15821"/>
    <w:pPr>
      <w:spacing w:before="40"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olorowalistaakcent5">
    <w:name w:val="Colorful List Accent 5"/>
    <w:basedOn w:val="Standardowy"/>
    <w:uiPriority w:val="72"/>
    <w:rsid w:val="00D15821"/>
    <w:pPr>
      <w:spacing w:before="40"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olorowalistaakcent6">
    <w:name w:val="Colorful List Accent 6"/>
    <w:basedOn w:val="Standardowy"/>
    <w:uiPriority w:val="72"/>
    <w:rsid w:val="00D15821"/>
    <w:pPr>
      <w:spacing w:before="40"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olorowecieniowanie">
    <w:name w:val="Colorful Shading"/>
    <w:basedOn w:val="Standardowy"/>
    <w:uiPriority w:val="71"/>
    <w:rsid w:val="00D15821"/>
    <w:pPr>
      <w:spacing w:before="40"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olorowecieniowanieakcent1">
    <w:name w:val="Colorful Shading Accent 1"/>
    <w:basedOn w:val="Standardowy"/>
    <w:uiPriority w:val="71"/>
    <w:rsid w:val="00D15821"/>
    <w:pPr>
      <w:spacing w:before="40"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olorowecieniowanieakcent2">
    <w:name w:val="Colorful Shading Accent 2"/>
    <w:basedOn w:val="Standardowy"/>
    <w:uiPriority w:val="71"/>
    <w:rsid w:val="00D15821"/>
    <w:pPr>
      <w:spacing w:before="40"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olorowecieniowanieakcent3">
    <w:name w:val="Colorful Shading Accent 3"/>
    <w:basedOn w:val="Standardowy"/>
    <w:uiPriority w:val="71"/>
    <w:rsid w:val="00D15821"/>
    <w:pPr>
      <w:spacing w:before="40"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olorowecieniowanieakcent4">
    <w:name w:val="Colorful Shading Accent 4"/>
    <w:basedOn w:val="Standardowy"/>
    <w:uiPriority w:val="71"/>
    <w:rsid w:val="00D15821"/>
    <w:pPr>
      <w:spacing w:before="40"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olorowecieniowanieakcent5">
    <w:name w:val="Colorful Shading Accent 5"/>
    <w:basedOn w:val="Standardowy"/>
    <w:uiPriority w:val="71"/>
    <w:rsid w:val="00D15821"/>
    <w:pPr>
      <w:spacing w:before="40"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olorowecieniowanieakcent6">
    <w:name w:val="Colorful Shading Accent 6"/>
    <w:basedOn w:val="Standardowy"/>
    <w:uiPriority w:val="71"/>
    <w:rsid w:val="00D15821"/>
    <w:pPr>
      <w:spacing w:before="40"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odwoaniedoadnotacji">
    <w:name w:val="odwołanie do adnotacji"/>
    <w:basedOn w:val="Domylnaczcionkaakapitu"/>
    <w:uiPriority w:val="99"/>
    <w:semiHidden/>
    <w:unhideWhenUsed/>
    <w:rsid w:val="00D15821"/>
    <w:rPr>
      <w:sz w:val="16"/>
    </w:rPr>
  </w:style>
  <w:style w:type="paragraph" w:customStyle="1" w:styleId="tekstadnotacji">
    <w:name w:val="tekst adnotacji"/>
    <w:basedOn w:val="Normalny"/>
    <w:link w:val="Tekstkomentarzaznak0"/>
    <w:uiPriority w:val="99"/>
    <w:semiHidden/>
    <w:unhideWhenUsed/>
    <w:rsid w:val="00D15821"/>
    <w:pPr>
      <w:spacing w:before="40" w:line="240" w:lineRule="auto"/>
    </w:pPr>
    <w:rPr>
      <w:color w:val="595959" w:themeColor="text1" w:themeTint="A6"/>
      <w:kern w:val="20"/>
    </w:rPr>
  </w:style>
  <w:style w:type="character" w:customStyle="1" w:styleId="Tekstkomentarzaznak0">
    <w:name w:val="Tekst komentarza (znak)"/>
    <w:basedOn w:val="Domylnaczcionkaakapitu"/>
    <w:link w:val="tekstadnotacji"/>
    <w:uiPriority w:val="99"/>
    <w:semiHidden/>
    <w:rsid w:val="00D15821"/>
    <w:rPr>
      <w:color w:val="595959" w:themeColor="text1" w:themeTint="A6"/>
      <w:kern w:val="20"/>
    </w:rPr>
  </w:style>
  <w:style w:type="paragraph" w:customStyle="1" w:styleId="tematadnotacji">
    <w:name w:val="temat adnotacji"/>
    <w:basedOn w:val="tekstadnotacji"/>
    <w:next w:val="tekstadnotacji"/>
    <w:link w:val="Tematkomentarzaznak0"/>
    <w:uiPriority w:val="99"/>
    <w:semiHidden/>
    <w:unhideWhenUsed/>
    <w:rsid w:val="00D15821"/>
    <w:rPr>
      <w:b/>
      <w:bCs/>
    </w:rPr>
  </w:style>
  <w:style w:type="character" w:customStyle="1" w:styleId="Tematkomentarzaznak0">
    <w:name w:val="Temat komentarza (znak)"/>
    <w:basedOn w:val="Tekstkomentarzaznak0"/>
    <w:link w:val="tematadnotacji"/>
    <w:uiPriority w:val="99"/>
    <w:semiHidden/>
    <w:rsid w:val="00D15821"/>
    <w:rPr>
      <w:b/>
      <w:bCs/>
      <w:color w:val="595959" w:themeColor="text1" w:themeTint="A6"/>
      <w:kern w:val="20"/>
    </w:rPr>
  </w:style>
  <w:style w:type="table" w:styleId="Ciemnalista">
    <w:name w:val="Dark List"/>
    <w:basedOn w:val="Standardowy"/>
    <w:uiPriority w:val="70"/>
    <w:rsid w:val="00D15821"/>
    <w:pPr>
      <w:spacing w:before="4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Ciemnalistaakcent1">
    <w:name w:val="Ciemna lista — akcent 1"/>
    <w:basedOn w:val="Standardowy"/>
    <w:uiPriority w:val="70"/>
    <w:rsid w:val="00D15821"/>
    <w:pPr>
      <w:spacing w:before="40"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Ciemnalistaakcent2">
    <w:name w:val="Dark List Accent 2"/>
    <w:basedOn w:val="Standardowy"/>
    <w:uiPriority w:val="70"/>
    <w:rsid w:val="00D15821"/>
    <w:pPr>
      <w:spacing w:before="40"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Ciemnalistaakcent3">
    <w:name w:val="Dark List Accent 3"/>
    <w:basedOn w:val="Standardowy"/>
    <w:uiPriority w:val="70"/>
    <w:rsid w:val="00D15821"/>
    <w:pPr>
      <w:spacing w:before="40"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Ciemnalistaakcent4">
    <w:name w:val="Dark List Accent 4"/>
    <w:basedOn w:val="Standardowy"/>
    <w:uiPriority w:val="70"/>
    <w:rsid w:val="00D15821"/>
    <w:pPr>
      <w:spacing w:before="40"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Ciemnalistaakcent5">
    <w:name w:val="Dark List Accent 5"/>
    <w:basedOn w:val="Standardowy"/>
    <w:uiPriority w:val="70"/>
    <w:rsid w:val="00D15821"/>
    <w:pPr>
      <w:spacing w:before="40"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Ciemnalistaakcent6">
    <w:name w:val="Dark List Accent 6"/>
    <w:basedOn w:val="Standardowy"/>
    <w:uiPriority w:val="70"/>
    <w:rsid w:val="00D15821"/>
    <w:pPr>
      <w:spacing w:before="40"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a">
    <w:name w:val="Date"/>
    <w:basedOn w:val="Normalny"/>
    <w:next w:val="Normalny"/>
    <w:link w:val="DataZnak"/>
    <w:uiPriority w:val="99"/>
    <w:semiHidden/>
    <w:unhideWhenUsed/>
    <w:rsid w:val="00D15821"/>
    <w:pPr>
      <w:spacing w:before="40" w:line="288" w:lineRule="auto"/>
    </w:pPr>
    <w:rPr>
      <w:color w:val="595959" w:themeColor="text1" w:themeTint="A6"/>
      <w:kern w:val="20"/>
    </w:rPr>
  </w:style>
  <w:style w:type="character" w:customStyle="1" w:styleId="DataZnak">
    <w:name w:val="Data Znak"/>
    <w:basedOn w:val="Domylnaczcionkaakapitu"/>
    <w:link w:val="Data"/>
    <w:uiPriority w:val="99"/>
    <w:semiHidden/>
    <w:rsid w:val="00D15821"/>
    <w:rPr>
      <w:color w:val="595959" w:themeColor="text1" w:themeTint="A6"/>
      <w:kern w:val="20"/>
    </w:rPr>
  </w:style>
  <w:style w:type="paragraph" w:styleId="Podpise-mail">
    <w:name w:val="E-mail Signature"/>
    <w:basedOn w:val="Normalny"/>
    <w:link w:val="Podpise-mailZnak"/>
    <w:uiPriority w:val="99"/>
    <w:semiHidden/>
    <w:unhideWhenUsed/>
    <w:rsid w:val="00D15821"/>
    <w:pPr>
      <w:spacing w:before="40" w:after="0" w:line="240" w:lineRule="auto"/>
    </w:pPr>
    <w:rPr>
      <w:color w:val="595959" w:themeColor="text1" w:themeTint="A6"/>
      <w:kern w:val="20"/>
    </w:rPr>
  </w:style>
  <w:style w:type="character" w:customStyle="1" w:styleId="Podpise-mailZnak">
    <w:name w:val="Podpis e-mail Znak"/>
    <w:basedOn w:val="Domylnaczcionkaakapitu"/>
    <w:link w:val="Podpise-mail"/>
    <w:uiPriority w:val="99"/>
    <w:semiHidden/>
    <w:rsid w:val="00D15821"/>
    <w:rPr>
      <w:color w:val="595959" w:themeColor="text1" w:themeTint="A6"/>
      <w:kern w:val="20"/>
    </w:rPr>
  </w:style>
  <w:style w:type="character" w:customStyle="1" w:styleId="odwoaniedoprzypisukocowego">
    <w:name w:val="odwołanie do przypisu końcowego"/>
    <w:basedOn w:val="Domylnaczcionkaakapitu"/>
    <w:uiPriority w:val="99"/>
    <w:semiHidden/>
    <w:unhideWhenUsed/>
    <w:rsid w:val="00D15821"/>
    <w:rPr>
      <w:vertAlign w:val="superscript"/>
    </w:rPr>
  </w:style>
  <w:style w:type="paragraph" w:customStyle="1" w:styleId="tekstprzypisukocowego0">
    <w:name w:val="tekst przypisu końcowego"/>
    <w:basedOn w:val="Normalny"/>
    <w:link w:val="Tekstprzypisukocowegoznak0"/>
    <w:uiPriority w:val="99"/>
    <w:semiHidden/>
    <w:unhideWhenUsed/>
    <w:rsid w:val="00D15821"/>
    <w:pPr>
      <w:spacing w:before="40" w:after="0" w:line="240" w:lineRule="auto"/>
    </w:pPr>
    <w:rPr>
      <w:color w:val="595959" w:themeColor="text1" w:themeTint="A6"/>
      <w:kern w:val="20"/>
    </w:rPr>
  </w:style>
  <w:style w:type="character" w:customStyle="1" w:styleId="Tekstprzypisukocowegoznak0">
    <w:name w:val="Tekst przypisu końcowego (znak)"/>
    <w:basedOn w:val="Domylnaczcionkaakapitu"/>
    <w:link w:val="tekstprzypisukocowego0"/>
    <w:uiPriority w:val="99"/>
    <w:semiHidden/>
    <w:rsid w:val="00D15821"/>
    <w:rPr>
      <w:color w:val="595959" w:themeColor="text1" w:themeTint="A6"/>
      <w:kern w:val="20"/>
    </w:rPr>
  </w:style>
  <w:style w:type="paragraph" w:customStyle="1" w:styleId="adresnakopercie">
    <w:name w:val="adres na kopercie"/>
    <w:basedOn w:val="Normalny"/>
    <w:uiPriority w:val="99"/>
    <w:semiHidden/>
    <w:unhideWhenUsed/>
    <w:rsid w:val="00D15821"/>
    <w:pPr>
      <w:framePr w:w="7920" w:h="1980" w:hRule="exact" w:hSpace="180" w:wrap="auto" w:hAnchor="page" w:xAlign="center" w:yAlign="bottom"/>
      <w:spacing w:before="40" w:after="0" w:line="240" w:lineRule="auto"/>
      <w:ind w:left="2880"/>
    </w:pPr>
    <w:rPr>
      <w:rFonts w:asciiTheme="majorHAnsi" w:eastAsiaTheme="majorEastAsia" w:hAnsiTheme="majorHAnsi" w:cstheme="majorBidi"/>
      <w:color w:val="595959" w:themeColor="text1" w:themeTint="A6"/>
      <w:kern w:val="20"/>
      <w:sz w:val="24"/>
    </w:rPr>
  </w:style>
  <w:style w:type="paragraph" w:customStyle="1" w:styleId="adreszwrotnynakopercie">
    <w:name w:val="adres zwrotny na kopercie"/>
    <w:basedOn w:val="Normalny"/>
    <w:uiPriority w:val="99"/>
    <w:semiHidden/>
    <w:unhideWhenUsed/>
    <w:rsid w:val="00D15821"/>
    <w:pPr>
      <w:spacing w:before="40" w:after="0" w:line="240" w:lineRule="auto"/>
    </w:pPr>
    <w:rPr>
      <w:rFonts w:asciiTheme="majorHAnsi" w:eastAsiaTheme="majorEastAsia" w:hAnsiTheme="majorHAnsi" w:cstheme="majorBidi"/>
      <w:color w:val="595959" w:themeColor="text1" w:themeTint="A6"/>
      <w:kern w:val="20"/>
    </w:rPr>
  </w:style>
  <w:style w:type="character" w:customStyle="1" w:styleId="Kliknitehipercze">
    <w:name w:val="Kliknięte hiperłącze"/>
    <w:basedOn w:val="Domylnaczcionkaakapitu"/>
    <w:uiPriority w:val="99"/>
    <w:semiHidden/>
    <w:unhideWhenUsed/>
    <w:rsid w:val="00D15821"/>
    <w:rPr>
      <w:color w:val="800080" w:themeColor="followedHyperlink"/>
      <w:u w:val="single"/>
    </w:rPr>
  </w:style>
  <w:style w:type="character" w:customStyle="1" w:styleId="odwoaniedoprzypisudolnego">
    <w:name w:val="odwołanie do przypisu dolnego"/>
    <w:basedOn w:val="Domylnaczcionkaakapitu"/>
    <w:uiPriority w:val="99"/>
    <w:semiHidden/>
    <w:unhideWhenUsed/>
    <w:rsid w:val="00D15821"/>
    <w:rPr>
      <w:vertAlign w:val="superscript"/>
    </w:rPr>
  </w:style>
  <w:style w:type="paragraph" w:customStyle="1" w:styleId="tekstprzypisudolnego0">
    <w:name w:val="tekst przypisu dolnego"/>
    <w:basedOn w:val="Normalny"/>
    <w:link w:val="Tekstprzypisudolnegoznak0"/>
    <w:uiPriority w:val="99"/>
    <w:semiHidden/>
    <w:unhideWhenUsed/>
    <w:rsid w:val="00D15821"/>
    <w:pPr>
      <w:spacing w:before="40" w:after="0" w:line="240" w:lineRule="auto"/>
    </w:pPr>
    <w:rPr>
      <w:color w:val="595959" w:themeColor="text1" w:themeTint="A6"/>
      <w:kern w:val="20"/>
    </w:rPr>
  </w:style>
  <w:style w:type="character" w:customStyle="1" w:styleId="Tekstprzypisudolnegoznak0">
    <w:name w:val="Tekst przypisu dolnego (znak)"/>
    <w:basedOn w:val="Domylnaczcionkaakapitu"/>
    <w:link w:val="tekstprzypisudolnego0"/>
    <w:uiPriority w:val="99"/>
    <w:semiHidden/>
    <w:rsid w:val="00D15821"/>
    <w:rPr>
      <w:color w:val="595959" w:themeColor="text1" w:themeTint="A6"/>
      <w:kern w:val="20"/>
    </w:rPr>
  </w:style>
  <w:style w:type="character" w:customStyle="1" w:styleId="Nagwek3znak0">
    <w:name w:val="Nagłówek 3 (znak)"/>
    <w:basedOn w:val="Domylnaczcionkaakapitu"/>
    <w:link w:val="nagwek32"/>
    <w:uiPriority w:val="1"/>
    <w:rsid w:val="00D15821"/>
    <w:rPr>
      <w:rFonts w:asciiTheme="majorHAnsi" w:eastAsiaTheme="majorEastAsia" w:hAnsiTheme="majorHAnsi" w:cstheme="majorBidi"/>
      <w:b/>
      <w:bCs/>
      <w:color w:val="4F81BD" w:themeColor="accent1"/>
      <w:kern w:val="20"/>
      <w14:ligatures w14:val="standardContextual"/>
    </w:rPr>
  </w:style>
  <w:style w:type="character" w:customStyle="1" w:styleId="Nagwek4znak0">
    <w:name w:val="Nagłówek 4 (znak)"/>
    <w:basedOn w:val="Domylnaczcionkaakapitu"/>
    <w:link w:val="nagwek40"/>
    <w:uiPriority w:val="18"/>
    <w:semiHidden/>
    <w:rsid w:val="00D15821"/>
    <w:rPr>
      <w:rFonts w:asciiTheme="majorHAnsi" w:eastAsiaTheme="majorEastAsia" w:hAnsiTheme="majorHAnsi" w:cstheme="majorBidi"/>
      <w:b/>
      <w:bCs/>
      <w:i/>
      <w:iCs/>
      <w:color w:val="4F81BD" w:themeColor="accent1"/>
      <w:kern w:val="20"/>
    </w:rPr>
  </w:style>
  <w:style w:type="character" w:customStyle="1" w:styleId="Nagwek5znak0">
    <w:name w:val="Nagłówek 5 (znak)"/>
    <w:basedOn w:val="Domylnaczcionkaakapitu"/>
    <w:link w:val="nagwek50"/>
    <w:uiPriority w:val="18"/>
    <w:semiHidden/>
    <w:rsid w:val="00D15821"/>
    <w:rPr>
      <w:rFonts w:asciiTheme="majorHAnsi" w:eastAsiaTheme="majorEastAsia" w:hAnsiTheme="majorHAnsi" w:cstheme="majorBidi"/>
      <w:color w:val="243F60" w:themeColor="accent1" w:themeShade="7F"/>
      <w:kern w:val="20"/>
    </w:rPr>
  </w:style>
  <w:style w:type="character" w:customStyle="1" w:styleId="Nagwek6znak0">
    <w:name w:val="Nagłówek 6 (znak)"/>
    <w:basedOn w:val="Domylnaczcionkaakapitu"/>
    <w:link w:val="nagwek60"/>
    <w:uiPriority w:val="18"/>
    <w:semiHidden/>
    <w:rsid w:val="00D15821"/>
    <w:rPr>
      <w:rFonts w:asciiTheme="majorHAnsi" w:eastAsiaTheme="majorEastAsia" w:hAnsiTheme="majorHAnsi" w:cstheme="majorBidi"/>
      <w:i/>
      <w:iCs/>
      <w:color w:val="243F60" w:themeColor="accent1" w:themeShade="7F"/>
      <w:kern w:val="20"/>
    </w:rPr>
  </w:style>
  <w:style w:type="character" w:customStyle="1" w:styleId="Nagwek7znak0">
    <w:name w:val="Nagłówek 7 (znak)"/>
    <w:basedOn w:val="Domylnaczcionkaakapitu"/>
    <w:link w:val="nagwek70"/>
    <w:uiPriority w:val="18"/>
    <w:semiHidden/>
    <w:rsid w:val="00D15821"/>
    <w:rPr>
      <w:rFonts w:asciiTheme="majorHAnsi" w:eastAsiaTheme="majorEastAsia" w:hAnsiTheme="majorHAnsi" w:cstheme="majorBidi"/>
      <w:i/>
      <w:iCs/>
      <w:color w:val="404040" w:themeColor="text1" w:themeTint="BF"/>
      <w:kern w:val="20"/>
    </w:rPr>
  </w:style>
  <w:style w:type="character" w:customStyle="1" w:styleId="Nagwek8znak0">
    <w:name w:val="Nagłówek 8 (znak)"/>
    <w:basedOn w:val="Domylnaczcionkaakapitu"/>
    <w:link w:val="nagwek80"/>
    <w:uiPriority w:val="18"/>
    <w:semiHidden/>
    <w:rsid w:val="00D15821"/>
    <w:rPr>
      <w:rFonts w:asciiTheme="majorHAnsi" w:eastAsiaTheme="majorEastAsia" w:hAnsiTheme="majorHAnsi" w:cstheme="majorBidi"/>
      <w:color w:val="404040" w:themeColor="text1" w:themeTint="BF"/>
      <w:kern w:val="20"/>
    </w:rPr>
  </w:style>
  <w:style w:type="character" w:customStyle="1" w:styleId="Nagwek9znak0">
    <w:name w:val="Nagłówek 9 (znak)"/>
    <w:basedOn w:val="Domylnaczcionkaakapitu"/>
    <w:link w:val="nagwek90"/>
    <w:uiPriority w:val="18"/>
    <w:semiHidden/>
    <w:rsid w:val="00D15821"/>
    <w:rPr>
      <w:rFonts w:asciiTheme="majorHAnsi" w:eastAsiaTheme="majorEastAsia" w:hAnsiTheme="majorHAnsi" w:cstheme="majorBidi"/>
      <w:i/>
      <w:iCs/>
      <w:color w:val="404040" w:themeColor="text1" w:themeTint="BF"/>
      <w:kern w:val="20"/>
    </w:rPr>
  </w:style>
  <w:style w:type="character" w:customStyle="1" w:styleId="HTMLakronim">
    <w:name w:val="HTML — akronim"/>
    <w:basedOn w:val="Domylnaczcionkaakapitu"/>
    <w:uiPriority w:val="99"/>
    <w:semiHidden/>
    <w:unhideWhenUsed/>
    <w:rsid w:val="00D15821"/>
  </w:style>
  <w:style w:type="paragraph" w:customStyle="1" w:styleId="HTMLadres">
    <w:name w:val="HTML — adres"/>
    <w:basedOn w:val="Normalny"/>
    <w:link w:val="HTMLadresznak"/>
    <w:uiPriority w:val="99"/>
    <w:semiHidden/>
    <w:unhideWhenUsed/>
    <w:rsid w:val="00D15821"/>
    <w:pPr>
      <w:spacing w:before="40" w:after="0" w:line="240" w:lineRule="auto"/>
    </w:pPr>
    <w:rPr>
      <w:i/>
      <w:iCs/>
      <w:color w:val="595959" w:themeColor="text1" w:themeTint="A6"/>
      <w:kern w:val="20"/>
    </w:rPr>
  </w:style>
  <w:style w:type="character" w:customStyle="1" w:styleId="HTMLadresznak">
    <w:name w:val="HTML — adres (znak)"/>
    <w:basedOn w:val="Domylnaczcionkaakapitu"/>
    <w:link w:val="HTMLadres"/>
    <w:uiPriority w:val="99"/>
    <w:semiHidden/>
    <w:rsid w:val="00D15821"/>
    <w:rPr>
      <w:i/>
      <w:iCs/>
      <w:color w:val="595959" w:themeColor="text1" w:themeTint="A6"/>
      <w:kern w:val="20"/>
    </w:rPr>
  </w:style>
  <w:style w:type="character" w:customStyle="1" w:styleId="HTMLcytat">
    <w:name w:val="HTML — cytat"/>
    <w:basedOn w:val="Domylnaczcionkaakapitu"/>
    <w:uiPriority w:val="99"/>
    <w:semiHidden/>
    <w:unhideWhenUsed/>
    <w:rsid w:val="00D15821"/>
    <w:rPr>
      <w:i/>
      <w:iCs/>
    </w:rPr>
  </w:style>
  <w:style w:type="character" w:customStyle="1" w:styleId="HTMLkod">
    <w:name w:val="HTML — kod"/>
    <w:basedOn w:val="Domylnaczcionkaakapitu"/>
    <w:uiPriority w:val="99"/>
    <w:semiHidden/>
    <w:unhideWhenUsed/>
    <w:rsid w:val="00D15821"/>
    <w:rPr>
      <w:rFonts w:ascii="Consolas" w:hAnsi="Consolas" w:cs="Consolas"/>
      <w:sz w:val="20"/>
    </w:rPr>
  </w:style>
  <w:style w:type="character" w:customStyle="1" w:styleId="HTMLdefinicja">
    <w:name w:val="HTML — definicja"/>
    <w:basedOn w:val="Domylnaczcionkaakapitu"/>
    <w:uiPriority w:val="99"/>
    <w:semiHidden/>
    <w:unhideWhenUsed/>
    <w:rsid w:val="00D15821"/>
    <w:rPr>
      <w:i/>
      <w:iCs/>
    </w:rPr>
  </w:style>
  <w:style w:type="character" w:customStyle="1" w:styleId="HTMLklawiatura">
    <w:name w:val="HTML — klawiatura"/>
    <w:basedOn w:val="Domylnaczcionkaakapitu"/>
    <w:uiPriority w:val="99"/>
    <w:semiHidden/>
    <w:unhideWhenUsed/>
    <w:rsid w:val="00D15821"/>
    <w:rPr>
      <w:rFonts w:ascii="Consolas" w:hAnsi="Consolas" w:cs="Consolas"/>
      <w:sz w:val="20"/>
    </w:rPr>
  </w:style>
  <w:style w:type="paragraph" w:customStyle="1" w:styleId="HTMLwstpniesformatowany">
    <w:name w:val="HTML — wstępnie sformatowany"/>
    <w:basedOn w:val="Normalny"/>
    <w:link w:val="HTMLwstpniesformatowanyznak"/>
    <w:uiPriority w:val="99"/>
    <w:semiHidden/>
    <w:unhideWhenUsed/>
    <w:rsid w:val="00D15821"/>
    <w:pPr>
      <w:spacing w:before="40" w:after="0" w:line="240" w:lineRule="auto"/>
    </w:pPr>
    <w:rPr>
      <w:rFonts w:ascii="Consolas" w:hAnsi="Consolas" w:cs="Consolas"/>
      <w:color w:val="595959" w:themeColor="text1" w:themeTint="A6"/>
      <w:kern w:val="20"/>
    </w:rPr>
  </w:style>
  <w:style w:type="character" w:customStyle="1" w:styleId="HTMLwstpniesformatowanyznak">
    <w:name w:val="HTML — wstępnie sformatowany (znak)"/>
    <w:basedOn w:val="Domylnaczcionkaakapitu"/>
    <w:link w:val="HTMLwstpniesformatowany"/>
    <w:uiPriority w:val="99"/>
    <w:semiHidden/>
    <w:rsid w:val="00D15821"/>
    <w:rPr>
      <w:rFonts w:ascii="Consolas" w:hAnsi="Consolas" w:cs="Consolas"/>
      <w:color w:val="595959" w:themeColor="text1" w:themeTint="A6"/>
      <w:kern w:val="20"/>
    </w:rPr>
  </w:style>
  <w:style w:type="character" w:customStyle="1" w:styleId="HTMLprzykad">
    <w:name w:val="HTML — przykład"/>
    <w:basedOn w:val="Domylnaczcionkaakapitu"/>
    <w:uiPriority w:val="99"/>
    <w:semiHidden/>
    <w:unhideWhenUsed/>
    <w:rsid w:val="00D15821"/>
    <w:rPr>
      <w:rFonts w:ascii="Consolas" w:hAnsi="Consolas" w:cs="Consolas"/>
      <w:sz w:val="24"/>
    </w:rPr>
  </w:style>
  <w:style w:type="character" w:customStyle="1" w:styleId="HTMLstaaszeroko">
    <w:name w:val="HTML — stała szerokość"/>
    <w:basedOn w:val="Domylnaczcionkaakapitu"/>
    <w:uiPriority w:val="99"/>
    <w:semiHidden/>
    <w:unhideWhenUsed/>
    <w:rsid w:val="00D15821"/>
    <w:rPr>
      <w:rFonts w:ascii="Consolas" w:hAnsi="Consolas" w:cs="Consolas"/>
      <w:sz w:val="20"/>
    </w:rPr>
  </w:style>
  <w:style w:type="character" w:customStyle="1" w:styleId="HTMLzmienna">
    <w:name w:val="HTML — zmienna"/>
    <w:basedOn w:val="Domylnaczcionkaakapitu"/>
    <w:uiPriority w:val="99"/>
    <w:semiHidden/>
    <w:unhideWhenUsed/>
    <w:rsid w:val="00D15821"/>
    <w:rPr>
      <w:i/>
      <w:iCs/>
    </w:rPr>
  </w:style>
  <w:style w:type="paragraph" w:customStyle="1" w:styleId="indeks1">
    <w:name w:val="indeks 1"/>
    <w:basedOn w:val="Normalny"/>
    <w:next w:val="Normalny"/>
    <w:autoRedefine/>
    <w:uiPriority w:val="99"/>
    <w:semiHidden/>
    <w:unhideWhenUsed/>
    <w:rsid w:val="00D15821"/>
    <w:pPr>
      <w:spacing w:before="40" w:after="0" w:line="240" w:lineRule="auto"/>
      <w:ind w:left="220" w:hanging="220"/>
    </w:pPr>
    <w:rPr>
      <w:color w:val="595959" w:themeColor="text1" w:themeTint="A6"/>
      <w:kern w:val="20"/>
    </w:rPr>
  </w:style>
  <w:style w:type="paragraph" w:customStyle="1" w:styleId="indeks2">
    <w:name w:val="indeks 2"/>
    <w:basedOn w:val="Normalny"/>
    <w:next w:val="Normalny"/>
    <w:autoRedefine/>
    <w:uiPriority w:val="99"/>
    <w:semiHidden/>
    <w:unhideWhenUsed/>
    <w:rsid w:val="00D15821"/>
    <w:pPr>
      <w:spacing w:before="40" w:after="0" w:line="240" w:lineRule="auto"/>
      <w:ind w:left="440" w:hanging="220"/>
    </w:pPr>
    <w:rPr>
      <w:color w:val="595959" w:themeColor="text1" w:themeTint="A6"/>
      <w:kern w:val="20"/>
    </w:rPr>
  </w:style>
  <w:style w:type="paragraph" w:customStyle="1" w:styleId="indeks3">
    <w:name w:val="indeks 3"/>
    <w:basedOn w:val="Normalny"/>
    <w:next w:val="Normalny"/>
    <w:autoRedefine/>
    <w:uiPriority w:val="99"/>
    <w:semiHidden/>
    <w:unhideWhenUsed/>
    <w:rsid w:val="00D15821"/>
    <w:pPr>
      <w:spacing w:before="40" w:after="0" w:line="240" w:lineRule="auto"/>
      <w:ind w:left="660" w:hanging="220"/>
    </w:pPr>
    <w:rPr>
      <w:color w:val="595959" w:themeColor="text1" w:themeTint="A6"/>
      <w:kern w:val="20"/>
    </w:rPr>
  </w:style>
  <w:style w:type="paragraph" w:customStyle="1" w:styleId="indeks4">
    <w:name w:val="indeks 4"/>
    <w:basedOn w:val="Normalny"/>
    <w:next w:val="Normalny"/>
    <w:autoRedefine/>
    <w:uiPriority w:val="99"/>
    <w:semiHidden/>
    <w:unhideWhenUsed/>
    <w:rsid w:val="00D15821"/>
    <w:pPr>
      <w:spacing w:before="40" w:after="0" w:line="240" w:lineRule="auto"/>
      <w:ind w:left="880" w:hanging="220"/>
    </w:pPr>
    <w:rPr>
      <w:color w:val="595959" w:themeColor="text1" w:themeTint="A6"/>
      <w:kern w:val="20"/>
    </w:rPr>
  </w:style>
  <w:style w:type="paragraph" w:customStyle="1" w:styleId="indeks5">
    <w:name w:val="indeks 5"/>
    <w:basedOn w:val="Normalny"/>
    <w:next w:val="Normalny"/>
    <w:autoRedefine/>
    <w:uiPriority w:val="99"/>
    <w:semiHidden/>
    <w:unhideWhenUsed/>
    <w:rsid w:val="00D15821"/>
    <w:pPr>
      <w:spacing w:before="40" w:after="0" w:line="240" w:lineRule="auto"/>
      <w:ind w:left="1100" w:hanging="220"/>
    </w:pPr>
    <w:rPr>
      <w:color w:val="595959" w:themeColor="text1" w:themeTint="A6"/>
      <w:kern w:val="20"/>
    </w:rPr>
  </w:style>
  <w:style w:type="paragraph" w:customStyle="1" w:styleId="indeks6">
    <w:name w:val="indeks 6"/>
    <w:basedOn w:val="Normalny"/>
    <w:next w:val="Normalny"/>
    <w:autoRedefine/>
    <w:uiPriority w:val="99"/>
    <w:semiHidden/>
    <w:unhideWhenUsed/>
    <w:rsid w:val="00D15821"/>
    <w:pPr>
      <w:spacing w:before="40" w:after="0" w:line="240" w:lineRule="auto"/>
      <w:ind w:left="1320" w:hanging="220"/>
    </w:pPr>
    <w:rPr>
      <w:color w:val="595959" w:themeColor="text1" w:themeTint="A6"/>
      <w:kern w:val="20"/>
    </w:rPr>
  </w:style>
  <w:style w:type="paragraph" w:customStyle="1" w:styleId="indeks7">
    <w:name w:val="indeks 7"/>
    <w:basedOn w:val="Normalny"/>
    <w:next w:val="Normalny"/>
    <w:autoRedefine/>
    <w:uiPriority w:val="99"/>
    <w:semiHidden/>
    <w:unhideWhenUsed/>
    <w:rsid w:val="00D15821"/>
    <w:pPr>
      <w:spacing w:before="40" w:after="0" w:line="240" w:lineRule="auto"/>
      <w:ind w:left="1540" w:hanging="220"/>
    </w:pPr>
    <w:rPr>
      <w:color w:val="595959" w:themeColor="text1" w:themeTint="A6"/>
      <w:kern w:val="20"/>
    </w:rPr>
  </w:style>
  <w:style w:type="paragraph" w:customStyle="1" w:styleId="indeks8">
    <w:name w:val="indeks 8"/>
    <w:basedOn w:val="Normalny"/>
    <w:next w:val="Normalny"/>
    <w:autoRedefine/>
    <w:uiPriority w:val="99"/>
    <w:semiHidden/>
    <w:unhideWhenUsed/>
    <w:rsid w:val="00D15821"/>
    <w:pPr>
      <w:spacing w:before="40" w:after="0" w:line="240" w:lineRule="auto"/>
      <w:ind w:left="1760" w:hanging="220"/>
    </w:pPr>
    <w:rPr>
      <w:color w:val="595959" w:themeColor="text1" w:themeTint="A6"/>
      <w:kern w:val="20"/>
    </w:rPr>
  </w:style>
  <w:style w:type="paragraph" w:customStyle="1" w:styleId="indeks9">
    <w:name w:val="indeks 9"/>
    <w:basedOn w:val="Normalny"/>
    <w:next w:val="Normalny"/>
    <w:autoRedefine/>
    <w:uiPriority w:val="99"/>
    <w:semiHidden/>
    <w:unhideWhenUsed/>
    <w:rsid w:val="00D15821"/>
    <w:pPr>
      <w:spacing w:before="40" w:after="0" w:line="240" w:lineRule="auto"/>
      <w:ind w:left="1980" w:hanging="220"/>
    </w:pPr>
    <w:rPr>
      <w:color w:val="595959" w:themeColor="text1" w:themeTint="A6"/>
      <w:kern w:val="20"/>
    </w:rPr>
  </w:style>
  <w:style w:type="paragraph" w:customStyle="1" w:styleId="nagwekindeksu">
    <w:name w:val="nagłówek indeksu"/>
    <w:basedOn w:val="Normalny"/>
    <w:next w:val="indeks1"/>
    <w:uiPriority w:val="99"/>
    <w:semiHidden/>
    <w:unhideWhenUsed/>
    <w:rsid w:val="00D15821"/>
    <w:pPr>
      <w:spacing w:before="40" w:line="288" w:lineRule="auto"/>
    </w:pPr>
    <w:rPr>
      <w:rFonts w:asciiTheme="majorHAnsi" w:eastAsiaTheme="majorEastAsia" w:hAnsiTheme="majorHAnsi" w:cstheme="majorBidi"/>
      <w:b/>
      <w:bCs/>
      <w:color w:val="595959" w:themeColor="text1" w:themeTint="A6"/>
      <w:kern w:val="20"/>
    </w:rPr>
  </w:style>
  <w:style w:type="table" w:styleId="Jasnasiatka">
    <w:name w:val="Light Grid"/>
    <w:basedOn w:val="Standardowy"/>
    <w:uiPriority w:val="62"/>
    <w:rsid w:val="00D15821"/>
    <w:pPr>
      <w:spacing w:before="40" w:after="0" w:line="240" w:lineRule="auto"/>
    </w:pPr>
    <w:rPr>
      <w:color w:val="595959" w:themeColor="text1" w:themeTint="A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Jasnasiatkaakcent1">
    <w:name w:val="Light Grid Accent 1"/>
    <w:basedOn w:val="Standardowy"/>
    <w:uiPriority w:val="62"/>
    <w:rsid w:val="00D15821"/>
    <w:pPr>
      <w:spacing w:before="40" w:after="0" w:line="240" w:lineRule="auto"/>
    </w:pPr>
    <w:rPr>
      <w:color w:val="595959" w:themeColor="text1" w:themeTint="A6"/>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Jasnasiatkaakcent2">
    <w:name w:val="Light Grid Accent 2"/>
    <w:basedOn w:val="Standardowy"/>
    <w:uiPriority w:val="62"/>
    <w:rsid w:val="00D15821"/>
    <w:pPr>
      <w:spacing w:before="40" w:after="0" w:line="240" w:lineRule="auto"/>
    </w:pPr>
    <w:rPr>
      <w:color w:val="595959" w:themeColor="text1" w:themeTint="A6"/>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Jasnasiatkaakcent3">
    <w:name w:val="Light Grid Accent 3"/>
    <w:basedOn w:val="Standardowy"/>
    <w:uiPriority w:val="62"/>
    <w:rsid w:val="00D15821"/>
    <w:pPr>
      <w:spacing w:before="40" w:after="0" w:line="240" w:lineRule="auto"/>
    </w:pPr>
    <w:rPr>
      <w:color w:val="595959" w:themeColor="text1" w:themeTint="A6"/>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Jasnasiatkaakcent4">
    <w:name w:val="Light Grid Accent 4"/>
    <w:basedOn w:val="Standardowy"/>
    <w:uiPriority w:val="62"/>
    <w:rsid w:val="00D15821"/>
    <w:pPr>
      <w:spacing w:before="40" w:after="0" w:line="240" w:lineRule="auto"/>
    </w:pPr>
    <w:rPr>
      <w:color w:val="595959" w:themeColor="text1" w:themeTint="A6"/>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Jasnasiatkaakcent5">
    <w:name w:val="Light Grid Accent 5"/>
    <w:basedOn w:val="Standardowy"/>
    <w:uiPriority w:val="62"/>
    <w:rsid w:val="00D15821"/>
    <w:pPr>
      <w:spacing w:before="40" w:after="0" w:line="240" w:lineRule="auto"/>
    </w:pPr>
    <w:rPr>
      <w:color w:val="595959" w:themeColor="text1" w:themeTint="A6"/>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Jasnasiatkaakcent6">
    <w:name w:val="Light Grid Accent 6"/>
    <w:basedOn w:val="Standardowy"/>
    <w:uiPriority w:val="62"/>
    <w:rsid w:val="00D15821"/>
    <w:pPr>
      <w:spacing w:before="40" w:after="0" w:line="240" w:lineRule="auto"/>
    </w:pPr>
    <w:rPr>
      <w:color w:val="595959" w:themeColor="text1" w:themeTint="A6"/>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Jasnalista">
    <w:name w:val="Light List"/>
    <w:basedOn w:val="Standardowy"/>
    <w:uiPriority w:val="61"/>
    <w:rsid w:val="00D15821"/>
    <w:pPr>
      <w:spacing w:before="40" w:after="0" w:line="240" w:lineRule="auto"/>
    </w:pPr>
    <w:rPr>
      <w:color w:val="595959" w:themeColor="text1" w:themeTint="A6"/>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Jasnalistaakcent1">
    <w:name w:val="Light List Accent 1"/>
    <w:basedOn w:val="Standardowy"/>
    <w:uiPriority w:val="61"/>
    <w:rsid w:val="00D15821"/>
    <w:pPr>
      <w:spacing w:before="40" w:after="0" w:line="240" w:lineRule="auto"/>
    </w:pPr>
    <w:rPr>
      <w:color w:val="595959" w:themeColor="text1" w:themeTint="A6"/>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Jasnalistaakcent2">
    <w:name w:val="Light List Accent 2"/>
    <w:basedOn w:val="Standardowy"/>
    <w:uiPriority w:val="61"/>
    <w:rsid w:val="00D15821"/>
    <w:pPr>
      <w:spacing w:before="40" w:after="0" w:line="240" w:lineRule="auto"/>
    </w:pPr>
    <w:rPr>
      <w:color w:val="595959" w:themeColor="text1" w:themeTint="A6"/>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Jasnalistaakcent3">
    <w:name w:val="Light List Accent 3"/>
    <w:basedOn w:val="Standardowy"/>
    <w:uiPriority w:val="61"/>
    <w:rsid w:val="00D15821"/>
    <w:pPr>
      <w:spacing w:before="40" w:after="0" w:line="240" w:lineRule="auto"/>
    </w:pPr>
    <w:rPr>
      <w:color w:val="595959" w:themeColor="text1" w:themeTint="A6"/>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Jasnalistaakcent4">
    <w:name w:val="Light List Accent 4"/>
    <w:basedOn w:val="Standardowy"/>
    <w:uiPriority w:val="61"/>
    <w:rsid w:val="00D15821"/>
    <w:pPr>
      <w:spacing w:before="40" w:after="0" w:line="240" w:lineRule="auto"/>
    </w:pPr>
    <w:rPr>
      <w:color w:val="595959" w:themeColor="text1" w:themeTint="A6"/>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Jasnalistaakcent5">
    <w:name w:val="Light List Accent 5"/>
    <w:basedOn w:val="Standardowy"/>
    <w:uiPriority w:val="61"/>
    <w:rsid w:val="00D15821"/>
    <w:pPr>
      <w:spacing w:before="40" w:after="0" w:line="240" w:lineRule="auto"/>
    </w:pPr>
    <w:rPr>
      <w:color w:val="595959" w:themeColor="text1" w:themeTint="A6"/>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Jasnalistaakcent6">
    <w:name w:val="Light List Accent 6"/>
    <w:basedOn w:val="Standardowy"/>
    <w:uiPriority w:val="61"/>
    <w:rsid w:val="00D15821"/>
    <w:pPr>
      <w:spacing w:before="40" w:after="0" w:line="240" w:lineRule="auto"/>
    </w:pPr>
    <w:rPr>
      <w:color w:val="595959" w:themeColor="text1" w:themeTint="A6"/>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Jasnecieniowanie">
    <w:name w:val="Light Shading"/>
    <w:basedOn w:val="Standardowy"/>
    <w:uiPriority w:val="60"/>
    <w:rsid w:val="00D15821"/>
    <w:pPr>
      <w:spacing w:before="4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Jasnecieniowanieakcent1">
    <w:name w:val="Light Shading Accent 1"/>
    <w:basedOn w:val="Standardowy"/>
    <w:uiPriority w:val="60"/>
    <w:rsid w:val="00D15821"/>
    <w:pPr>
      <w:spacing w:before="40"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Jasnecieniowanieakcent2">
    <w:name w:val="Light Shading Accent 2"/>
    <w:basedOn w:val="Standardowy"/>
    <w:uiPriority w:val="60"/>
    <w:rsid w:val="00D15821"/>
    <w:pPr>
      <w:spacing w:before="40"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Jasnecieniowanieakcent3">
    <w:name w:val="Light Shading Accent 3"/>
    <w:basedOn w:val="Standardowy"/>
    <w:uiPriority w:val="60"/>
    <w:rsid w:val="00D15821"/>
    <w:pPr>
      <w:spacing w:before="40"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Jasnecieniowanieakcent4">
    <w:name w:val="Light Shading Accent 4"/>
    <w:basedOn w:val="Standardowy"/>
    <w:uiPriority w:val="60"/>
    <w:rsid w:val="00D15821"/>
    <w:pPr>
      <w:spacing w:before="40"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Jasnecieniowanieakcent5">
    <w:name w:val="Light Shading Accent 5"/>
    <w:basedOn w:val="Standardowy"/>
    <w:uiPriority w:val="60"/>
    <w:rsid w:val="00D15821"/>
    <w:pPr>
      <w:spacing w:before="40"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Jasnecieniowanieakcent6">
    <w:name w:val="Light Shading Accent 6"/>
    <w:basedOn w:val="Standardowy"/>
    <w:uiPriority w:val="60"/>
    <w:rsid w:val="00D15821"/>
    <w:pPr>
      <w:spacing w:before="40"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customStyle="1" w:styleId="numerwiersza0">
    <w:name w:val="numer wiersza"/>
    <w:basedOn w:val="Domylnaczcionkaakapitu"/>
    <w:uiPriority w:val="99"/>
    <w:semiHidden/>
    <w:unhideWhenUsed/>
    <w:rsid w:val="00D15821"/>
  </w:style>
  <w:style w:type="paragraph" w:styleId="Lista2">
    <w:name w:val="List 2"/>
    <w:basedOn w:val="Normalny"/>
    <w:uiPriority w:val="99"/>
    <w:unhideWhenUsed/>
    <w:rsid w:val="00D15821"/>
    <w:pPr>
      <w:spacing w:before="40" w:line="288" w:lineRule="auto"/>
      <w:ind w:left="720" w:hanging="360"/>
      <w:contextualSpacing/>
    </w:pPr>
    <w:rPr>
      <w:color w:val="595959" w:themeColor="text1" w:themeTint="A6"/>
      <w:kern w:val="20"/>
    </w:rPr>
  </w:style>
  <w:style w:type="paragraph" w:styleId="Lista3">
    <w:name w:val="List 3"/>
    <w:basedOn w:val="Normalny"/>
    <w:uiPriority w:val="99"/>
    <w:semiHidden/>
    <w:unhideWhenUsed/>
    <w:rsid w:val="00D15821"/>
    <w:pPr>
      <w:spacing w:before="40" w:line="288" w:lineRule="auto"/>
      <w:ind w:left="1080" w:hanging="360"/>
      <w:contextualSpacing/>
    </w:pPr>
    <w:rPr>
      <w:color w:val="595959" w:themeColor="text1" w:themeTint="A6"/>
      <w:kern w:val="20"/>
    </w:rPr>
  </w:style>
  <w:style w:type="paragraph" w:styleId="Lista4">
    <w:name w:val="List 4"/>
    <w:basedOn w:val="Normalny"/>
    <w:uiPriority w:val="99"/>
    <w:semiHidden/>
    <w:unhideWhenUsed/>
    <w:rsid w:val="00D15821"/>
    <w:pPr>
      <w:spacing w:before="40" w:line="288" w:lineRule="auto"/>
      <w:ind w:left="1440" w:hanging="360"/>
      <w:contextualSpacing/>
    </w:pPr>
    <w:rPr>
      <w:color w:val="595959" w:themeColor="text1" w:themeTint="A6"/>
      <w:kern w:val="20"/>
    </w:rPr>
  </w:style>
  <w:style w:type="paragraph" w:styleId="Lista5">
    <w:name w:val="List 5"/>
    <w:basedOn w:val="Normalny"/>
    <w:uiPriority w:val="99"/>
    <w:semiHidden/>
    <w:unhideWhenUsed/>
    <w:rsid w:val="00D15821"/>
    <w:pPr>
      <w:spacing w:before="40" w:line="288" w:lineRule="auto"/>
      <w:ind w:left="1800" w:hanging="360"/>
      <w:contextualSpacing/>
    </w:pPr>
    <w:rPr>
      <w:color w:val="595959" w:themeColor="text1" w:themeTint="A6"/>
      <w:kern w:val="20"/>
    </w:rPr>
  </w:style>
  <w:style w:type="paragraph" w:styleId="Listapunktowana2">
    <w:name w:val="List Bullet 2"/>
    <w:basedOn w:val="Normalny"/>
    <w:uiPriority w:val="99"/>
    <w:semiHidden/>
    <w:unhideWhenUsed/>
    <w:rsid w:val="00D15821"/>
    <w:pPr>
      <w:numPr>
        <w:numId w:val="82"/>
      </w:numPr>
      <w:spacing w:before="40" w:line="288" w:lineRule="auto"/>
      <w:contextualSpacing/>
    </w:pPr>
    <w:rPr>
      <w:color w:val="595959" w:themeColor="text1" w:themeTint="A6"/>
      <w:kern w:val="20"/>
    </w:rPr>
  </w:style>
  <w:style w:type="paragraph" w:styleId="Listapunktowana4">
    <w:name w:val="List Bullet 4"/>
    <w:basedOn w:val="Normalny"/>
    <w:uiPriority w:val="99"/>
    <w:semiHidden/>
    <w:unhideWhenUsed/>
    <w:rsid w:val="00D15821"/>
    <w:pPr>
      <w:numPr>
        <w:numId w:val="83"/>
      </w:numPr>
      <w:spacing w:before="40" w:line="288" w:lineRule="auto"/>
      <w:contextualSpacing/>
    </w:pPr>
    <w:rPr>
      <w:color w:val="595959" w:themeColor="text1" w:themeTint="A6"/>
      <w:kern w:val="20"/>
    </w:rPr>
  </w:style>
  <w:style w:type="paragraph" w:styleId="Listapunktowana5">
    <w:name w:val="List Bullet 5"/>
    <w:basedOn w:val="Normalny"/>
    <w:uiPriority w:val="99"/>
    <w:semiHidden/>
    <w:unhideWhenUsed/>
    <w:rsid w:val="00D15821"/>
    <w:pPr>
      <w:numPr>
        <w:numId w:val="84"/>
      </w:numPr>
      <w:spacing w:before="40" w:line="288" w:lineRule="auto"/>
      <w:contextualSpacing/>
    </w:pPr>
    <w:rPr>
      <w:color w:val="595959" w:themeColor="text1" w:themeTint="A6"/>
      <w:kern w:val="20"/>
    </w:rPr>
  </w:style>
  <w:style w:type="paragraph" w:customStyle="1" w:styleId="Listakontynuacja">
    <w:name w:val="Lista — kontynuacja"/>
    <w:basedOn w:val="Normalny"/>
    <w:uiPriority w:val="99"/>
    <w:semiHidden/>
    <w:unhideWhenUsed/>
    <w:rsid w:val="00D15821"/>
    <w:pPr>
      <w:spacing w:before="40" w:after="120" w:line="288" w:lineRule="auto"/>
      <w:ind w:left="360"/>
      <w:contextualSpacing/>
    </w:pPr>
    <w:rPr>
      <w:color w:val="595959" w:themeColor="text1" w:themeTint="A6"/>
      <w:kern w:val="20"/>
    </w:rPr>
  </w:style>
  <w:style w:type="paragraph" w:customStyle="1" w:styleId="Listakontynuacja2">
    <w:name w:val="Lista — kontynuacja 2"/>
    <w:basedOn w:val="Normalny"/>
    <w:uiPriority w:val="99"/>
    <w:semiHidden/>
    <w:unhideWhenUsed/>
    <w:rsid w:val="00D15821"/>
    <w:pPr>
      <w:spacing w:before="40" w:after="120" w:line="288" w:lineRule="auto"/>
      <w:ind w:left="720"/>
      <w:contextualSpacing/>
    </w:pPr>
    <w:rPr>
      <w:color w:val="595959" w:themeColor="text1" w:themeTint="A6"/>
      <w:kern w:val="20"/>
    </w:rPr>
  </w:style>
  <w:style w:type="paragraph" w:customStyle="1" w:styleId="Listakontynuacja3">
    <w:name w:val="Lista — kontynuacja 3"/>
    <w:basedOn w:val="Normalny"/>
    <w:uiPriority w:val="99"/>
    <w:semiHidden/>
    <w:unhideWhenUsed/>
    <w:rsid w:val="00D15821"/>
    <w:pPr>
      <w:spacing w:before="40" w:after="120" w:line="288" w:lineRule="auto"/>
      <w:ind w:left="1080"/>
      <w:contextualSpacing/>
    </w:pPr>
    <w:rPr>
      <w:color w:val="595959" w:themeColor="text1" w:themeTint="A6"/>
      <w:kern w:val="20"/>
    </w:rPr>
  </w:style>
  <w:style w:type="paragraph" w:customStyle="1" w:styleId="Listakontynuacja4">
    <w:name w:val="Lista — kontynuacja 4"/>
    <w:basedOn w:val="Normalny"/>
    <w:uiPriority w:val="99"/>
    <w:semiHidden/>
    <w:unhideWhenUsed/>
    <w:rsid w:val="00D15821"/>
    <w:pPr>
      <w:spacing w:before="40" w:after="120" w:line="288" w:lineRule="auto"/>
      <w:ind w:left="1440"/>
      <w:contextualSpacing/>
    </w:pPr>
    <w:rPr>
      <w:color w:val="595959" w:themeColor="text1" w:themeTint="A6"/>
      <w:kern w:val="20"/>
    </w:rPr>
  </w:style>
  <w:style w:type="paragraph" w:customStyle="1" w:styleId="Listakontynuacja5">
    <w:name w:val="Lista — kontynuacja 5"/>
    <w:basedOn w:val="Normalny"/>
    <w:uiPriority w:val="99"/>
    <w:semiHidden/>
    <w:unhideWhenUsed/>
    <w:rsid w:val="00D15821"/>
    <w:pPr>
      <w:spacing w:before="40" w:after="120" w:line="288" w:lineRule="auto"/>
      <w:ind w:left="1800"/>
      <w:contextualSpacing/>
    </w:pPr>
    <w:rPr>
      <w:color w:val="595959" w:themeColor="text1" w:themeTint="A6"/>
      <w:kern w:val="20"/>
    </w:rPr>
  </w:style>
  <w:style w:type="paragraph" w:styleId="Listanumerowana2">
    <w:name w:val="List Number 2"/>
    <w:basedOn w:val="Normalny"/>
    <w:uiPriority w:val="1"/>
    <w:unhideWhenUsed/>
    <w:rsid w:val="00D15821"/>
    <w:pPr>
      <w:tabs>
        <w:tab w:val="num" w:pos="432"/>
      </w:tabs>
      <w:spacing w:before="40" w:line="288" w:lineRule="auto"/>
      <w:ind w:left="432" w:hanging="432"/>
      <w:contextualSpacing/>
    </w:pPr>
    <w:rPr>
      <w:color w:val="595959" w:themeColor="text1" w:themeTint="A6"/>
      <w:kern w:val="20"/>
    </w:rPr>
  </w:style>
  <w:style w:type="paragraph" w:styleId="Listanumerowana3">
    <w:name w:val="List Number 3"/>
    <w:basedOn w:val="Normalny"/>
    <w:uiPriority w:val="18"/>
    <w:unhideWhenUsed/>
    <w:rsid w:val="00D15821"/>
    <w:pPr>
      <w:spacing w:before="40" w:line="288" w:lineRule="auto"/>
      <w:ind w:left="792" w:hanging="360"/>
      <w:contextualSpacing/>
    </w:pPr>
    <w:rPr>
      <w:color w:val="595959" w:themeColor="text1" w:themeTint="A6"/>
      <w:kern w:val="20"/>
    </w:rPr>
  </w:style>
  <w:style w:type="paragraph" w:styleId="Listanumerowana4">
    <w:name w:val="List Number 4"/>
    <w:basedOn w:val="Normalny"/>
    <w:uiPriority w:val="18"/>
    <w:semiHidden/>
    <w:unhideWhenUsed/>
    <w:rsid w:val="00D15821"/>
    <w:pPr>
      <w:spacing w:before="40" w:line="288" w:lineRule="auto"/>
      <w:ind w:left="1152" w:hanging="360"/>
      <w:contextualSpacing/>
    </w:pPr>
    <w:rPr>
      <w:color w:val="595959" w:themeColor="text1" w:themeTint="A6"/>
      <w:kern w:val="20"/>
    </w:rPr>
  </w:style>
  <w:style w:type="paragraph" w:styleId="Listanumerowana5">
    <w:name w:val="List Number 5"/>
    <w:basedOn w:val="Normalny"/>
    <w:uiPriority w:val="18"/>
    <w:semiHidden/>
    <w:unhideWhenUsed/>
    <w:rsid w:val="00D15821"/>
    <w:pPr>
      <w:spacing w:before="40" w:line="288" w:lineRule="auto"/>
      <w:ind w:left="1512" w:hanging="360"/>
      <w:contextualSpacing/>
    </w:pPr>
    <w:rPr>
      <w:color w:val="595959" w:themeColor="text1" w:themeTint="A6"/>
      <w:kern w:val="20"/>
    </w:rPr>
  </w:style>
  <w:style w:type="paragraph" w:customStyle="1" w:styleId="makro">
    <w:name w:val="makro"/>
    <w:link w:val="Tekstmakraznak"/>
    <w:uiPriority w:val="99"/>
    <w:semiHidden/>
    <w:unhideWhenUsed/>
    <w:rsid w:val="00D15821"/>
    <w:pPr>
      <w:tabs>
        <w:tab w:val="left" w:pos="480"/>
        <w:tab w:val="left" w:pos="960"/>
        <w:tab w:val="left" w:pos="1440"/>
        <w:tab w:val="left" w:pos="1920"/>
        <w:tab w:val="left" w:pos="2400"/>
        <w:tab w:val="left" w:pos="2880"/>
        <w:tab w:val="left" w:pos="3360"/>
        <w:tab w:val="left" w:pos="3840"/>
        <w:tab w:val="left" w:pos="4320"/>
      </w:tabs>
      <w:spacing w:before="40" w:after="0" w:line="300" w:lineRule="auto"/>
    </w:pPr>
    <w:rPr>
      <w:rFonts w:ascii="Consolas" w:hAnsi="Consolas" w:cs="Consolas"/>
      <w:color w:val="595959" w:themeColor="text1" w:themeTint="A6"/>
    </w:rPr>
  </w:style>
  <w:style w:type="character" w:customStyle="1" w:styleId="Tekstmakraznak">
    <w:name w:val="Tekst makra (znak)"/>
    <w:basedOn w:val="Domylnaczcionkaakapitu"/>
    <w:link w:val="makro"/>
    <w:uiPriority w:val="99"/>
    <w:semiHidden/>
    <w:rsid w:val="00D15821"/>
    <w:rPr>
      <w:rFonts w:ascii="Consolas" w:hAnsi="Consolas" w:cs="Consolas"/>
      <w:color w:val="595959" w:themeColor="text1" w:themeTint="A6"/>
    </w:rPr>
  </w:style>
  <w:style w:type="table" w:styleId="redniasiatka1">
    <w:name w:val="Medium Grid 1"/>
    <w:basedOn w:val="Standardowy"/>
    <w:uiPriority w:val="67"/>
    <w:rsid w:val="00D15821"/>
    <w:pPr>
      <w:spacing w:before="40" w:after="0" w:line="240" w:lineRule="auto"/>
    </w:pPr>
    <w:rPr>
      <w:color w:val="595959" w:themeColor="text1" w:themeTint="A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dniasiatka1akcent1">
    <w:name w:val="Medium Grid 1 Accent 1"/>
    <w:basedOn w:val="Standardowy"/>
    <w:uiPriority w:val="67"/>
    <w:rsid w:val="00D15821"/>
    <w:pPr>
      <w:spacing w:before="40" w:after="0" w:line="240" w:lineRule="auto"/>
    </w:pPr>
    <w:rPr>
      <w:color w:val="595959" w:themeColor="text1" w:themeTint="A6"/>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dniasiatka1akcent2">
    <w:name w:val="Medium Grid 1 Accent 2"/>
    <w:basedOn w:val="Standardowy"/>
    <w:uiPriority w:val="67"/>
    <w:rsid w:val="00D15821"/>
    <w:pPr>
      <w:spacing w:before="40" w:after="0" w:line="240" w:lineRule="auto"/>
    </w:pPr>
    <w:rPr>
      <w:color w:val="595959" w:themeColor="text1" w:themeTint="A6"/>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dniasiatka1akcent3">
    <w:name w:val="Medium Grid 1 Accent 3"/>
    <w:basedOn w:val="Standardowy"/>
    <w:uiPriority w:val="67"/>
    <w:rsid w:val="00D15821"/>
    <w:pPr>
      <w:spacing w:before="40" w:after="0" w:line="240" w:lineRule="auto"/>
    </w:pPr>
    <w:rPr>
      <w:color w:val="595959" w:themeColor="text1" w:themeTint="A6"/>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dniasiatka1akcent4">
    <w:name w:val="Medium Grid 1 Accent 4"/>
    <w:basedOn w:val="Standardowy"/>
    <w:uiPriority w:val="67"/>
    <w:rsid w:val="00D15821"/>
    <w:pPr>
      <w:spacing w:before="40" w:after="0" w:line="240" w:lineRule="auto"/>
    </w:pPr>
    <w:rPr>
      <w:color w:val="595959" w:themeColor="text1" w:themeTint="A6"/>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dniasiatka1akcent5">
    <w:name w:val="Medium Grid 1 Accent 5"/>
    <w:basedOn w:val="Standardowy"/>
    <w:uiPriority w:val="67"/>
    <w:rsid w:val="00D15821"/>
    <w:pPr>
      <w:spacing w:before="40" w:after="0" w:line="240" w:lineRule="auto"/>
    </w:pPr>
    <w:rPr>
      <w:color w:val="595959" w:themeColor="text1" w:themeTint="A6"/>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dniasiatka1akcent6">
    <w:name w:val="Medium Grid 1 Accent 6"/>
    <w:basedOn w:val="Standardowy"/>
    <w:uiPriority w:val="67"/>
    <w:rsid w:val="00D15821"/>
    <w:pPr>
      <w:spacing w:before="40" w:after="0" w:line="240" w:lineRule="auto"/>
    </w:pPr>
    <w:rPr>
      <w:color w:val="595959" w:themeColor="text1" w:themeTint="A6"/>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dniasiatka2">
    <w:name w:val="Medium Grid 2"/>
    <w:basedOn w:val="Standardowy"/>
    <w:uiPriority w:val="68"/>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redniasiatka2akcent1">
    <w:name w:val="Medium Grid 2 Accent 1"/>
    <w:basedOn w:val="Standardowy"/>
    <w:uiPriority w:val="68"/>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redniasiatka2akcent2">
    <w:name w:val="Medium Grid 2 Accent 2"/>
    <w:basedOn w:val="Standardowy"/>
    <w:uiPriority w:val="68"/>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redniasiatka2akcent3">
    <w:name w:val="Medium Grid 2 Accent 3"/>
    <w:basedOn w:val="Standardowy"/>
    <w:uiPriority w:val="68"/>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redniasiatka2akcent4">
    <w:name w:val="Medium Grid 2 Accent 4"/>
    <w:basedOn w:val="Standardowy"/>
    <w:uiPriority w:val="68"/>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redniasiatka2akcent5">
    <w:name w:val="Medium Grid 2 Accent 5"/>
    <w:basedOn w:val="Standardowy"/>
    <w:uiPriority w:val="68"/>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redniasiatka2akcent6">
    <w:name w:val="Medium Grid 2 Accent 6"/>
    <w:basedOn w:val="Standardowy"/>
    <w:uiPriority w:val="68"/>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redniasiatka3">
    <w:name w:val="Medium Grid 3"/>
    <w:basedOn w:val="Standardowy"/>
    <w:uiPriority w:val="69"/>
    <w:rsid w:val="00D15821"/>
    <w:pPr>
      <w:spacing w:before="40" w:after="0" w:line="240" w:lineRule="auto"/>
    </w:pPr>
    <w:rPr>
      <w:color w:val="595959" w:themeColor="text1" w:themeTint="A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redniasiatka3akcent1">
    <w:name w:val="Medium Grid 3 Accent 1"/>
    <w:basedOn w:val="Standardowy"/>
    <w:uiPriority w:val="69"/>
    <w:rsid w:val="00D15821"/>
    <w:pPr>
      <w:spacing w:before="40" w:after="0" w:line="240" w:lineRule="auto"/>
    </w:pPr>
    <w:rPr>
      <w:color w:val="595959" w:themeColor="text1" w:themeTint="A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redniasiatka3akcent2">
    <w:name w:val="Medium Grid 3 Accent 2"/>
    <w:basedOn w:val="Standardowy"/>
    <w:uiPriority w:val="69"/>
    <w:rsid w:val="00D15821"/>
    <w:pPr>
      <w:spacing w:before="40" w:after="0" w:line="240" w:lineRule="auto"/>
    </w:pPr>
    <w:rPr>
      <w:color w:val="595959" w:themeColor="text1" w:themeTint="A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asiatka3akcent3">
    <w:name w:val="Medium Grid 3 Accent 3"/>
    <w:basedOn w:val="Standardowy"/>
    <w:uiPriority w:val="69"/>
    <w:rsid w:val="00D15821"/>
    <w:pPr>
      <w:spacing w:before="40" w:after="0" w:line="240" w:lineRule="auto"/>
    </w:pPr>
    <w:rPr>
      <w:color w:val="595959" w:themeColor="text1" w:themeTint="A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3akcent4">
    <w:name w:val="Medium Grid 3 Accent 4"/>
    <w:basedOn w:val="Standardowy"/>
    <w:uiPriority w:val="69"/>
    <w:rsid w:val="00D15821"/>
    <w:pPr>
      <w:spacing w:before="40" w:after="0" w:line="240" w:lineRule="auto"/>
    </w:pPr>
    <w:rPr>
      <w:color w:val="595959" w:themeColor="text1" w:themeTint="A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redniasiatka3akcent5">
    <w:name w:val="Medium Grid 3 Accent 5"/>
    <w:basedOn w:val="Standardowy"/>
    <w:uiPriority w:val="69"/>
    <w:rsid w:val="00D15821"/>
    <w:pPr>
      <w:spacing w:before="40" w:after="0" w:line="240" w:lineRule="auto"/>
    </w:pPr>
    <w:rPr>
      <w:color w:val="595959" w:themeColor="text1" w:themeTint="A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redniasiatka3akcent6">
    <w:name w:val="Medium Grid 3 Accent 6"/>
    <w:basedOn w:val="Standardowy"/>
    <w:uiPriority w:val="69"/>
    <w:rsid w:val="00D15821"/>
    <w:pPr>
      <w:spacing w:before="40" w:after="0" w:line="240" w:lineRule="auto"/>
    </w:pPr>
    <w:rPr>
      <w:color w:val="595959" w:themeColor="text1" w:themeTint="A6"/>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dnialista1">
    <w:name w:val="Medium List 1"/>
    <w:basedOn w:val="Standardowy"/>
    <w:uiPriority w:val="65"/>
    <w:rsid w:val="00D15821"/>
    <w:pPr>
      <w:spacing w:before="4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rednialista1akcent1">
    <w:name w:val="Medium List 1 Accent 1"/>
    <w:basedOn w:val="Standardowy"/>
    <w:uiPriority w:val="65"/>
    <w:rsid w:val="00D15821"/>
    <w:pPr>
      <w:spacing w:before="40"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rednialista1akcent2">
    <w:name w:val="Medium List 1 Accent 2"/>
    <w:basedOn w:val="Standardowy"/>
    <w:uiPriority w:val="65"/>
    <w:rsid w:val="00D15821"/>
    <w:pPr>
      <w:spacing w:before="40"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rednialista1akcent3">
    <w:name w:val="Medium List 1 Accent 3"/>
    <w:basedOn w:val="Standardowy"/>
    <w:uiPriority w:val="65"/>
    <w:rsid w:val="00D15821"/>
    <w:pPr>
      <w:spacing w:before="40"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rednialista1akcent4">
    <w:name w:val="Medium List 1 Accent 4"/>
    <w:basedOn w:val="Standardowy"/>
    <w:uiPriority w:val="65"/>
    <w:rsid w:val="00D15821"/>
    <w:pPr>
      <w:spacing w:before="40"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rednialista1akcent5">
    <w:name w:val="Medium List 1 Accent 5"/>
    <w:basedOn w:val="Standardowy"/>
    <w:uiPriority w:val="65"/>
    <w:rsid w:val="00D15821"/>
    <w:pPr>
      <w:spacing w:before="40"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rednialista1akcent6">
    <w:name w:val="Medium List 1 Accent 6"/>
    <w:basedOn w:val="Standardowy"/>
    <w:uiPriority w:val="65"/>
    <w:rsid w:val="00D15821"/>
    <w:pPr>
      <w:spacing w:before="40"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rednialista2">
    <w:name w:val="Medium List 2"/>
    <w:basedOn w:val="Standardowy"/>
    <w:uiPriority w:val="66"/>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1">
    <w:name w:val="Medium List 2 Accent 1"/>
    <w:basedOn w:val="Standardowy"/>
    <w:uiPriority w:val="66"/>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2">
    <w:name w:val="Medium List 2 Accent 2"/>
    <w:basedOn w:val="Standardowy"/>
    <w:uiPriority w:val="66"/>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3">
    <w:name w:val="Medium List 2 Accent 3"/>
    <w:basedOn w:val="Standardowy"/>
    <w:uiPriority w:val="66"/>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4">
    <w:name w:val="Medium List 2 Accent 4"/>
    <w:basedOn w:val="Standardowy"/>
    <w:uiPriority w:val="66"/>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5">
    <w:name w:val="Medium List 2 Accent 5"/>
    <w:basedOn w:val="Standardowy"/>
    <w:uiPriority w:val="66"/>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rednialista2akcent6">
    <w:name w:val="Medium List 2 Accent 6"/>
    <w:basedOn w:val="Standardowy"/>
    <w:uiPriority w:val="66"/>
    <w:rsid w:val="00D15821"/>
    <w:pPr>
      <w:spacing w:before="4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redniecieniowanie1">
    <w:name w:val="Medium Shading 1"/>
    <w:basedOn w:val="Standardowy"/>
    <w:uiPriority w:val="63"/>
    <w:rsid w:val="00D15821"/>
    <w:pPr>
      <w:spacing w:before="40" w:after="0" w:line="240" w:lineRule="auto"/>
    </w:pPr>
    <w:rPr>
      <w:color w:val="595959" w:themeColor="text1" w:themeTint="A6"/>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redniecieniowanie1akcent1">
    <w:name w:val="Medium Shading 1 Accent 1"/>
    <w:basedOn w:val="Standardowy"/>
    <w:uiPriority w:val="63"/>
    <w:rsid w:val="00D15821"/>
    <w:pPr>
      <w:spacing w:before="40" w:after="0" w:line="240" w:lineRule="auto"/>
    </w:pPr>
    <w:rPr>
      <w:color w:val="595959" w:themeColor="text1" w:themeTint="A6"/>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redniecieniowanie1akcent2">
    <w:name w:val="Medium Shading 1 Accent 2"/>
    <w:basedOn w:val="Standardowy"/>
    <w:uiPriority w:val="63"/>
    <w:rsid w:val="00D15821"/>
    <w:pPr>
      <w:spacing w:before="40" w:after="0" w:line="240" w:lineRule="auto"/>
    </w:pPr>
    <w:rPr>
      <w:color w:val="595959" w:themeColor="text1" w:themeTint="A6"/>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redniecieniowanie1akcent3">
    <w:name w:val="Medium Shading 1 Accent 3"/>
    <w:basedOn w:val="Standardowy"/>
    <w:uiPriority w:val="63"/>
    <w:rsid w:val="00D15821"/>
    <w:pPr>
      <w:spacing w:before="40" w:after="0" w:line="240" w:lineRule="auto"/>
    </w:pPr>
    <w:rPr>
      <w:color w:val="595959" w:themeColor="text1" w:themeTint="A6"/>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redniecieniowanie1akcent4">
    <w:name w:val="Medium Shading 1 Accent 4"/>
    <w:basedOn w:val="Standardowy"/>
    <w:uiPriority w:val="63"/>
    <w:rsid w:val="00D15821"/>
    <w:pPr>
      <w:spacing w:before="40" w:after="0" w:line="240" w:lineRule="auto"/>
    </w:pPr>
    <w:rPr>
      <w:color w:val="595959" w:themeColor="text1" w:themeTint="A6"/>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D15821"/>
    <w:pPr>
      <w:spacing w:before="40" w:after="0" w:line="240" w:lineRule="auto"/>
    </w:pPr>
    <w:rPr>
      <w:color w:val="595959" w:themeColor="text1" w:themeTint="A6"/>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redniecieniowanie1akcent6">
    <w:name w:val="Medium Shading 1 Accent 6"/>
    <w:basedOn w:val="Standardowy"/>
    <w:uiPriority w:val="63"/>
    <w:rsid w:val="00D15821"/>
    <w:pPr>
      <w:spacing w:before="40" w:after="0" w:line="240" w:lineRule="auto"/>
    </w:pPr>
    <w:rPr>
      <w:color w:val="595959" w:themeColor="text1" w:themeTint="A6"/>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redniecieniowanie2">
    <w:name w:val="Medium Shading 2"/>
    <w:basedOn w:val="Standardowy"/>
    <w:uiPriority w:val="64"/>
    <w:rsid w:val="00D15821"/>
    <w:pPr>
      <w:spacing w:before="40" w:after="0" w:line="240" w:lineRule="auto"/>
    </w:pPr>
    <w:rPr>
      <w:color w:val="595959" w:themeColor="text1" w:themeTint="A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1">
    <w:name w:val="Medium Shading 2 Accent 1"/>
    <w:basedOn w:val="Standardowy"/>
    <w:uiPriority w:val="64"/>
    <w:rsid w:val="00D15821"/>
    <w:pPr>
      <w:spacing w:before="40" w:after="0" w:line="240" w:lineRule="auto"/>
    </w:pPr>
    <w:rPr>
      <w:color w:val="595959" w:themeColor="text1" w:themeTint="A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2">
    <w:name w:val="Medium Shading 2 Accent 2"/>
    <w:basedOn w:val="Standardowy"/>
    <w:uiPriority w:val="64"/>
    <w:rsid w:val="00D15821"/>
    <w:pPr>
      <w:spacing w:before="40" w:after="0" w:line="240" w:lineRule="auto"/>
    </w:pPr>
    <w:rPr>
      <w:color w:val="595959" w:themeColor="text1" w:themeTint="A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3">
    <w:name w:val="Medium Shading 2 Accent 3"/>
    <w:basedOn w:val="Standardowy"/>
    <w:uiPriority w:val="64"/>
    <w:rsid w:val="00D15821"/>
    <w:pPr>
      <w:spacing w:before="40" w:after="0" w:line="240" w:lineRule="auto"/>
    </w:pPr>
    <w:rPr>
      <w:color w:val="595959" w:themeColor="text1" w:themeTint="A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4">
    <w:name w:val="Medium Shading 2 Accent 4"/>
    <w:basedOn w:val="Standardowy"/>
    <w:uiPriority w:val="64"/>
    <w:rsid w:val="00D15821"/>
    <w:pPr>
      <w:spacing w:before="40" w:after="0" w:line="240" w:lineRule="auto"/>
    </w:pPr>
    <w:rPr>
      <w:color w:val="595959" w:themeColor="text1" w:themeTint="A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5">
    <w:name w:val="Medium Shading 2 Accent 5"/>
    <w:basedOn w:val="Standardowy"/>
    <w:uiPriority w:val="64"/>
    <w:rsid w:val="00D15821"/>
    <w:pPr>
      <w:spacing w:before="40" w:after="0" w:line="240" w:lineRule="auto"/>
    </w:pPr>
    <w:rPr>
      <w:color w:val="595959" w:themeColor="text1" w:themeTint="A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redniecieniowanie2akcent6">
    <w:name w:val="Medium Shading 2 Accent 6"/>
    <w:basedOn w:val="Standardowy"/>
    <w:uiPriority w:val="64"/>
    <w:rsid w:val="00D15821"/>
    <w:pPr>
      <w:spacing w:before="40" w:after="0" w:line="240" w:lineRule="auto"/>
    </w:pPr>
    <w:rPr>
      <w:color w:val="595959" w:themeColor="text1" w:themeTint="A6"/>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agwekwiadomoci">
    <w:name w:val="Message Header"/>
    <w:basedOn w:val="Normalny"/>
    <w:link w:val="NagwekwiadomociZnak"/>
    <w:uiPriority w:val="99"/>
    <w:semiHidden/>
    <w:unhideWhenUsed/>
    <w:rsid w:val="00D15821"/>
    <w:pPr>
      <w:pBdr>
        <w:top w:val="single" w:sz="6" w:space="1" w:color="auto"/>
        <w:left w:val="single" w:sz="6" w:space="1" w:color="auto"/>
        <w:bottom w:val="single" w:sz="6" w:space="1" w:color="auto"/>
        <w:right w:val="single" w:sz="6" w:space="1" w:color="auto"/>
      </w:pBdr>
      <w:shd w:val="pct20" w:color="auto" w:fill="auto"/>
      <w:spacing w:before="40" w:after="0" w:line="240" w:lineRule="auto"/>
      <w:ind w:left="1080" w:hanging="1080"/>
    </w:pPr>
    <w:rPr>
      <w:rFonts w:asciiTheme="majorHAnsi" w:eastAsiaTheme="majorEastAsia" w:hAnsiTheme="majorHAnsi" w:cstheme="majorBidi"/>
      <w:color w:val="595959" w:themeColor="text1" w:themeTint="A6"/>
      <w:kern w:val="20"/>
      <w:sz w:val="24"/>
    </w:rPr>
  </w:style>
  <w:style w:type="character" w:customStyle="1" w:styleId="NagwekwiadomociZnak">
    <w:name w:val="Nagłówek wiadomości Znak"/>
    <w:basedOn w:val="Domylnaczcionkaakapitu"/>
    <w:link w:val="Nagwekwiadomoci"/>
    <w:uiPriority w:val="99"/>
    <w:semiHidden/>
    <w:rsid w:val="00D15821"/>
    <w:rPr>
      <w:rFonts w:asciiTheme="majorHAnsi" w:eastAsiaTheme="majorEastAsia" w:hAnsiTheme="majorHAnsi" w:cstheme="majorBidi"/>
      <w:color w:val="595959" w:themeColor="text1" w:themeTint="A6"/>
      <w:kern w:val="20"/>
      <w:sz w:val="24"/>
      <w:shd w:val="pct20" w:color="auto" w:fill="auto"/>
    </w:rPr>
  </w:style>
  <w:style w:type="paragraph" w:customStyle="1" w:styleId="NormalnysieWeb">
    <w:name w:val="Normalny (sieć Web)"/>
    <w:basedOn w:val="Normalny"/>
    <w:uiPriority w:val="99"/>
    <w:semiHidden/>
    <w:unhideWhenUsed/>
    <w:rsid w:val="00D15821"/>
    <w:pPr>
      <w:spacing w:before="40" w:line="288" w:lineRule="auto"/>
    </w:pPr>
    <w:rPr>
      <w:rFonts w:ascii="Times New Roman" w:hAnsi="Times New Roman" w:cs="Times New Roman"/>
      <w:color w:val="595959" w:themeColor="text1" w:themeTint="A6"/>
      <w:kern w:val="20"/>
      <w:sz w:val="24"/>
    </w:rPr>
  </w:style>
  <w:style w:type="paragraph" w:styleId="Wcicienormalne">
    <w:name w:val="Normal Indent"/>
    <w:basedOn w:val="Normalny"/>
    <w:uiPriority w:val="99"/>
    <w:unhideWhenUsed/>
    <w:rsid w:val="00D15821"/>
    <w:pPr>
      <w:spacing w:before="40" w:line="288" w:lineRule="auto"/>
      <w:ind w:left="720"/>
    </w:pPr>
    <w:rPr>
      <w:color w:val="595959" w:themeColor="text1" w:themeTint="A6"/>
      <w:kern w:val="20"/>
    </w:rPr>
  </w:style>
  <w:style w:type="character" w:customStyle="1" w:styleId="numerstrony0">
    <w:name w:val="numer strony"/>
    <w:basedOn w:val="Domylnaczcionkaakapitu"/>
    <w:uiPriority w:val="99"/>
    <w:semiHidden/>
    <w:unhideWhenUsed/>
    <w:rsid w:val="00D15821"/>
  </w:style>
  <w:style w:type="paragraph" w:styleId="Zwrotgrzecznociowy">
    <w:name w:val="Salutation"/>
    <w:basedOn w:val="Normalny"/>
    <w:next w:val="Normalny"/>
    <w:link w:val="ZwrotgrzecznociowyZnak"/>
    <w:uiPriority w:val="99"/>
    <w:semiHidden/>
    <w:unhideWhenUsed/>
    <w:rsid w:val="00D15821"/>
    <w:pPr>
      <w:spacing w:before="40" w:line="288" w:lineRule="auto"/>
    </w:pPr>
    <w:rPr>
      <w:color w:val="595959" w:themeColor="text1" w:themeTint="A6"/>
      <w:kern w:val="20"/>
    </w:rPr>
  </w:style>
  <w:style w:type="character" w:customStyle="1" w:styleId="ZwrotgrzecznociowyZnak">
    <w:name w:val="Zwrot grzecznościowy Znak"/>
    <w:basedOn w:val="Domylnaczcionkaakapitu"/>
    <w:link w:val="Zwrotgrzecznociowy"/>
    <w:uiPriority w:val="99"/>
    <w:semiHidden/>
    <w:rsid w:val="00D15821"/>
    <w:rPr>
      <w:color w:val="595959" w:themeColor="text1" w:themeTint="A6"/>
      <w:kern w:val="20"/>
    </w:rPr>
  </w:style>
  <w:style w:type="table" w:customStyle="1" w:styleId="TabelaEfekty3W1">
    <w:name w:val="Tabela — Efekty 3W 1"/>
    <w:basedOn w:val="Standardowy"/>
    <w:uiPriority w:val="99"/>
    <w:semiHidden/>
    <w:unhideWhenUsed/>
    <w:rsid w:val="00D15821"/>
    <w:pPr>
      <w:spacing w:before="40" w:line="30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elaEfekty3W2">
    <w:name w:val="Tabela — Efekty 3W 2"/>
    <w:basedOn w:val="Standardowy"/>
    <w:uiPriority w:val="99"/>
    <w:semiHidden/>
    <w:unhideWhenUsed/>
    <w:rsid w:val="00D15821"/>
    <w:pPr>
      <w:spacing w:before="40" w:line="30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Efekty3W3">
    <w:name w:val="Tabela — Efekty 3W 3"/>
    <w:basedOn w:val="Standardowy"/>
    <w:uiPriority w:val="99"/>
    <w:semiHidden/>
    <w:unhideWhenUsed/>
    <w:rsid w:val="00D15821"/>
    <w:pPr>
      <w:spacing w:before="40" w:line="30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lasyczny1">
    <w:name w:val="Tabela — Klasyczny 1"/>
    <w:basedOn w:val="Standardowy"/>
    <w:uiPriority w:val="99"/>
    <w:semiHidden/>
    <w:unhideWhenUsed/>
    <w:rsid w:val="00D15821"/>
    <w:pPr>
      <w:spacing w:before="40" w:line="30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lasyczny2">
    <w:name w:val="Tabela — Klasyczny 2"/>
    <w:basedOn w:val="Standardowy"/>
    <w:uiPriority w:val="99"/>
    <w:semiHidden/>
    <w:unhideWhenUsed/>
    <w:rsid w:val="00D15821"/>
    <w:pPr>
      <w:spacing w:before="40" w:line="30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elaKlasyczny3">
    <w:name w:val="Tabela — Klasyczny 3"/>
    <w:basedOn w:val="Standardowy"/>
    <w:uiPriority w:val="99"/>
    <w:semiHidden/>
    <w:unhideWhenUsed/>
    <w:rsid w:val="00D15821"/>
    <w:pPr>
      <w:spacing w:before="40"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elaKlasyczny4">
    <w:name w:val="Tabela — Klasyczny 4"/>
    <w:basedOn w:val="Standardowy"/>
    <w:uiPriority w:val="99"/>
    <w:semiHidden/>
    <w:unhideWhenUsed/>
    <w:rsid w:val="00D15821"/>
    <w:pPr>
      <w:spacing w:before="40" w:line="30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elaKolorowy1">
    <w:name w:val="Tabela — Kolorowy 1"/>
    <w:basedOn w:val="Standardowy"/>
    <w:uiPriority w:val="99"/>
    <w:semiHidden/>
    <w:unhideWhenUsed/>
    <w:rsid w:val="00D15821"/>
    <w:pPr>
      <w:spacing w:before="40"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elaKolorowy2">
    <w:name w:val="Tabela — Kolorowy 2"/>
    <w:basedOn w:val="Standardowy"/>
    <w:uiPriority w:val="99"/>
    <w:semiHidden/>
    <w:unhideWhenUsed/>
    <w:rsid w:val="00D15821"/>
    <w:pPr>
      <w:spacing w:before="40" w:line="30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elaKolorowy3">
    <w:name w:val="Tabela — Kolorowy 3"/>
    <w:basedOn w:val="Standardowy"/>
    <w:uiPriority w:val="99"/>
    <w:semiHidden/>
    <w:unhideWhenUsed/>
    <w:rsid w:val="00D15821"/>
    <w:pPr>
      <w:spacing w:before="40" w:line="30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elaKolumny1">
    <w:name w:val="Tabela — Kolumny 1"/>
    <w:basedOn w:val="Standardowy"/>
    <w:uiPriority w:val="99"/>
    <w:semiHidden/>
    <w:unhideWhenUsed/>
    <w:rsid w:val="00D15821"/>
    <w:pPr>
      <w:spacing w:before="40" w:line="30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olumny2">
    <w:name w:val="Tabela — Kolumny 2"/>
    <w:basedOn w:val="Standardowy"/>
    <w:uiPriority w:val="99"/>
    <w:semiHidden/>
    <w:unhideWhenUsed/>
    <w:rsid w:val="00D15821"/>
    <w:pPr>
      <w:spacing w:before="40" w:line="30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Kolumny3">
    <w:name w:val="Tabela — Kolumny 3"/>
    <w:basedOn w:val="Standardowy"/>
    <w:uiPriority w:val="99"/>
    <w:semiHidden/>
    <w:unhideWhenUsed/>
    <w:rsid w:val="00D15821"/>
    <w:pPr>
      <w:spacing w:before="40" w:line="30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elaKolumny4">
    <w:name w:val="Tabela — Kolumny 4"/>
    <w:basedOn w:val="Standardowy"/>
    <w:uiPriority w:val="99"/>
    <w:semiHidden/>
    <w:unhideWhenUsed/>
    <w:rsid w:val="00D15821"/>
    <w:pPr>
      <w:spacing w:before="40" w:line="30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elaKolumny5">
    <w:name w:val="Tabela — Kolumny 5"/>
    <w:basedOn w:val="Standardowy"/>
    <w:uiPriority w:val="99"/>
    <w:semiHidden/>
    <w:unhideWhenUsed/>
    <w:rsid w:val="00D15821"/>
    <w:pPr>
      <w:spacing w:before="40" w:line="30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elaWspczesny">
    <w:name w:val="Tabela — Współczesny"/>
    <w:basedOn w:val="Standardowy"/>
    <w:uiPriority w:val="99"/>
    <w:semiHidden/>
    <w:unhideWhenUsed/>
    <w:rsid w:val="00D15821"/>
    <w:pPr>
      <w:spacing w:before="40" w:line="300" w:lineRule="auto"/>
    </w:pPr>
    <w:rPr>
      <w:color w:val="595959" w:themeColor="text1" w:themeTint="A6"/>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elaElegancki">
    <w:name w:val="Tabela — Elegancki"/>
    <w:basedOn w:val="Standardowy"/>
    <w:uiPriority w:val="99"/>
    <w:semiHidden/>
    <w:unhideWhenUsed/>
    <w:rsid w:val="00D15821"/>
    <w:pPr>
      <w:spacing w:before="40" w:line="30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Siatka1">
    <w:name w:val="Tabela — Siatka 1"/>
    <w:basedOn w:val="Standardowy"/>
    <w:uiPriority w:val="99"/>
    <w:semiHidden/>
    <w:unhideWhenUsed/>
    <w:rsid w:val="00D15821"/>
    <w:pPr>
      <w:spacing w:before="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elaSiatka2">
    <w:name w:val="Tabela — Siatka 2"/>
    <w:basedOn w:val="Standardowy"/>
    <w:uiPriority w:val="99"/>
    <w:semiHidden/>
    <w:unhideWhenUsed/>
    <w:rsid w:val="00D15821"/>
    <w:pPr>
      <w:spacing w:before="40" w:line="30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aSiatka3">
    <w:name w:val="Tabela — Siatka 3"/>
    <w:basedOn w:val="Standardowy"/>
    <w:uiPriority w:val="99"/>
    <w:semiHidden/>
    <w:unhideWhenUsed/>
    <w:rsid w:val="00D15821"/>
    <w:pPr>
      <w:spacing w:before="40" w:line="30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elaSiatka4">
    <w:name w:val="Tabela — Siatka 4"/>
    <w:basedOn w:val="Standardowy"/>
    <w:uiPriority w:val="99"/>
    <w:semiHidden/>
    <w:unhideWhenUsed/>
    <w:rsid w:val="00D15821"/>
    <w:pPr>
      <w:spacing w:before="40" w:line="30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elaSiatka5">
    <w:name w:val="Tabela — Siatka 5"/>
    <w:basedOn w:val="Standardowy"/>
    <w:uiPriority w:val="99"/>
    <w:semiHidden/>
    <w:unhideWhenUsed/>
    <w:rsid w:val="00D15821"/>
    <w:pPr>
      <w:spacing w:before="40" w:line="30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6">
    <w:name w:val="Tabela — Siatka 6"/>
    <w:basedOn w:val="Standardowy"/>
    <w:uiPriority w:val="99"/>
    <w:semiHidden/>
    <w:unhideWhenUsed/>
    <w:rsid w:val="00D15821"/>
    <w:pPr>
      <w:spacing w:before="40" w:line="30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7">
    <w:name w:val="Tabela — Siatka 7"/>
    <w:basedOn w:val="Standardowy"/>
    <w:uiPriority w:val="99"/>
    <w:semiHidden/>
    <w:unhideWhenUsed/>
    <w:rsid w:val="00D15821"/>
    <w:pPr>
      <w:spacing w:before="40" w:line="30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elaSiatka8">
    <w:name w:val="Tabela — Siatka 8"/>
    <w:basedOn w:val="Standardowy"/>
    <w:uiPriority w:val="99"/>
    <w:semiHidden/>
    <w:unhideWhenUsed/>
    <w:rsid w:val="00D15821"/>
    <w:pPr>
      <w:spacing w:before="40" w:line="30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aLista1">
    <w:name w:val="Tabela — Lista 1"/>
    <w:basedOn w:val="Standardowy"/>
    <w:uiPriority w:val="99"/>
    <w:semiHidden/>
    <w:unhideWhenUsed/>
    <w:rsid w:val="00D15821"/>
    <w:pPr>
      <w:spacing w:before="40" w:line="300" w:lineRule="auto"/>
    </w:pPr>
    <w:rPr>
      <w:color w:val="595959" w:themeColor="text1" w:themeTint="A6"/>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Lista2">
    <w:name w:val="Tabela — Lista 2"/>
    <w:basedOn w:val="Standardowy"/>
    <w:uiPriority w:val="99"/>
    <w:semiHidden/>
    <w:unhideWhenUsed/>
    <w:rsid w:val="00D15821"/>
    <w:pPr>
      <w:spacing w:before="40" w:line="300" w:lineRule="auto"/>
    </w:pPr>
    <w:rPr>
      <w:color w:val="595959" w:themeColor="text1" w:themeTint="A6"/>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Lista3">
    <w:name w:val="Tabela — Lista 3"/>
    <w:basedOn w:val="Standardowy"/>
    <w:uiPriority w:val="99"/>
    <w:semiHidden/>
    <w:unhideWhenUsed/>
    <w:rsid w:val="00D15821"/>
    <w:pPr>
      <w:spacing w:before="40" w:line="30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elaLista4">
    <w:name w:val="Tabela — Lista 4"/>
    <w:basedOn w:val="Standardowy"/>
    <w:uiPriority w:val="99"/>
    <w:semiHidden/>
    <w:unhideWhenUsed/>
    <w:rsid w:val="00D15821"/>
    <w:pPr>
      <w:spacing w:before="40" w:line="30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elaLista5">
    <w:name w:val="Tabela — Lista 5"/>
    <w:basedOn w:val="Standardowy"/>
    <w:uiPriority w:val="99"/>
    <w:semiHidden/>
    <w:unhideWhenUsed/>
    <w:rsid w:val="00D15821"/>
    <w:pPr>
      <w:spacing w:before="40" w:line="30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elaLista6">
    <w:name w:val="Tabela — Lista 6"/>
    <w:basedOn w:val="Standardowy"/>
    <w:uiPriority w:val="99"/>
    <w:semiHidden/>
    <w:unhideWhenUsed/>
    <w:rsid w:val="00D15821"/>
    <w:pPr>
      <w:spacing w:before="40" w:line="30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elaLista7">
    <w:name w:val="Tabela — Lista 7"/>
    <w:basedOn w:val="Standardowy"/>
    <w:uiPriority w:val="99"/>
    <w:semiHidden/>
    <w:unhideWhenUsed/>
    <w:rsid w:val="00D15821"/>
    <w:pPr>
      <w:spacing w:before="40" w:line="300" w:lineRule="auto"/>
    </w:pPr>
    <w:rPr>
      <w:color w:val="595959" w:themeColor="text1" w:themeTint="A6"/>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elaLista8">
    <w:name w:val="Tabela — Lista 8"/>
    <w:basedOn w:val="Standardowy"/>
    <w:uiPriority w:val="99"/>
    <w:semiHidden/>
    <w:unhideWhenUsed/>
    <w:rsid w:val="00D15821"/>
    <w:pPr>
      <w:spacing w:before="40" w:line="300" w:lineRule="auto"/>
    </w:pPr>
    <w:rPr>
      <w:color w:val="595959" w:themeColor="text1" w:themeTint="A6"/>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customStyle="1" w:styleId="wykazrde">
    <w:name w:val="wykaz źródeł"/>
    <w:basedOn w:val="Normalny"/>
    <w:next w:val="Normalny"/>
    <w:uiPriority w:val="99"/>
    <w:semiHidden/>
    <w:unhideWhenUsed/>
    <w:rsid w:val="00D15821"/>
    <w:pPr>
      <w:spacing w:before="40" w:after="0" w:line="288" w:lineRule="auto"/>
      <w:ind w:left="220" w:hanging="220"/>
    </w:pPr>
    <w:rPr>
      <w:color w:val="595959" w:themeColor="text1" w:themeTint="A6"/>
      <w:kern w:val="20"/>
    </w:rPr>
  </w:style>
  <w:style w:type="paragraph" w:customStyle="1" w:styleId="spisilustracji0">
    <w:name w:val="spis ilustracji"/>
    <w:basedOn w:val="Normalny"/>
    <w:next w:val="Normalny"/>
    <w:uiPriority w:val="99"/>
    <w:semiHidden/>
    <w:unhideWhenUsed/>
    <w:rsid w:val="00D15821"/>
    <w:pPr>
      <w:spacing w:before="40" w:after="0" w:line="288" w:lineRule="auto"/>
    </w:pPr>
    <w:rPr>
      <w:color w:val="595959" w:themeColor="text1" w:themeTint="A6"/>
      <w:kern w:val="20"/>
    </w:rPr>
  </w:style>
  <w:style w:type="table" w:customStyle="1" w:styleId="TabelaProfesjonalny">
    <w:name w:val="Tabela — Profesjonalny"/>
    <w:basedOn w:val="Standardowy"/>
    <w:uiPriority w:val="99"/>
    <w:semiHidden/>
    <w:unhideWhenUsed/>
    <w:rsid w:val="00D15821"/>
    <w:pPr>
      <w:spacing w:before="40" w:line="30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elaProsty1">
    <w:name w:val="Tabela — Prosty 1"/>
    <w:basedOn w:val="Standardowy"/>
    <w:uiPriority w:val="99"/>
    <w:semiHidden/>
    <w:unhideWhenUsed/>
    <w:rsid w:val="00D15821"/>
    <w:pPr>
      <w:spacing w:before="40" w:line="30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elaProsty2">
    <w:name w:val="Tabela — Prosty 2"/>
    <w:basedOn w:val="Standardowy"/>
    <w:uiPriority w:val="99"/>
    <w:semiHidden/>
    <w:unhideWhenUsed/>
    <w:rsid w:val="00D15821"/>
    <w:pPr>
      <w:spacing w:before="40" w:line="300" w:lineRule="auto"/>
    </w:pPr>
    <w:rPr>
      <w:color w:val="595959" w:themeColor="text1" w:themeTint="A6"/>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elaProsty3">
    <w:name w:val="Tabela — Prosty 3"/>
    <w:basedOn w:val="Standardowy"/>
    <w:uiPriority w:val="99"/>
    <w:semiHidden/>
    <w:unhideWhenUsed/>
    <w:rsid w:val="00D15821"/>
    <w:pPr>
      <w:spacing w:before="40" w:line="30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elaDelikatny1">
    <w:name w:val="Tabela — Delikatny 1"/>
    <w:basedOn w:val="Standardowy"/>
    <w:uiPriority w:val="99"/>
    <w:semiHidden/>
    <w:unhideWhenUsed/>
    <w:rsid w:val="00D15821"/>
    <w:pPr>
      <w:spacing w:before="40" w:line="300" w:lineRule="auto"/>
    </w:pPr>
    <w:rPr>
      <w:color w:val="595959" w:themeColor="text1" w:themeTint="A6"/>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Delikatny2">
    <w:name w:val="Tabela — Delikatny 2"/>
    <w:basedOn w:val="Standardowy"/>
    <w:uiPriority w:val="99"/>
    <w:semiHidden/>
    <w:unhideWhenUsed/>
    <w:rsid w:val="00D15821"/>
    <w:pPr>
      <w:spacing w:before="40" w:line="300" w:lineRule="auto"/>
    </w:pPr>
    <w:rPr>
      <w:color w:val="595959" w:themeColor="text1" w:themeTint="A6"/>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elaMotyw">
    <w:name w:val="Tabela — Motyw"/>
    <w:basedOn w:val="Standardowy"/>
    <w:uiPriority w:val="99"/>
    <w:semiHidden/>
    <w:unhideWhenUsed/>
    <w:rsid w:val="00D15821"/>
    <w:pPr>
      <w:spacing w:before="40" w:line="300" w:lineRule="auto"/>
    </w:pPr>
    <w:rPr>
      <w:color w:val="595959" w:themeColor="text1" w:themeTint="A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eWeb1">
    <w:name w:val="Tabela — Sieć Web 1"/>
    <w:basedOn w:val="Standardowy"/>
    <w:uiPriority w:val="99"/>
    <w:semiHidden/>
    <w:unhideWhenUsed/>
    <w:rsid w:val="00D15821"/>
    <w:pPr>
      <w:spacing w:before="40" w:line="30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ieWeb2">
    <w:name w:val="Tabela — Sieć Web 2"/>
    <w:basedOn w:val="Standardowy"/>
    <w:uiPriority w:val="99"/>
    <w:semiHidden/>
    <w:unhideWhenUsed/>
    <w:rsid w:val="00D15821"/>
    <w:pPr>
      <w:spacing w:before="40" w:line="30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aSieWeb3">
    <w:name w:val="Tabela — Sieć Web 3"/>
    <w:basedOn w:val="Standardowy"/>
    <w:uiPriority w:val="99"/>
    <w:semiHidden/>
    <w:unhideWhenUsed/>
    <w:rsid w:val="00D15821"/>
    <w:pPr>
      <w:spacing w:before="40" w:line="30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agwekwykazurde">
    <w:name w:val="nagłówek wykazu źródeł"/>
    <w:basedOn w:val="Normalny"/>
    <w:next w:val="Normalny"/>
    <w:uiPriority w:val="99"/>
    <w:semiHidden/>
    <w:unhideWhenUsed/>
    <w:rsid w:val="00D15821"/>
    <w:pPr>
      <w:spacing w:before="120" w:line="288" w:lineRule="auto"/>
    </w:pPr>
    <w:rPr>
      <w:rFonts w:asciiTheme="majorHAnsi" w:eastAsiaTheme="majorEastAsia" w:hAnsiTheme="majorHAnsi" w:cstheme="majorBidi"/>
      <w:b/>
      <w:bCs/>
      <w:color w:val="595959" w:themeColor="text1" w:themeTint="A6"/>
      <w:kern w:val="20"/>
      <w:sz w:val="24"/>
    </w:rPr>
  </w:style>
  <w:style w:type="paragraph" w:customStyle="1" w:styleId="spistreci10">
    <w:name w:val="spis treści 1"/>
    <w:basedOn w:val="Normalny"/>
    <w:next w:val="Normalny"/>
    <w:autoRedefine/>
    <w:uiPriority w:val="39"/>
    <w:unhideWhenUsed/>
    <w:rsid w:val="00D15821"/>
    <w:pPr>
      <w:tabs>
        <w:tab w:val="right" w:leader="underscore" w:pos="9090"/>
      </w:tabs>
      <w:spacing w:before="40" w:after="100" w:line="288" w:lineRule="auto"/>
    </w:pPr>
    <w:rPr>
      <w:color w:val="7F7F7F" w:themeColor="text1" w:themeTint="80"/>
      <w:kern w:val="20"/>
    </w:rPr>
  </w:style>
  <w:style w:type="paragraph" w:customStyle="1" w:styleId="spistreci20">
    <w:name w:val="spis treści 2"/>
    <w:basedOn w:val="Normalny"/>
    <w:next w:val="Normalny"/>
    <w:autoRedefine/>
    <w:uiPriority w:val="39"/>
    <w:unhideWhenUsed/>
    <w:rsid w:val="00D15821"/>
    <w:pPr>
      <w:spacing w:before="40" w:after="100" w:line="288" w:lineRule="auto"/>
      <w:ind w:left="220"/>
    </w:pPr>
    <w:rPr>
      <w:color w:val="595959" w:themeColor="text1" w:themeTint="A6"/>
      <w:kern w:val="20"/>
    </w:rPr>
  </w:style>
  <w:style w:type="paragraph" w:customStyle="1" w:styleId="spistreci30">
    <w:name w:val="spis treści 3"/>
    <w:basedOn w:val="Normalny"/>
    <w:next w:val="Normalny"/>
    <w:autoRedefine/>
    <w:uiPriority w:val="39"/>
    <w:semiHidden/>
    <w:unhideWhenUsed/>
    <w:rsid w:val="00D15821"/>
    <w:pPr>
      <w:spacing w:before="40" w:after="100" w:line="288" w:lineRule="auto"/>
      <w:ind w:left="440"/>
    </w:pPr>
    <w:rPr>
      <w:color w:val="595959" w:themeColor="text1" w:themeTint="A6"/>
      <w:kern w:val="20"/>
    </w:rPr>
  </w:style>
  <w:style w:type="paragraph" w:customStyle="1" w:styleId="spistreci40">
    <w:name w:val="spis treści 4"/>
    <w:basedOn w:val="Normalny"/>
    <w:next w:val="Normalny"/>
    <w:autoRedefine/>
    <w:uiPriority w:val="39"/>
    <w:semiHidden/>
    <w:unhideWhenUsed/>
    <w:rsid w:val="00D15821"/>
    <w:pPr>
      <w:spacing w:before="40" w:after="100" w:line="288" w:lineRule="auto"/>
      <w:ind w:left="660"/>
    </w:pPr>
    <w:rPr>
      <w:color w:val="595959" w:themeColor="text1" w:themeTint="A6"/>
      <w:kern w:val="20"/>
    </w:rPr>
  </w:style>
  <w:style w:type="paragraph" w:customStyle="1" w:styleId="spistreci50">
    <w:name w:val="spis treści 5"/>
    <w:basedOn w:val="Normalny"/>
    <w:next w:val="Normalny"/>
    <w:autoRedefine/>
    <w:uiPriority w:val="39"/>
    <w:semiHidden/>
    <w:unhideWhenUsed/>
    <w:rsid w:val="00D15821"/>
    <w:pPr>
      <w:spacing w:before="40" w:after="100" w:line="288" w:lineRule="auto"/>
      <w:ind w:left="880"/>
    </w:pPr>
    <w:rPr>
      <w:color w:val="595959" w:themeColor="text1" w:themeTint="A6"/>
      <w:kern w:val="20"/>
    </w:rPr>
  </w:style>
  <w:style w:type="paragraph" w:customStyle="1" w:styleId="spistreci60">
    <w:name w:val="spis treści 6"/>
    <w:basedOn w:val="Normalny"/>
    <w:next w:val="Normalny"/>
    <w:autoRedefine/>
    <w:uiPriority w:val="39"/>
    <w:semiHidden/>
    <w:unhideWhenUsed/>
    <w:rsid w:val="00D15821"/>
    <w:pPr>
      <w:spacing w:before="40" w:after="100" w:line="288" w:lineRule="auto"/>
      <w:ind w:left="1100"/>
    </w:pPr>
    <w:rPr>
      <w:color w:val="595959" w:themeColor="text1" w:themeTint="A6"/>
      <w:kern w:val="20"/>
    </w:rPr>
  </w:style>
  <w:style w:type="paragraph" w:customStyle="1" w:styleId="spistreci70">
    <w:name w:val="spis treści 7"/>
    <w:basedOn w:val="Normalny"/>
    <w:next w:val="Normalny"/>
    <w:autoRedefine/>
    <w:uiPriority w:val="39"/>
    <w:semiHidden/>
    <w:unhideWhenUsed/>
    <w:rsid w:val="00D15821"/>
    <w:pPr>
      <w:spacing w:before="40" w:after="100" w:line="288" w:lineRule="auto"/>
      <w:ind w:left="1320"/>
    </w:pPr>
    <w:rPr>
      <w:color w:val="595959" w:themeColor="text1" w:themeTint="A6"/>
      <w:kern w:val="20"/>
    </w:rPr>
  </w:style>
  <w:style w:type="paragraph" w:customStyle="1" w:styleId="spistreci80">
    <w:name w:val="spis treści 8"/>
    <w:basedOn w:val="Normalny"/>
    <w:next w:val="Normalny"/>
    <w:autoRedefine/>
    <w:uiPriority w:val="39"/>
    <w:semiHidden/>
    <w:unhideWhenUsed/>
    <w:rsid w:val="00D15821"/>
    <w:pPr>
      <w:spacing w:before="40" w:after="100" w:line="288" w:lineRule="auto"/>
      <w:ind w:left="1540"/>
    </w:pPr>
    <w:rPr>
      <w:color w:val="595959" w:themeColor="text1" w:themeTint="A6"/>
      <w:kern w:val="20"/>
    </w:rPr>
  </w:style>
  <w:style w:type="paragraph" w:customStyle="1" w:styleId="spistreci90">
    <w:name w:val="spis treści 9"/>
    <w:basedOn w:val="Normalny"/>
    <w:next w:val="Normalny"/>
    <w:autoRedefine/>
    <w:uiPriority w:val="39"/>
    <w:semiHidden/>
    <w:unhideWhenUsed/>
    <w:rsid w:val="00D15821"/>
    <w:pPr>
      <w:spacing w:before="40" w:after="100" w:line="288" w:lineRule="auto"/>
      <w:ind w:left="1760"/>
    </w:pPr>
    <w:rPr>
      <w:color w:val="595959" w:themeColor="text1" w:themeTint="A6"/>
      <w:kern w:val="20"/>
    </w:rPr>
  </w:style>
  <w:style w:type="paragraph" w:customStyle="1" w:styleId="Nagwektabeli">
    <w:name w:val="Nagłówek tabeli"/>
    <w:basedOn w:val="Normalny"/>
    <w:qFormat/>
    <w:rsid w:val="00D15821"/>
    <w:pPr>
      <w:keepNext/>
      <w:pBdr>
        <w:top w:val="single" w:sz="4" w:space="1" w:color="4F81BD" w:themeColor="accent1"/>
        <w:left w:val="single" w:sz="4" w:space="6" w:color="4F81BD" w:themeColor="accent1"/>
        <w:bottom w:val="single" w:sz="4" w:space="2" w:color="4F81BD" w:themeColor="accent1"/>
        <w:right w:val="single" w:sz="4" w:space="6" w:color="4F81BD" w:themeColor="accent1"/>
      </w:pBdr>
      <w:shd w:val="clear" w:color="auto" w:fill="4F81BD" w:themeFill="accent1"/>
      <w:spacing w:before="160" w:line="240" w:lineRule="auto"/>
      <w:ind w:left="144" w:right="144"/>
    </w:pPr>
    <w:rPr>
      <w:rFonts w:asciiTheme="majorHAnsi" w:eastAsiaTheme="majorEastAsia" w:hAnsiTheme="majorHAnsi" w:cstheme="majorBidi"/>
      <w:caps/>
      <w:color w:val="FFFFFF" w:themeColor="background1"/>
      <w:kern w:val="20"/>
      <w:sz w:val="24"/>
    </w:rPr>
  </w:style>
  <w:style w:type="paragraph" w:customStyle="1" w:styleId="Informacjeofirmie">
    <w:name w:val="Informacje o firmie"/>
    <w:basedOn w:val="Normalny"/>
    <w:uiPriority w:val="2"/>
    <w:rsid w:val="00D15821"/>
    <w:pPr>
      <w:spacing w:before="40" w:after="40" w:line="288" w:lineRule="auto"/>
    </w:pPr>
    <w:rPr>
      <w:color w:val="595959" w:themeColor="text1" w:themeTint="A6"/>
      <w:kern w:val="20"/>
    </w:rPr>
  </w:style>
  <w:style w:type="table" w:customStyle="1" w:styleId="Tabelafinansowa">
    <w:name w:val="Tabela finansowa"/>
    <w:basedOn w:val="Standardowy"/>
    <w:uiPriority w:val="99"/>
    <w:rsid w:val="00D15821"/>
    <w:pPr>
      <w:spacing w:before="40" w:after="0" w:line="240" w:lineRule="auto"/>
      <w:ind w:left="144" w:right="144"/>
      <w:jc w:val="right"/>
    </w:pPr>
    <w:rPr>
      <w:color w:val="595959" w:themeColor="text1" w:themeTint="A6"/>
    </w:r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4F81BD" w:themeColor="accent1"/>
        <w:sz w:val="22"/>
      </w:rPr>
      <w:tblPr/>
      <w:tcPr>
        <w:vAlign w:val="bottom"/>
      </w:tcPr>
    </w:tblStylePr>
    <w:tblStylePr w:type="firstCol">
      <w:pPr>
        <w:wordWrap/>
        <w:jc w:val="left"/>
      </w:pPr>
      <w:rPr>
        <w:b/>
      </w:rPr>
    </w:tblStylePr>
  </w:style>
  <w:style w:type="numbering" w:customStyle="1" w:styleId="Raportroczny">
    <w:name w:val="Raport roczny"/>
    <w:uiPriority w:val="99"/>
    <w:rsid w:val="00D15821"/>
    <w:pPr>
      <w:numPr>
        <w:numId w:val="85"/>
      </w:numPr>
    </w:pPr>
  </w:style>
  <w:style w:type="paragraph" w:customStyle="1" w:styleId="Streszczenie">
    <w:name w:val="Streszczenie"/>
    <w:basedOn w:val="Normalny"/>
    <w:uiPriority w:val="20"/>
    <w:rsid w:val="00D15821"/>
    <w:pPr>
      <w:spacing w:before="360" w:after="0" w:line="240" w:lineRule="auto"/>
      <w:ind w:left="432" w:right="1080"/>
    </w:pPr>
    <w:rPr>
      <w:i/>
      <w:iCs/>
      <w:color w:val="7F7F7F" w:themeColor="text1" w:themeTint="80"/>
      <w:kern w:val="20"/>
      <w:sz w:val="28"/>
    </w:rPr>
  </w:style>
  <w:style w:type="paragraph" w:customStyle="1" w:styleId="Teksttabeli">
    <w:name w:val="Tekst tabeli"/>
    <w:basedOn w:val="Normalny"/>
    <w:uiPriority w:val="10"/>
    <w:rsid w:val="00D15821"/>
    <w:pPr>
      <w:spacing w:before="60" w:after="60" w:line="240" w:lineRule="auto"/>
      <w:ind w:left="144" w:right="144"/>
    </w:pPr>
    <w:rPr>
      <w:color w:val="595959" w:themeColor="text1" w:themeTint="A6"/>
      <w:kern w:val="20"/>
    </w:rPr>
  </w:style>
  <w:style w:type="paragraph" w:customStyle="1" w:styleId="Odwrconynagwektabeli">
    <w:name w:val="Odwrócony nagłówek tabeli"/>
    <w:basedOn w:val="Normalny"/>
    <w:uiPriority w:val="10"/>
    <w:rsid w:val="00D15821"/>
    <w:pPr>
      <w:spacing w:before="40" w:after="40" w:line="240" w:lineRule="auto"/>
      <w:ind w:left="144" w:right="144"/>
    </w:pPr>
    <w:rPr>
      <w:rFonts w:asciiTheme="majorHAnsi" w:eastAsiaTheme="majorEastAsia" w:hAnsiTheme="majorHAnsi" w:cstheme="majorBidi"/>
      <w:caps/>
      <w:color w:val="FFFFFF" w:themeColor="background1"/>
      <w:kern w:val="20"/>
      <w:sz w:val="24"/>
    </w:rPr>
  </w:style>
  <w:style w:type="table" w:customStyle="1" w:styleId="Siatkatabelijasna2">
    <w:name w:val="Siatka tabeli — jasna2"/>
    <w:basedOn w:val="Standardowy"/>
    <w:uiPriority w:val="40"/>
    <w:rsid w:val="00D1582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ocnowyrf3bfniony">
    <w:name w:val="Mocno wyróf3żbfniony"/>
    <w:uiPriority w:val="99"/>
    <w:rsid w:val="00D15821"/>
    <w:rPr>
      <w:b/>
      <w:bCs/>
    </w:rPr>
  </w:style>
  <w:style w:type="paragraph" w:customStyle="1" w:styleId="xl65">
    <w:name w:val="xl65"/>
    <w:basedOn w:val="Normalny"/>
    <w:rsid w:val="00D15821"/>
    <w:pPr>
      <w:spacing w:beforeAutospacing="1" w:after="100" w:afterAutospacing="1" w:line="240" w:lineRule="auto"/>
    </w:pPr>
    <w:rPr>
      <w:rFonts w:ascii="Calibri" w:eastAsia="Times New Roman" w:hAnsi="Calibri" w:cs="Times New Roman"/>
      <w:sz w:val="24"/>
      <w:szCs w:val="24"/>
    </w:rPr>
  </w:style>
  <w:style w:type="paragraph" w:customStyle="1" w:styleId="xl66">
    <w:name w:val="xl66"/>
    <w:basedOn w:val="Normalny"/>
    <w:rsid w:val="00D15821"/>
    <w:pPr>
      <w:spacing w:beforeAutospacing="1" w:after="100" w:afterAutospacing="1" w:line="240" w:lineRule="auto"/>
    </w:pPr>
    <w:rPr>
      <w:rFonts w:ascii="Calibri" w:eastAsia="Times New Roman" w:hAnsi="Calibri" w:cs="Times New Roman"/>
      <w:sz w:val="24"/>
      <w:szCs w:val="24"/>
    </w:rPr>
  </w:style>
  <w:style w:type="paragraph" w:customStyle="1" w:styleId="xl67">
    <w:name w:val="xl67"/>
    <w:basedOn w:val="Normalny"/>
    <w:rsid w:val="00D15821"/>
    <w:pPr>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8">
    <w:name w:val="xl68"/>
    <w:basedOn w:val="Normalny"/>
    <w:rsid w:val="00D15821"/>
    <w:pPr>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69">
    <w:name w:val="xl69"/>
    <w:basedOn w:val="Normalny"/>
    <w:rsid w:val="00D15821"/>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70">
    <w:name w:val="xl70"/>
    <w:basedOn w:val="Normalny"/>
    <w:rsid w:val="00D15821"/>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71">
    <w:name w:val="xl71"/>
    <w:basedOn w:val="Normalny"/>
    <w:rsid w:val="00D15821"/>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72">
    <w:name w:val="xl72"/>
    <w:basedOn w:val="Normalny"/>
    <w:rsid w:val="00D15821"/>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73">
    <w:name w:val="xl73"/>
    <w:basedOn w:val="Normalny"/>
    <w:rsid w:val="00D15821"/>
    <w:pPr>
      <w:pBdr>
        <w:top w:val="single" w:sz="4" w:space="0" w:color="auto"/>
        <w:left w:val="single" w:sz="4"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74">
    <w:name w:val="xl74"/>
    <w:basedOn w:val="Normalny"/>
    <w:rsid w:val="00D15821"/>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textAlignment w:val="center"/>
    </w:pPr>
    <w:rPr>
      <w:rFonts w:ascii="Calibri" w:eastAsia="Times New Roman" w:hAnsi="Calibri" w:cs="Times New Roman"/>
    </w:rPr>
  </w:style>
  <w:style w:type="paragraph" w:customStyle="1" w:styleId="xl75">
    <w:name w:val="xl75"/>
    <w:basedOn w:val="Normalny"/>
    <w:rsid w:val="00D15821"/>
    <w:pPr>
      <w:spacing w:beforeAutospacing="1" w:after="100" w:afterAutospacing="1" w:line="240" w:lineRule="auto"/>
      <w:textAlignment w:val="center"/>
    </w:pPr>
    <w:rPr>
      <w:rFonts w:ascii="Calibri" w:eastAsia="Times New Roman" w:hAnsi="Calibri" w:cs="Times New Roman"/>
      <w:b/>
      <w:bCs/>
    </w:rPr>
  </w:style>
  <w:style w:type="paragraph" w:customStyle="1" w:styleId="xl76">
    <w:name w:val="xl76"/>
    <w:basedOn w:val="Normalny"/>
    <w:rsid w:val="00D15821"/>
    <w:pPr>
      <w:spacing w:beforeAutospacing="1" w:after="100" w:afterAutospacing="1" w:line="240" w:lineRule="auto"/>
      <w:jc w:val="center"/>
    </w:pPr>
    <w:rPr>
      <w:rFonts w:ascii="Calibri" w:eastAsia="Times New Roman" w:hAnsi="Calibri" w:cs="Times New Roman"/>
      <w:sz w:val="24"/>
      <w:szCs w:val="24"/>
    </w:rPr>
  </w:style>
  <w:style w:type="paragraph" w:customStyle="1" w:styleId="xl77">
    <w:name w:val="xl77"/>
    <w:basedOn w:val="Normalny"/>
    <w:rsid w:val="00D15821"/>
    <w:pPr>
      <w:pBdr>
        <w:top w:val="single" w:sz="4" w:space="0" w:color="auto"/>
        <w:left w:val="single" w:sz="4" w:space="0" w:color="auto"/>
        <w:bottom w:val="single" w:sz="4" w:space="0" w:color="auto"/>
        <w:right w:val="single" w:sz="8"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78">
    <w:name w:val="xl78"/>
    <w:basedOn w:val="Normalny"/>
    <w:rsid w:val="00D15821"/>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79">
    <w:name w:val="xl79"/>
    <w:basedOn w:val="Normalny"/>
    <w:rsid w:val="00D15821"/>
    <w:pPr>
      <w:spacing w:beforeAutospacing="1" w:after="100" w:afterAutospacing="1" w:line="240" w:lineRule="auto"/>
    </w:pPr>
    <w:rPr>
      <w:rFonts w:ascii="Calibri" w:eastAsia="Times New Roman" w:hAnsi="Calibri" w:cs="Times New Roman"/>
    </w:rPr>
  </w:style>
  <w:style w:type="paragraph" w:customStyle="1" w:styleId="xl80">
    <w:name w:val="xl80"/>
    <w:basedOn w:val="Normalny"/>
    <w:rsid w:val="00D15821"/>
    <w:pPr>
      <w:pBdr>
        <w:top w:val="single" w:sz="4" w:space="0" w:color="auto"/>
        <w:left w:val="single" w:sz="4"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81">
    <w:name w:val="xl81"/>
    <w:basedOn w:val="Normalny"/>
    <w:rsid w:val="00D15821"/>
    <w:pPr>
      <w:spacing w:beforeAutospacing="1" w:after="100" w:afterAutospacing="1" w:line="240" w:lineRule="auto"/>
      <w:jc w:val="center"/>
      <w:textAlignment w:val="center"/>
    </w:pPr>
    <w:rPr>
      <w:rFonts w:ascii="Calibri" w:eastAsia="Times New Roman" w:hAnsi="Calibri" w:cs="Times New Roman"/>
    </w:rPr>
  </w:style>
  <w:style w:type="paragraph" w:customStyle="1" w:styleId="xl82">
    <w:name w:val="xl82"/>
    <w:basedOn w:val="Normalny"/>
    <w:rsid w:val="00D15821"/>
    <w:pPr>
      <w:pBdr>
        <w:bottom w:val="single" w:sz="4" w:space="0" w:color="auto"/>
      </w:pBdr>
      <w:spacing w:beforeAutospacing="1" w:after="100" w:afterAutospacing="1" w:line="240" w:lineRule="auto"/>
      <w:textAlignment w:val="center"/>
    </w:pPr>
    <w:rPr>
      <w:rFonts w:ascii="Calibri" w:eastAsia="Times New Roman" w:hAnsi="Calibri" w:cs="Times New Roman"/>
      <w:b/>
      <w:bCs/>
    </w:rPr>
  </w:style>
  <w:style w:type="paragraph" w:customStyle="1" w:styleId="xl83">
    <w:name w:val="xl83"/>
    <w:basedOn w:val="Normalny"/>
    <w:rsid w:val="00D15821"/>
    <w:pPr>
      <w:pBdr>
        <w:top w:val="single" w:sz="4" w:space="0" w:color="auto"/>
        <w:left w:val="single" w:sz="4" w:space="0" w:color="auto"/>
        <w:bottom w:val="single" w:sz="4" w:space="0" w:color="auto"/>
        <w:right w:val="single" w:sz="8"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84">
    <w:name w:val="xl84"/>
    <w:basedOn w:val="Normalny"/>
    <w:rsid w:val="00D15821"/>
    <w:pPr>
      <w:pBdr>
        <w:top w:val="single" w:sz="4" w:space="0" w:color="auto"/>
        <w:left w:val="single" w:sz="8" w:space="0" w:color="auto"/>
        <w:bottom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85">
    <w:name w:val="xl85"/>
    <w:basedOn w:val="Normalny"/>
    <w:rsid w:val="00D15821"/>
    <w:pPr>
      <w:pBdr>
        <w:bottom w:val="single" w:sz="4" w:space="0" w:color="auto"/>
      </w:pBdr>
      <w:spacing w:beforeAutospacing="1" w:after="100" w:afterAutospacing="1" w:line="240" w:lineRule="auto"/>
      <w:textAlignment w:val="center"/>
    </w:pPr>
    <w:rPr>
      <w:rFonts w:ascii="Calibri" w:eastAsia="Times New Roman" w:hAnsi="Calibri" w:cs="Times New Roman"/>
      <w:b/>
      <w:bCs/>
    </w:rPr>
  </w:style>
  <w:style w:type="paragraph" w:customStyle="1" w:styleId="xl86">
    <w:name w:val="xl86"/>
    <w:basedOn w:val="Normalny"/>
    <w:rsid w:val="00D15821"/>
    <w:pPr>
      <w:pBdr>
        <w:bottom w:val="single" w:sz="4" w:space="0" w:color="auto"/>
        <w:right w:val="single" w:sz="8" w:space="0" w:color="auto"/>
      </w:pBdr>
      <w:spacing w:beforeAutospacing="1" w:after="100" w:afterAutospacing="1" w:line="240" w:lineRule="auto"/>
      <w:textAlignment w:val="center"/>
    </w:pPr>
    <w:rPr>
      <w:rFonts w:ascii="Calibri" w:eastAsia="Times New Roman" w:hAnsi="Calibri" w:cs="Times New Roman"/>
      <w:b/>
      <w:bCs/>
    </w:rPr>
  </w:style>
  <w:style w:type="paragraph" w:customStyle="1" w:styleId="xl87">
    <w:name w:val="xl87"/>
    <w:basedOn w:val="Normalny"/>
    <w:rsid w:val="00D15821"/>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88">
    <w:name w:val="xl88"/>
    <w:basedOn w:val="Normalny"/>
    <w:rsid w:val="00D15821"/>
    <w:pPr>
      <w:pBdr>
        <w:top w:val="single" w:sz="4" w:space="0" w:color="auto"/>
        <w:left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89">
    <w:name w:val="xl89"/>
    <w:basedOn w:val="Normalny"/>
    <w:rsid w:val="00D15821"/>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90">
    <w:name w:val="xl90"/>
    <w:basedOn w:val="Normalny"/>
    <w:rsid w:val="00D15821"/>
    <w:pPr>
      <w:pBdr>
        <w:top w:val="single" w:sz="4" w:space="0" w:color="auto"/>
        <w:left w:val="single" w:sz="4" w:space="0" w:color="auto"/>
        <w:bottom w:val="single" w:sz="4" w:space="0" w:color="auto"/>
        <w:right w:val="single" w:sz="4" w:space="0" w:color="auto"/>
      </w:pBdr>
      <w:spacing w:beforeAutospacing="1" w:after="100" w:afterAutospacing="1" w:line="240" w:lineRule="auto"/>
      <w:textAlignment w:val="center"/>
    </w:pPr>
    <w:rPr>
      <w:rFonts w:ascii="Calibri" w:eastAsia="Times New Roman" w:hAnsi="Calibri" w:cs="Times New Roman"/>
    </w:rPr>
  </w:style>
  <w:style w:type="paragraph" w:customStyle="1" w:styleId="xl91">
    <w:name w:val="xl91"/>
    <w:basedOn w:val="Normalny"/>
    <w:rsid w:val="00D15821"/>
    <w:pPr>
      <w:pBdr>
        <w:top w:val="single" w:sz="4" w:space="0" w:color="auto"/>
        <w:left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2">
    <w:name w:val="xl92"/>
    <w:basedOn w:val="Normalny"/>
    <w:rsid w:val="00D15821"/>
    <w:pPr>
      <w:spacing w:beforeAutospacing="1" w:after="100" w:afterAutospacing="1" w:line="240" w:lineRule="auto"/>
    </w:pPr>
    <w:rPr>
      <w:rFonts w:ascii="Calibri" w:eastAsia="Times New Roman" w:hAnsi="Calibri" w:cs="Times New Roman"/>
    </w:rPr>
  </w:style>
  <w:style w:type="paragraph" w:customStyle="1" w:styleId="xl93">
    <w:name w:val="xl93"/>
    <w:basedOn w:val="Normalny"/>
    <w:rsid w:val="00D15821"/>
    <w:pPr>
      <w:pBdr>
        <w:top w:val="single" w:sz="4" w:space="0" w:color="auto"/>
        <w:left w:val="single" w:sz="4" w:space="0" w:color="auto"/>
        <w:bottom w:val="single" w:sz="4" w:space="0" w:color="auto"/>
        <w:right w:val="single" w:sz="4" w:space="0" w:color="auto"/>
      </w:pBdr>
      <w:spacing w:beforeAutospacing="1" w:after="100" w:afterAutospacing="1" w:line="240" w:lineRule="auto"/>
    </w:pPr>
    <w:rPr>
      <w:rFonts w:ascii="Calibri" w:eastAsia="Times New Roman" w:hAnsi="Calibri" w:cs="Times New Roman"/>
    </w:rPr>
  </w:style>
  <w:style w:type="paragraph" w:customStyle="1" w:styleId="xl94">
    <w:name w:val="xl94"/>
    <w:basedOn w:val="Normalny"/>
    <w:rsid w:val="00D15821"/>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5">
    <w:name w:val="xl95"/>
    <w:basedOn w:val="Normalny"/>
    <w:rsid w:val="00D15821"/>
    <w:pPr>
      <w:pBdr>
        <w:top w:val="single" w:sz="4" w:space="0" w:color="auto"/>
        <w:left w:val="single" w:sz="8"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96">
    <w:name w:val="xl96"/>
    <w:basedOn w:val="Normalny"/>
    <w:rsid w:val="00D15821"/>
    <w:pPr>
      <w:pBdr>
        <w:top w:val="single" w:sz="4" w:space="0" w:color="auto"/>
        <w:left w:val="single" w:sz="8"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7">
    <w:name w:val="xl97"/>
    <w:basedOn w:val="Normalny"/>
    <w:rsid w:val="00D15821"/>
    <w:pPr>
      <w:pBdr>
        <w:top w:val="single" w:sz="4" w:space="0" w:color="auto"/>
        <w:left w:val="single" w:sz="4" w:space="0" w:color="auto"/>
        <w:bottom w:val="single" w:sz="4" w:space="0" w:color="auto"/>
        <w:right w:val="single" w:sz="8"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98">
    <w:name w:val="xl98"/>
    <w:basedOn w:val="Normalny"/>
    <w:rsid w:val="00D15821"/>
    <w:pPr>
      <w:pBdr>
        <w:top w:val="single" w:sz="4" w:space="0" w:color="auto"/>
        <w:left w:val="single" w:sz="8"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99">
    <w:name w:val="xl99"/>
    <w:basedOn w:val="Normalny"/>
    <w:rsid w:val="00D15821"/>
    <w:pPr>
      <w:pBdr>
        <w:top w:val="single" w:sz="4" w:space="0" w:color="auto"/>
        <w:left w:val="single" w:sz="4"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0">
    <w:name w:val="xl100"/>
    <w:basedOn w:val="Normalny"/>
    <w:rsid w:val="00D15821"/>
    <w:pPr>
      <w:pBdr>
        <w:top w:val="single" w:sz="4" w:space="0" w:color="auto"/>
        <w:left w:val="single" w:sz="4"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1">
    <w:name w:val="xl101"/>
    <w:basedOn w:val="Normalny"/>
    <w:rsid w:val="00D15821"/>
    <w:pPr>
      <w:pBdr>
        <w:top w:val="single" w:sz="4" w:space="0" w:color="auto"/>
        <w:left w:val="single" w:sz="4" w:space="0" w:color="auto"/>
        <w:bottom w:val="single" w:sz="4" w:space="0" w:color="auto"/>
        <w:right w:val="single" w:sz="4"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2">
    <w:name w:val="xl102"/>
    <w:basedOn w:val="Normalny"/>
    <w:rsid w:val="00D15821"/>
    <w:pPr>
      <w:pBdr>
        <w:top w:val="single" w:sz="4" w:space="0" w:color="auto"/>
        <w:left w:val="single" w:sz="4" w:space="0" w:color="auto"/>
        <w:bottom w:val="single" w:sz="4" w:space="0" w:color="auto"/>
        <w:right w:val="single" w:sz="8" w:space="0" w:color="auto"/>
      </w:pBdr>
      <w:shd w:val="clear" w:color="000000" w:fill="BFBFBF"/>
      <w:spacing w:beforeAutospacing="1" w:after="100" w:afterAutospacing="1" w:line="240" w:lineRule="auto"/>
      <w:jc w:val="center"/>
      <w:textAlignment w:val="center"/>
    </w:pPr>
    <w:rPr>
      <w:rFonts w:ascii="Calibri" w:eastAsia="Times New Roman" w:hAnsi="Calibri" w:cs="Times New Roman"/>
    </w:rPr>
  </w:style>
  <w:style w:type="paragraph" w:customStyle="1" w:styleId="xl103">
    <w:name w:val="xl103"/>
    <w:basedOn w:val="Normalny"/>
    <w:rsid w:val="00D15821"/>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04">
    <w:name w:val="xl104"/>
    <w:basedOn w:val="Normalny"/>
    <w:rsid w:val="00D15821"/>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both"/>
      <w:textAlignment w:val="center"/>
    </w:pPr>
    <w:rPr>
      <w:rFonts w:ascii="Calibri" w:eastAsia="Times New Roman" w:hAnsi="Calibri" w:cs="Times New Roman"/>
      <w:b/>
      <w:bCs/>
    </w:rPr>
  </w:style>
  <w:style w:type="paragraph" w:customStyle="1" w:styleId="xl105">
    <w:name w:val="xl105"/>
    <w:basedOn w:val="Normalny"/>
    <w:rsid w:val="00D15821"/>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Normalny"/>
    <w:rsid w:val="00D15821"/>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7">
    <w:name w:val="xl107"/>
    <w:basedOn w:val="Normalny"/>
    <w:rsid w:val="00D15821"/>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08">
    <w:name w:val="xl108"/>
    <w:basedOn w:val="Normalny"/>
    <w:rsid w:val="00D15821"/>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09">
    <w:name w:val="xl109"/>
    <w:basedOn w:val="Normalny"/>
    <w:rsid w:val="00D15821"/>
    <w:pPr>
      <w:pBdr>
        <w:top w:val="single" w:sz="4" w:space="0" w:color="auto"/>
        <w:left w:val="single" w:sz="4" w:space="0" w:color="auto"/>
        <w:bottom w:val="single" w:sz="4" w:space="0" w:color="auto"/>
        <w:right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10">
    <w:name w:val="xl110"/>
    <w:basedOn w:val="Normalny"/>
    <w:rsid w:val="00D15821"/>
    <w:pPr>
      <w:spacing w:beforeAutospacing="1" w:after="100" w:afterAutospacing="1" w:line="240" w:lineRule="auto"/>
    </w:pPr>
    <w:rPr>
      <w:rFonts w:ascii="Calibri" w:eastAsia="Times New Roman" w:hAnsi="Calibri" w:cs="Times New Roman"/>
      <w:b/>
      <w:bCs/>
      <w:sz w:val="24"/>
      <w:szCs w:val="24"/>
    </w:rPr>
  </w:style>
  <w:style w:type="paragraph" w:customStyle="1" w:styleId="xl111">
    <w:name w:val="xl111"/>
    <w:basedOn w:val="Normalny"/>
    <w:rsid w:val="00D15821"/>
    <w:pPr>
      <w:pBdr>
        <w:top w:val="single" w:sz="4" w:space="0" w:color="auto"/>
        <w:left w:val="single" w:sz="4" w:space="0" w:color="auto"/>
        <w:bottom w:val="single" w:sz="4" w:space="0" w:color="auto"/>
        <w:right w:val="single" w:sz="8"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12">
    <w:name w:val="xl112"/>
    <w:basedOn w:val="Normalny"/>
    <w:rsid w:val="00D15821"/>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3">
    <w:name w:val="xl113"/>
    <w:basedOn w:val="Normalny"/>
    <w:rsid w:val="00D15821"/>
    <w:pPr>
      <w:pBdr>
        <w:bottom w:val="single" w:sz="4" w:space="0" w:color="auto"/>
      </w:pBdr>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14">
    <w:name w:val="xl114"/>
    <w:basedOn w:val="Normalny"/>
    <w:rsid w:val="00D15821"/>
    <w:pPr>
      <w:pBdr>
        <w:top w:val="single" w:sz="4" w:space="0" w:color="auto"/>
        <w:bottom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Normalny"/>
    <w:rsid w:val="00D15821"/>
    <w:pPr>
      <w:pBdr>
        <w:top w:val="single" w:sz="8" w:space="0" w:color="auto"/>
        <w:left w:val="single" w:sz="8" w:space="0" w:color="auto"/>
        <w:bottom w:val="single" w:sz="8" w:space="0" w:color="auto"/>
      </w:pBdr>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16">
    <w:name w:val="xl116"/>
    <w:basedOn w:val="Normalny"/>
    <w:rsid w:val="00D15821"/>
    <w:pPr>
      <w:pBdr>
        <w:left w:val="single" w:sz="8" w:space="0" w:color="auto"/>
      </w:pBdr>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17">
    <w:name w:val="xl117"/>
    <w:basedOn w:val="Normalny"/>
    <w:rsid w:val="00D15821"/>
    <w:pPr>
      <w:pBdr>
        <w:top w:val="single" w:sz="4" w:space="0" w:color="auto"/>
        <w:left w:val="single" w:sz="8" w:space="0" w:color="auto"/>
        <w:bottom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118">
    <w:name w:val="xl118"/>
    <w:basedOn w:val="Normalny"/>
    <w:rsid w:val="00D15821"/>
    <w:pPr>
      <w:pBdr>
        <w:top w:val="single" w:sz="4" w:space="0" w:color="auto"/>
        <w:left w:val="single" w:sz="8" w:space="0" w:color="auto"/>
        <w:bottom w:val="single" w:sz="4" w:space="0" w:color="auto"/>
      </w:pBdr>
      <w:shd w:val="clear" w:color="000000" w:fill="DDEBF7"/>
      <w:spacing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119">
    <w:name w:val="xl119"/>
    <w:basedOn w:val="Normalny"/>
    <w:rsid w:val="00D15821"/>
    <w:pPr>
      <w:pBdr>
        <w:top w:val="single" w:sz="4" w:space="0" w:color="auto"/>
        <w:left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0">
    <w:name w:val="xl120"/>
    <w:basedOn w:val="Normalny"/>
    <w:rsid w:val="00D15821"/>
    <w:pPr>
      <w:pBdr>
        <w:top w:val="single" w:sz="4" w:space="0" w:color="auto"/>
        <w:left w:val="single" w:sz="8" w:space="0" w:color="auto"/>
        <w:bottom w:val="single" w:sz="4"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1">
    <w:name w:val="xl121"/>
    <w:basedOn w:val="Normalny"/>
    <w:rsid w:val="00D15821"/>
    <w:pPr>
      <w:pBdr>
        <w:top w:val="single" w:sz="4" w:space="0" w:color="auto"/>
        <w:left w:val="single" w:sz="4" w:space="0" w:color="auto"/>
        <w:bottom w:val="single" w:sz="4" w:space="0" w:color="auto"/>
        <w:right w:val="single" w:sz="8" w:space="0" w:color="auto"/>
      </w:pBdr>
      <w:shd w:val="clear" w:color="000000" w:fill="92D050"/>
      <w:spacing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22">
    <w:name w:val="xl122"/>
    <w:basedOn w:val="Normalny"/>
    <w:rsid w:val="00D15821"/>
    <w:pPr>
      <w:pBdr>
        <w:top w:val="single" w:sz="4" w:space="0" w:color="auto"/>
        <w:bottom w:val="single" w:sz="4" w:space="0" w:color="auto"/>
        <w:right w:val="single" w:sz="4" w:space="0" w:color="auto"/>
      </w:pBdr>
      <w:shd w:val="clear" w:color="000000" w:fill="FFFFFF"/>
      <w:spacing w:beforeAutospacing="1" w:after="100" w:afterAutospacing="1" w:line="240" w:lineRule="auto"/>
      <w:jc w:val="center"/>
      <w:textAlignment w:val="center"/>
    </w:pPr>
    <w:rPr>
      <w:rFonts w:ascii="Calibri" w:eastAsia="Times New Roman" w:hAnsi="Calibri" w:cs="Times New Roman"/>
    </w:rPr>
  </w:style>
  <w:style w:type="paragraph" w:customStyle="1" w:styleId="xl123">
    <w:name w:val="xl123"/>
    <w:basedOn w:val="Normalny"/>
    <w:rsid w:val="00D15821"/>
    <w:pPr>
      <w:pBdr>
        <w:top w:val="single" w:sz="4" w:space="0" w:color="auto"/>
        <w:bottom w:val="single" w:sz="4" w:space="0" w:color="auto"/>
        <w:right w:val="single" w:sz="4" w:space="0" w:color="auto"/>
      </w:pBdr>
      <w:spacing w:beforeAutospacing="1" w:after="100" w:afterAutospacing="1" w:line="240" w:lineRule="auto"/>
      <w:jc w:val="center"/>
      <w:textAlignment w:val="center"/>
    </w:pPr>
    <w:rPr>
      <w:rFonts w:ascii="Calibri" w:eastAsia="Times New Roman" w:hAnsi="Calibri" w:cs="Times New Roman"/>
    </w:rPr>
  </w:style>
  <w:style w:type="paragraph" w:customStyle="1" w:styleId="xl124">
    <w:name w:val="xl124"/>
    <w:basedOn w:val="Normalny"/>
    <w:rsid w:val="00D15821"/>
    <w:pPr>
      <w:pBdr>
        <w:top w:val="single" w:sz="4" w:space="0" w:color="auto"/>
        <w:left w:val="single" w:sz="4" w:space="0" w:color="auto"/>
        <w:bottom w:val="single" w:sz="4" w:space="0" w:color="auto"/>
        <w:right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25">
    <w:name w:val="xl125"/>
    <w:basedOn w:val="Normalny"/>
    <w:rsid w:val="00D15821"/>
    <w:pPr>
      <w:pBdr>
        <w:top w:val="single" w:sz="4" w:space="0" w:color="auto"/>
        <w:left w:val="single" w:sz="4" w:space="0" w:color="auto"/>
        <w:bottom w:val="single" w:sz="4" w:space="0" w:color="auto"/>
        <w:right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26">
    <w:name w:val="xl126"/>
    <w:basedOn w:val="Normalny"/>
    <w:rsid w:val="00D15821"/>
    <w:pPr>
      <w:pBdr>
        <w:top w:val="single" w:sz="4" w:space="0" w:color="auto"/>
        <w:left w:val="single" w:sz="8"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27">
    <w:name w:val="xl127"/>
    <w:basedOn w:val="Normalny"/>
    <w:rsid w:val="00D15821"/>
    <w:pPr>
      <w:pBdr>
        <w:top w:val="single" w:sz="4" w:space="0" w:color="auto"/>
        <w:left w:val="single" w:sz="4" w:space="0" w:color="auto"/>
        <w:bottom w:val="single" w:sz="4" w:space="0" w:color="auto"/>
        <w:right w:val="single" w:sz="4" w:space="0" w:color="auto"/>
      </w:pBdr>
      <w:shd w:val="clear" w:color="000000" w:fill="BDD7EE"/>
      <w:spacing w:beforeAutospacing="1" w:after="100" w:afterAutospacing="1" w:line="240" w:lineRule="auto"/>
      <w:jc w:val="center"/>
      <w:textAlignment w:val="center"/>
    </w:pPr>
    <w:rPr>
      <w:rFonts w:ascii="Calibri" w:eastAsia="Times New Roman" w:hAnsi="Calibri" w:cs="Times New Roman"/>
      <w:b/>
      <w:bCs/>
    </w:rPr>
  </w:style>
  <w:style w:type="paragraph" w:customStyle="1" w:styleId="xl128">
    <w:name w:val="xl128"/>
    <w:basedOn w:val="Normalny"/>
    <w:rsid w:val="00D15821"/>
    <w:pPr>
      <w:pBdr>
        <w:top w:val="single" w:sz="4" w:space="0" w:color="auto"/>
        <w:left w:val="single" w:sz="8"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29">
    <w:name w:val="xl129"/>
    <w:basedOn w:val="Normalny"/>
    <w:rsid w:val="00D15821"/>
    <w:pPr>
      <w:pBdr>
        <w:top w:val="single" w:sz="4" w:space="0" w:color="auto"/>
        <w:left w:val="single" w:sz="8" w:space="0" w:color="auto"/>
        <w:bottom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0">
    <w:name w:val="xl130"/>
    <w:basedOn w:val="Normalny"/>
    <w:rsid w:val="00D15821"/>
    <w:pPr>
      <w:pBdr>
        <w:top w:val="single" w:sz="4" w:space="0" w:color="auto"/>
        <w:bottom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1">
    <w:name w:val="xl131"/>
    <w:basedOn w:val="Normalny"/>
    <w:rsid w:val="00D15821"/>
    <w:pPr>
      <w:pBdr>
        <w:top w:val="single" w:sz="4" w:space="0" w:color="auto"/>
        <w:bottom w:val="single" w:sz="4" w:space="0" w:color="auto"/>
        <w:right w:val="single" w:sz="4" w:space="0" w:color="auto"/>
      </w:pBdr>
      <w:shd w:val="clear" w:color="000000" w:fill="92D050"/>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2">
    <w:name w:val="xl132"/>
    <w:basedOn w:val="Normalny"/>
    <w:rsid w:val="00D15821"/>
    <w:pPr>
      <w:pBdr>
        <w:top w:val="single" w:sz="4" w:space="0" w:color="auto"/>
        <w:bottom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paragraph" w:customStyle="1" w:styleId="xl133">
    <w:name w:val="xl133"/>
    <w:basedOn w:val="Normalny"/>
    <w:rsid w:val="00D15821"/>
    <w:pPr>
      <w:pBdr>
        <w:top w:val="single" w:sz="4" w:space="0" w:color="auto"/>
        <w:bottom w:val="single" w:sz="4" w:space="0" w:color="auto"/>
        <w:right w:val="single" w:sz="4" w:space="0" w:color="auto"/>
      </w:pBdr>
      <w:shd w:val="clear" w:color="000000" w:fill="C6E0B4"/>
      <w:spacing w:beforeAutospacing="1" w:after="100" w:afterAutospacing="1" w:line="240" w:lineRule="auto"/>
      <w:jc w:val="center"/>
      <w:textAlignment w:val="center"/>
    </w:pPr>
    <w:rPr>
      <w:rFonts w:ascii="Calibri" w:eastAsia="Times New Roman" w:hAnsi="Calibri" w:cs="Times New Roman"/>
      <w:b/>
      <w:bCs/>
      <w:u w:val="single"/>
    </w:rPr>
  </w:style>
  <w:style w:type="character" w:customStyle="1" w:styleId="curled-text">
    <w:name w:val="curled-text"/>
    <w:basedOn w:val="Domylnaczcionkaakapitu"/>
    <w:rsid w:val="00D15821"/>
  </w:style>
  <w:style w:type="paragraph" w:customStyle="1" w:styleId="Styl3">
    <w:name w:val="Styl3"/>
    <w:basedOn w:val="Nagwek2"/>
    <w:link w:val="Styl3Znak"/>
    <w:qFormat/>
    <w:rsid w:val="00D15821"/>
    <w:pPr>
      <w:numPr>
        <w:numId w:val="0"/>
      </w:numPr>
      <w:spacing w:after="0"/>
      <w:ind w:left="576" w:hanging="576"/>
    </w:pPr>
    <w:rPr>
      <w:rFonts w:ascii="Times New Roman" w:hAnsi="Times New Roman" w:cs="Times New Roman"/>
      <w:smallCaps w:val="0"/>
      <w:sz w:val="32"/>
    </w:rPr>
  </w:style>
  <w:style w:type="character" w:customStyle="1" w:styleId="Styl3Znak">
    <w:name w:val="Styl3 Znak"/>
    <w:basedOn w:val="Nagwek2Znak"/>
    <w:link w:val="Styl3"/>
    <w:rsid w:val="00D15821"/>
    <w:rPr>
      <w:rFonts w:ascii="Times New Roman" w:eastAsiaTheme="majorEastAsia" w:hAnsi="Times New Roman" w:cs="Times New Roman"/>
      <w:b/>
      <w:bCs/>
      <w:smallCaps w:val="0"/>
      <w:color w:val="000000" w:themeColor="text1"/>
      <w:sz w:val="32"/>
      <w:szCs w:val="28"/>
    </w:rPr>
  </w:style>
  <w:style w:type="character" w:customStyle="1" w:styleId="WW8Num1z0">
    <w:name w:val="WW8Num1z0"/>
    <w:qFormat/>
    <w:rsid w:val="00D15821"/>
    <w:rPr>
      <w:rFonts w:ascii="Calibri" w:eastAsia="Times New Roman" w:hAnsi="Calibri" w:cs="Calibri"/>
      <w:color w:val="000000"/>
    </w:rPr>
  </w:style>
  <w:style w:type="character" w:customStyle="1" w:styleId="WW8Num2z0">
    <w:name w:val="WW8Num2z0"/>
    <w:qFormat/>
    <w:rsid w:val="00D15821"/>
    <w:rPr>
      <w:rFonts w:cs="Times New Roman"/>
    </w:rPr>
  </w:style>
  <w:style w:type="character" w:customStyle="1" w:styleId="WW8Num3z0">
    <w:name w:val="WW8Num3z0"/>
    <w:qFormat/>
    <w:rsid w:val="00D15821"/>
    <w:rPr>
      <w:rFonts w:cs="Times New Roman"/>
    </w:rPr>
  </w:style>
  <w:style w:type="character" w:customStyle="1" w:styleId="WW8Num4z0">
    <w:name w:val="WW8Num4z0"/>
    <w:qFormat/>
    <w:rsid w:val="00D15821"/>
    <w:rPr>
      <w:rFonts w:ascii="Arial Narrow" w:eastAsia="Times New Roman" w:hAnsi="Arial Narrow" w:cs="Times New Roman"/>
      <w:b w:val="0"/>
      <w:i w:val="0"/>
    </w:rPr>
  </w:style>
  <w:style w:type="character" w:customStyle="1" w:styleId="WW8Num5z0">
    <w:name w:val="WW8Num5z0"/>
    <w:qFormat/>
    <w:rsid w:val="00D15821"/>
    <w:rPr>
      <w:rFonts w:cs="Times New Roman"/>
      <w:b w:val="0"/>
    </w:rPr>
  </w:style>
  <w:style w:type="character" w:customStyle="1" w:styleId="WW8Num6z0">
    <w:name w:val="WW8Num6z0"/>
    <w:qFormat/>
    <w:rsid w:val="00D15821"/>
    <w:rPr>
      <w:rFonts w:cs="Times New Roman"/>
    </w:rPr>
  </w:style>
  <w:style w:type="character" w:customStyle="1" w:styleId="WW8Num7z0">
    <w:name w:val="WW8Num7z0"/>
    <w:qFormat/>
    <w:rsid w:val="00D15821"/>
    <w:rPr>
      <w:rFonts w:ascii="Calibri" w:hAnsi="Calibri" w:cs="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7z1">
    <w:name w:val="WW8Num7z1"/>
    <w:qFormat/>
    <w:rsid w:val="00D15821"/>
    <w:rPr>
      <w:rFonts w:cs="Times New Roman"/>
    </w:rPr>
  </w:style>
  <w:style w:type="character" w:customStyle="1" w:styleId="WW8Num8z0">
    <w:name w:val="WW8Num8z0"/>
    <w:qFormat/>
    <w:rsid w:val="00D15821"/>
    <w:rPr>
      <w:rFonts w:ascii="Symbol" w:hAnsi="Symbol"/>
    </w:rPr>
  </w:style>
  <w:style w:type="character" w:customStyle="1" w:styleId="WW8Num9z0">
    <w:name w:val="WW8Num9z0"/>
    <w:qFormat/>
    <w:rsid w:val="00D15821"/>
    <w:rPr>
      <w:rFonts w:cs="Times New Roman"/>
    </w:rPr>
  </w:style>
  <w:style w:type="character" w:customStyle="1" w:styleId="WW8Num10z0">
    <w:name w:val="WW8Num10z0"/>
    <w:qFormat/>
    <w:rsid w:val="00D15821"/>
    <w:rPr>
      <w:rFonts w:ascii="Times New Roman" w:eastAsia="Times New Roman" w:hAnsi="Times New Roman" w:cs="Times New Roman"/>
    </w:rPr>
  </w:style>
  <w:style w:type="character" w:customStyle="1" w:styleId="WW8Num11z0">
    <w:name w:val="WW8Num11z0"/>
    <w:qFormat/>
    <w:rsid w:val="00D15821"/>
    <w:rPr>
      <w:rFonts w:cs="Times New Roman"/>
    </w:rPr>
  </w:style>
  <w:style w:type="character" w:customStyle="1" w:styleId="WW8Num12z0">
    <w:name w:val="WW8Num12z0"/>
    <w:qFormat/>
    <w:rsid w:val="00D15821"/>
    <w:rPr>
      <w:rFonts w:ascii="Calibri" w:eastAsia="Times New Roman" w:hAnsi="Calibri" w:cs="Times New Roman"/>
    </w:rPr>
  </w:style>
  <w:style w:type="character" w:customStyle="1" w:styleId="WW8Num13z0">
    <w:name w:val="WW8Num13z0"/>
    <w:qFormat/>
    <w:rsid w:val="00D15821"/>
    <w:rPr>
      <w:rFonts w:cs="Times New Roman"/>
      <w:b w:val="0"/>
      <w:i w:val="0"/>
      <w:sz w:val="24"/>
    </w:rPr>
  </w:style>
  <w:style w:type="character" w:customStyle="1" w:styleId="WW8Num13z1">
    <w:name w:val="WW8Num13z1"/>
    <w:qFormat/>
    <w:rsid w:val="00D15821"/>
    <w:rPr>
      <w:rFonts w:cs="Times New Roman"/>
      <w:sz w:val="24"/>
    </w:rPr>
  </w:style>
  <w:style w:type="character" w:customStyle="1" w:styleId="WW8Num13z2">
    <w:name w:val="WW8Num13z2"/>
    <w:qFormat/>
    <w:rsid w:val="00D15821"/>
    <w:rPr>
      <w:rFonts w:cs="Times New Roman"/>
    </w:rPr>
  </w:style>
  <w:style w:type="character" w:customStyle="1" w:styleId="WW8Num13z3">
    <w:name w:val="WW8Num13z3"/>
    <w:qFormat/>
    <w:rsid w:val="00D15821"/>
    <w:rPr>
      <w:rFonts w:ascii="Symbol" w:hAnsi="Symbol"/>
    </w:rPr>
  </w:style>
  <w:style w:type="character" w:customStyle="1" w:styleId="WW8Num14z0">
    <w:name w:val="WW8Num14z0"/>
    <w:qFormat/>
    <w:rsid w:val="00D15821"/>
    <w:rPr>
      <w:rFonts w:ascii="Calibri" w:eastAsia="Times New Roman" w:hAnsi="Calibri" w:cs="Calibri"/>
    </w:rPr>
  </w:style>
  <w:style w:type="character" w:customStyle="1" w:styleId="WW8Num15z0">
    <w:name w:val="WW8Num15z0"/>
    <w:qFormat/>
    <w:rsid w:val="00D15821"/>
    <w:rPr>
      <w:rFonts w:cs="Times New Roman"/>
    </w:rPr>
  </w:style>
  <w:style w:type="character" w:customStyle="1" w:styleId="WW8Num16z0">
    <w:name w:val="WW8Num16z0"/>
    <w:qFormat/>
    <w:rsid w:val="00D15821"/>
    <w:rPr>
      <w:rFonts w:ascii="Calibri" w:eastAsia="Times New Roman" w:hAnsi="Calibri" w:cs="Times New Roman"/>
    </w:rPr>
  </w:style>
  <w:style w:type="character" w:customStyle="1" w:styleId="WW8Num17z0">
    <w:name w:val="WW8Num17z0"/>
    <w:qFormat/>
    <w:rsid w:val="00D15821"/>
    <w:rPr>
      <w:rFonts w:cs="Times New Roman"/>
    </w:rPr>
  </w:style>
  <w:style w:type="character" w:customStyle="1" w:styleId="WW8Num18z0">
    <w:name w:val="WW8Num18z0"/>
    <w:qFormat/>
    <w:rsid w:val="00D15821"/>
    <w:rPr>
      <w:rFonts w:ascii="Symbol" w:hAnsi="Symbol"/>
    </w:rPr>
  </w:style>
  <w:style w:type="character" w:customStyle="1" w:styleId="WW8Num18z1">
    <w:name w:val="WW8Num18z1"/>
    <w:qFormat/>
    <w:rsid w:val="00D15821"/>
    <w:rPr>
      <w:rFonts w:ascii="Courier New" w:hAnsi="Courier New" w:cs="Courier New"/>
    </w:rPr>
  </w:style>
  <w:style w:type="character" w:customStyle="1" w:styleId="WW8Num18z2">
    <w:name w:val="WW8Num18z2"/>
    <w:qFormat/>
    <w:rsid w:val="00D15821"/>
    <w:rPr>
      <w:rFonts w:ascii="Wingdings" w:hAnsi="Wingdings"/>
    </w:rPr>
  </w:style>
  <w:style w:type="character" w:customStyle="1" w:styleId="WW8Num20z0">
    <w:name w:val="WW8Num20z0"/>
    <w:qFormat/>
    <w:rsid w:val="00D15821"/>
    <w:rPr>
      <w:rFonts w:ascii="Symbol" w:hAnsi="Symbol"/>
    </w:rPr>
  </w:style>
  <w:style w:type="character" w:customStyle="1" w:styleId="WW8Num20z1">
    <w:name w:val="WW8Num20z1"/>
    <w:qFormat/>
    <w:rsid w:val="00D15821"/>
    <w:rPr>
      <w:rFonts w:ascii="Courier New" w:hAnsi="Courier New" w:cs="Courier New"/>
    </w:rPr>
  </w:style>
  <w:style w:type="character" w:customStyle="1" w:styleId="WW8Num20z2">
    <w:name w:val="WW8Num20z2"/>
    <w:qFormat/>
    <w:rsid w:val="00D15821"/>
    <w:rPr>
      <w:rFonts w:ascii="Wingdings" w:hAnsi="Wingdings"/>
    </w:rPr>
  </w:style>
  <w:style w:type="character" w:customStyle="1" w:styleId="WW8Num21z0">
    <w:name w:val="WW8Num21z0"/>
    <w:qFormat/>
    <w:rsid w:val="00D15821"/>
    <w:rPr>
      <w:rFonts w:ascii="Arial Narrow" w:eastAsia="Calibri" w:hAnsi="Arial Narrow" w:cs="Calibri"/>
      <w:color w:val="000000"/>
      <w:sz w:val="20"/>
    </w:rPr>
  </w:style>
  <w:style w:type="character" w:customStyle="1" w:styleId="WW8Num22z0">
    <w:name w:val="WW8Num22z0"/>
    <w:qFormat/>
    <w:rsid w:val="00D15821"/>
    <w:rPr>
      <w:rFonts w:ascii="Symbol" w:hAnsi="Symbol"/>
      <w:sz w:val="20"/>
    </w:rPr>
  </w:style>
  <w:style w:type="character" w:customStyle="1" w:styleId="WW8Num22z1">
    <w:name w:val="WW8Num22z1"/>
    <w:qFormat/>
    <w:rsid w:val="00D15821"/>
    <w:rPr>
      <w:rFonts w:ascii="Courier New" w:hAnsi="Courier New"/>
      <w:sz w:val="20"/>
    </w:rPr>
  </w:style>
  <w:style w:type="character" w:customStyle="1" w:styleId="WW8Num22z2">
    <w:name w:val="WW8Num22z2"/>
    <w:qFormat/>
    <w:rsid w:val="00D15821"/>
    <w:rPr>
      <w:rFonts w:ascii="Wingdings" w:hAnsi="Wingdings"/>
      <w:sz w:val="20"/>
    </w:rPr>
  </w:style>
  <w:style w:type="character" w:customStyle="1" w:styleId="WW8Num23z0">
    <w:name w:val="WW8Num23z0"/>
    <w:qFormat/>
    <w:rsid w:val="00D15821"/>
    <w:rPr>
      <w:rFonts w:ascii="Symbol" w:hAnsi="Symbol"/>
    </w:rPr>
  </w:style>
  <w:style w:type="character" w:customStyle="1" w:styleId="WW8Num23z1">
    <w:name w:val="WW8Num23z1"/>
    <w:qFormat/>
    <w:rsid w:val="00D15821"/>
    <w:rPr>
      <w:rFonts w:ascii="Courier New" w:hAnsi="Courier New" w:cs="Courier New"/>
    </w:rPr>
  </w:style>
  <w:style w:type="character" w:customStyle="1" w:styleId="WW8Num23z2">
    <w:name w:val="WW8Num23z2"/>
    <w:qFormat/>
    <w:rsid w:val="00D15821"/>
    <w:rPr>
      <w:rFonts w:ascii="Wingdings" w:hAnsi="Wingdings"/>
    </w:rPr>
  </w:style>
  <w:style w:type="character" w:customStyle="1" w:styleId="WW8Num25z0">
    <w:name w:val="WW8Num25z0"/>
    <w:qFormat/>
    <w:rsid w:val="00D15821"/>
    <w:rPr>
      <w:rFonts w:cs="Times New Roman"/>
      <w:i w:val="0"/>
    </w:rPr>
  </w:style>
  <w:style w:type="character" w:customStyle="1" w:styleId="WW8Num25z1">
    <w:name w:val="WW8Num25z1"/>
    <w:qFormat/>
    <w:rsid w:val="00D15821"/>
    <w:rPr>
      <w:rFonts w:cs="Times New Roman"/>
    </w:rPr>
  </w:style>
  <w:style w:type="character" w:customStyle="1" w:styleId="WW8Num26z0">
    <w:name w:val="WW8Num26z0"/>
    <w:qFormat/>
    <w:rsid w:val="00D15821"/>
    <w:rPr>
      <w:rFonts w:cs="Times New Roman"/>
    </w:rPr>
  </w:style>
  <w:style w:type="character" w:customStyle="1" w:styleId="WW8Num27z1">
    <w:name w:val="WW8Num27z1"/>
    <w:qFormat/>
    <w:rsid w:val="00D15821"/>
    <w:rPr>
      <w:rFonts w:ascii="Courier New" w:hAnsi="Courier New" w:cs="Courier New"/>
    </w:rPr>
  </w:style>
  <w:style w:type="character" w:customStyle="1" w:styleId="WW8Num27z2">
    <w:name w:val="WW8Num27z2"/>
    <w:qFormat/>
    <w:rsid w:val="00D15821"/>
    <w:rPr>
      <w:rFonts w:ascii="Wingdings" w:hAnsi="Wingdings"/>
    </w:rPr>
  </w:style>
  <w:style w:type="character" w:customStyle="1" w:styleId="WW8Num27z3">
    <w:name w:val="WW8Num27z3"/>
    <w:qFormat/>
    <w:rsid w:val="00D15821"/>
    <w:rPr>
      <w:rFonts w:ascii="Symbol" w:hAnsi="Symbol"/>
    </w:rPr>
  </w:style>
  <w:style w:type="character" w:customStyle="1" w:styleId="WW8Num28z0">
    <w:name w:val="WW8Num28z0"/>
    <w:qFormat/>
    <w:rsid w:val="00D15821"/>
    <w:rPr>
      <w:rFonts w:ascii="Times New Roman" w:hAnsi="Times New Roman" w:cs="Times New Roman"/>
      <w:b w:val="0"/>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qFormat/>
    <w:rsid w:val="00D15821"/>
    <w:rPr>
      <w:rFonts w:cs="Times New Roman"/>
    </w:rPr>
  </w:style>
  <w:style w:type="character" w:customStyle="1" w:styleId="WW8Num29z0">
    <w:name w:val="WW8Num29z0"/>
    <w:qFormat/>
    <w:rsid w:val="00D15821"/>
    <w:rPr>
      <w:rFonts w:ascii="Symbol" w:hAnsi="Symbol"/>
    </w:rPr>
  </w:style>
  <w:style w:type="character" w:customStyle="1" w:styleId="WW8Num29z2">
    <w:name w:val="WW8Num29z2"/>
    <w:qFormat/>
    <w:rsid w:val="00D15821"/>
    <w:rPr>
      <w:rFonts w:ascii="Wingdings" w:hAnsi="Wingdings"/>
    </w:rPr>
  </w:style>
  <w:style w:type="character" w:customStyle="1" w:styleId="WW8Num29z4">
    <w:name w:val="WW8Num29z4"/>
    <w:qFormat/>
    <w:rsid w:val="00D15821"/>
    <w:rPr>
      <w:rFonts w:ascii="Courier New" w:hAnsi="Courier New" w:cs="Courier New"/>
    </w:rPr>
  </w:style>
  <w:style w:type="character" w:customStyle="1" w:styleId="WW8Num30z0">
    <w:name w:val="WW8Num30z0"/>
    <w:qFormat/>
    <w:rsid w:val="00D15821"/>
    <w:rPr>
      <w:rFonts w:eastAsia="Calibri"/>
      <w:b w:val="0"/>
      <w:color w:val="000000"/>
    </w:rPr>
  </w:style>
  <w:style w:type="character" w:customStyle="1" w:styleId="WW8Num31z0">
    <w:name w:val="WW8Num31z0"/>
    <w:qFormat/>
    <w:rsid w:val="00D15821"/>
    <w:rPr>
      <w:color w:val="00000A"/>
    </w:rPr>
  </w:style>
  <w:style w:type="character" w:customStyle="1" w:styleId="WW8Num33z0">
    <w:name w:val="WW8Num33z0"/>
    <w:qFormat/>
    <w:rsid w:val="00D15821"/>
    <w:rPr>
      <w:rFonts w:ascii="Symbol" w:hAnsi="Symbol"/>
    </w:rPr>
  </w:style>
  <w:style w:type="character" w:customStyle="1" w:styleId="WW8Num33z1">
    <w:name w:val="WW8Num33z1"/>
    <w:qFormat/>
    <w:rsid w:val="00D15821"/>
    <w:rPr>
      <w:rFonts w:ascii="Courier New" w:hAnsi="Courier New" w:cs="Courier New"/>
    </w:rPr>
  </w:style>
  <w:style w:type="character" w:customStyle="1" w:styleId="WW8Num33z2">
    <w:name w:val="WW8Num33z2"/>
    <w:qFormat/>
    <w:rsid w:val="00D15821"/>
    <w:rPr>
      <w:rFonts w:ascii="Wingdings" w:hAnsi="Wingdings"/>
    </w:rPr>
  </w:style>
  <w:style w:type="character" w:customStyle="1" w:styleId="WW8Num35z0">
    <w:name w:val="WW8Num35z0"/>
    <w:qFormat/>
    <w:rsid w:val="00D15821"/>
    <w:rPr>
      <w:rFonts w:cs="Times New Roman"/>
    </w:rPr>
  </w:style>
  <w:style w:type="character" w:customStyle="1" w:styleId="WW8Num36z0">
    <w:name w:val="WW8Num36z0"/>
    <w:qFormat/>
    <w:rsid w:val="00D15821"/>
    <w:rPr>
      <w:rFonts w:ascii="Calibri" w:hAnsi="Calibri" w:cs="Times New Roman"/>
      <w:b w:val="0"/>
      <w:i w:val="0"/>
      <w:caps w:val="0"/>
      <w:smallCaps w:val="0"/>
      <w:strike w:val="0"/>
      <w:dstrike w:val="0"/>
      <w:vanish w:val="0"/>
      <w:color w:val="000000"/>
      <w:position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qFormat/>
    <w:rsid w:val="00D15821"/>
    <w:rPr>
      <w:rFonts w:cs="Times New Roman"/>
    </w:rPr>
  </w:style>
  <w:style w:type="character" w:customStyle="1" w:styleId="WW8Num37z0">
    <w:name w:val="WW8Num37z0"/>
    <w:qFormat/>
    <w:rsid w:val="00D15821"/>
    <w:rPr>
      <w:rFonts w:ascii="Times New Roman" w:hAnsi="Times New Roman" w:cs="Times New Roman"/>
      <w:b w:val="0"/>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7z1">
    <w:name w:val="WW8Num37z1"/>
    <w:qFormat/>
    <w:rsid w:val="00D15821"/>
    <w:rPr>
      <w:rFonts w:cs="Times New Roman"/>
    </w:rPr>
  </w:style>
  <w:style w:type="character" w:customStyle="1" w:styleId="WW8Num38z0">
    <w:name w:val="WW8Num38z0"/>
    <w:qFormat/>
    <w:rsid w:val="00D15821"/>
    <w:rPr>
      <w:rFonts w:cs="Times New Roman"/>
    </w:rPr>
  </w:style>
  <w:style w:type="character" w:customStyle="1" w:styleId="WW8Num39z0">
    <w:name w:val="WW8Num39z0"/>
    <w:qFormat/>
    <w:rsid w:val="00D15821"/>
    <w:rPr>
      <w:rFonts w:ascii="Symbol" w:hAnsi="Symbol"/>
    </w:rPr>
  </w:style>
  <w:style w:type="character" w:customStyle="1" w:styleId="WW8Num39z1">
    <w:name w:val="WW8Num39z1"/>
    <w:qFormat/>
    <w:rsid w:val="00D15821"/>
    <w:rPr>
      <w:rFonts w:ascii="Courier New" w:hAnsi="Courier New" w:cs="Courier New"/>
    </w:rPr>
  </w:style>
  <w:style w:type="character" w:customStyle="1" w:styleId="WW8Num39z2">
    <w:name w:val="WW8Num39z2"/>
    <w:qFormat/>
    <w:rsid w:val="00D15821"/>
    <w:rPr>
      <w:rFonts w:ascii="Wingdings" w:hAnsi="Wingdings"/>
    </w:rPr>
  </w:style>
  <w:style w:type="character" w:customStyle="1" w:styleId="WW8Num40z0">
    <w:name w:val="WW8Num40z0"/>
    <w:qFormat/>
    <w:rsid w:val="00D15821"/>
    <w:rPr>
      <w:rFonts w:ascii="Symbol" w:hAnsi="Symbol"/>
      <w:sz w:val="20"/>
    </w:rPr>
  </w:style>
  <w:style w:type="character" w:customStyle="1" w:styleId="WW8Num40z1">
    <w:name w:val="WW8Num40z1"/>
    <w:qFormat/>
    <w:rsid w:val="00D15821"/>
    <w:rPr>
      <w:rFonts w:ascii="Courier New" w:hAnsi="Courier New"/>
      <w:sz w:val="20"/>
    </w:rPr>
  </w:style>
  <w:style w:type="character" w:customStyle="1" w:styleId="WW8Num40z2">
    <w:name w:val="WW8Num40z2"/>
    <w:qFormat/>
    <w:rsid w:val="00D15821"/>
    <w:rPr>
      <w:rFonts w:ascii="Wingdings" w:hAnsi="Wingdings"/>
      <w:sz w:val="20"/>
    </w:rPr>
  </w:style>
  <w:style w:type="character" w:customStyle="1" w:styleId="WW8Num41z1">
    <w:name w:val="WW8Num41z1"/>
    <w:qFormat/>
    <w:rsid w:val="00D15821"/>
    <w:rPr>
      <w:rFonts w:ascii="Courier New" w:hAnsi="Courier New" w:cs="Courier New"/>
    </w:rPr>
  </w:style>
  <w:style w:type="character" w:customStyle="1" w:styleId="WW8Num41z2">
    <w:name w:val="WW8Num41z2"/>
    <w:qFormat/>
    <w:rsid w:val="00D15821"/>
    <w:rPr>
      <w:rFonts w:ascii="Wingdings" w:hAnsi="Wingdings"/>
    </w:rPr>
  </w:style>
  <w:style w:type="character" w:customStyle="1" w:styleId="WW8Num41z3">
    <w:name w:val="WW8Num41z3"/>
    <w:qFormat/>
    <w:rsid w:val="00D15821"/>
    <w:rPr>
      <w:rFonts w:ascii="Symbol" w:hAnsi="Symbol"/>
    </w:rPr>
  </w:style>
  <w:style w:type="character" w:customStyle="1" w:styleId="WW8Num42z0">
    <w:name w:val="WW8Num42z0"/>
    <w:qFormat/>
    <w:rsid w:val="00D15821"/>
    <w:rPr>
      <w:rFonts w:ascii="Symbol" w:hAnsi="Symbol"/>
    </w:rPr>
  </w:style>
  <w:style w:type="character" w:customStyle="1" w:styleId="WW8Num42z1">
    <w:name w:val="WW8Num42z1"/>
    <w:qFormat/>
    <w:rsid w:val="00D15821"/>
    <w:rPr>
      <w:rFonts w:ascii="Courier New" w:hAnsi="Courier New" w:cs="Courier New"/>
    </w:rPr>
  </w:style>
  <w:style w:type="character" w:customStyle="1" w:styleId="WW8Num42z2">
    <w:name w:val="WW8Num42z2"/>
    <w:qFormat/>
    <w:rsid w:val="00D15821"/>
    <w:rPr>
      <w:rFonts w:ascii="Wingdings" w:hAnsi="Wingdings"/>
    </w:rPr>
  </w:style>
  <w:style w:type="character" w:customStyle="1" w:styleId="WW8Num43z0">
    <w:name w:val="WW8Num43z0"/>
    <w:qFormat/>
    <w:rsid w:val="00D15821"/>
    <w:rPr>
      <w:rFonts w:ascii="Symbol" w:hAnsi="Symbol"/>
    </w:rPr>
  </w:style>
  <w:style w:type="character" w:customStyle="1" w:styleId="WW8Num43z1">
    <w:name w:val="WW8Num43z1"/>
    <w:qFormat/>
    <w:rsid w:val="00D15821"/>
    <w:rPr>
      <w:rFonts w:ascii="Courier New" w:hAnsi="Courier New" w:cs="Courier New"/>
    </w:rPr>
  </w:style>
  <w:style w:type="character" w:customStyle="1" w:styleId="WW8Num43z2">
    <w:name w:val="WW8Num43z2"/>
    <w:qFormat/>
    <w:rsid w:val="00D15821"/>
    <w:rPr>
      <w:rFonts w:ascii="Wingdings" w:hAnsi="Wingdings"/>
    </w:rPr>
  </w:style>
  <w:style w:type="character" w:customStyle="1" w:styleId="WW8Num44z0">
    <w:name w:val="WW8Num44z0"/>
    <w:qFormat/>
    <w:rsid w:val="00D15821"/>
    <w:rPr>
      <w:rFonts w:cs="Calibri"/>
      <w:b w:val="0"/>
    </w:rPr>
  </w:style>
  <w:style w:type="character" w:customStyle="1" w:styleId="WW8Num45z0">
    <w:name w:val="WW8Num45z0"/>
    <w:qFormat/>
    <w:rsid w:val="00D15821"/>
    <w:rPr>
      <w:rFonts w:ascii="Symbol" w:hAnsi="Symbol"/>
    </w:rPr>
  </w:style>
  <w:style w:type="character" w:customStyle="1" w:styleId="WW8Num45z1">
    <w:name w:val="WW8Num45z1"/>
    <w:qFormat/>
    <w:rsid w:val="00D15821"/>
    <w:rPr>
      <w:rFonts w:ascii="Courier New" w:hAnsi="Courier New" w:cs="Courier New"/>
    </w:rPr>
  </w:style>
  <w:style w:type="character" w:customStyle="1" w:styleId="WW8Num45z2">
    <w:name w:val="WW8Num45z2"/>
    <w:qFormat/>
    <w:rsid w:val="00D15821"/>
    <w:rPr>
      <w:rFonts w:ascii="Wingdings" w:hAnsi="Wingdings"/>
    </w:rPr>
  </w:style>
  <w:style w:type="character" w:customStyle="1" w:styleId="WW8Num46z0">
    <w:name w:val="WW8Num46z0"/>
    <w:qFormat/>
    <w:rsid w:val="00D15821"/>
    <w:rPr>
      <w:rFonts w:cs="Times New Roman"/>
    </w:rPr>
  </w:style>
  <w:style w:type="character" w:customStyle="1" w:styleId="WW8Num47z0">
    <w:name w:val="WW8Num47z0"/>
    <w:qFormat/>
    <w:rsid w:val="00D15821"/>
    <w:rPr>
      <w:rFonts w:ascii="Symbol" w:hAnsi="Symbol"/>
    </w:rPr>
  </w:style>
  <w:style w:type="character" w:customStyle="1" w:styleId="WW8Num47z1">
    <w:name w:val="WW8Num47z1"/>
    <w:qFormat/>
    <w:rsid w:val="00D15821"/>
    <w:rPr>
      <w:rFonts w:ascii="Courier New" w:hAnsi="Courier New" w:cs="Courier New"/>
    </w:rPr>
  </w:style>
  <w:style w:type="character" w:customStyle="1" w:styleId="WW8Num47z2">
    <w:name w:val="WW8Num47z2"/>
    <w:qFormat/>
    <w:rsid w:val="00D15821"/>
    <w:rPr>
      <w:rFonts w:ascii="Wingdings" w:hAnsi="Wingdings"/>
    </w:rPr>
  </w:style>
  <w:style w:type="character" w:customStyle="1" w:styleId="WW8Num48z0">
    <w:name w:val="WW8Num48z0"/>
    <w:qFormat/>
    <w:rsid w:val="00D15821"/>
    <w:rPr>
      <w:rFonts w:ascii="Symbol" w:hAnsi="Symbol"/>
    </w:rPr>
  </w:style>
  <w:style w:type="character" w:customStyle="1" w:styleId="WW8Num48z1">
    <w:name w:val="WW8Num48z1"/>
    <w:qFormat/>
    <w:rsid w:val="00D15821"/>
    <w:rPr>
      <w:rFonts w:ascii="Courier New" w:hAnsi="Courier New" w:cs="Courier New"/>
    </w:rPr>
  </w:style>
  <w:style w:type="character" w:customStyle="1" w:styleId="WW8Num48z2">
    <w:name w:val="WW8Num48z2"/>
    <w:qFormat/>
    <w:rsid w:val="00D15821"/>
    <w:rPr>
      <w:rFonts w:ascii="Wingdings" w:hAnsi="Wingdings"/>
    </w:rPr>
  </w:style>
  <w:style w:type="character" w:customStyle="1" w:styleId="WW8Num49z0">
    <w:name w:val="WW8Num49z0"/>
    <w:qFormat/>
    <w:rsid w:val="00D15821"/>
    <w:rPr>
      <w:rFonts w:ascii="Symbol" w:hAnsi="Symbol"/>
    </w:rPr>
  </w:style>
  <w:style w:type="character" w:customStyle="1" w:styleId="WW8Num49z1">
    <w:name w:val="WW8Num49z1"/>
    <w:qFormat/>
    <w:rsid w:val="00D15821"/>
    <w:rPr>
      <w:rFonts w:ascii="Courier New" w:hAnsi="Courier New" w:cs="Courier New"/>
    </w:rPr>
  </w:style>
  <w:style w:type="character" w:customStyle="1" w:styleId="WW8Num49z2">
    <w:name w:val="WW8Num49z2"/>
    <w:qFormat/>
    <w:rsid w:val="00D15821"/>
    <w:rPr>
      <w:rFonts w:ascii="Wingdings" w:hAnsi="Wingdings"/>
    </w:rPr>
  </w:style>
  <w:style w:type="character" w:customStyle="1" w:styleId="WW8Num50z0">
    <w:name w:val="WW8Num50z0"/>
    <w:qFormat/>
    <w:rsid w:val="00D15821"/>
    <w:rPr>
      <w:rFonts w:ascii="Symbol" w:hAnsi="Symbol"/>
    </w:rPr>
  </w:style>
  <w:style w:type="character" w:customStyle="1" w:styleId="WW8Num50z1">
    <w:name w:val="WW8Num50z1"/>
    <w:qFormat/>
    <w:rsid w:val="00D15821"/>
    <w:rPr>
      <w:rFonts w:ascii="Courier New" w:hAnsi="Courier New" w:cs="Courier New"/>
    </w:rPr>
  </w:style>
  <w:style w:type="character" w:customStyle="1" w:styleId="WW8Num50z2">
    <w:name w:val="WW8Num50z2"/>
    <w:qFormat/>
    <w:rsid w:val="00D15821"/>
    <w:rPr>
      <w:rFonts w:ascii="Wingdings" w:hAnsi="Wingdings"/>
    </w:rPr>
  </w:style>
  <w:style w:type="character" w:customStyle="1" w:styleId="WW8Num51z0">
    <w:name w:val="WW8Num51z0"/>
    <w:qFormat/>
    <w:rsid w:val="00D15821"/>
    <w:rPr>
      <w:rFonts w:ascii="Symbol" w:hAnsi="Symbol"/>
    </w:rPr>
  </w:style>
  <w:style w:type="character" w:customStyle="1" w:styleId="WW8Num51z1">
    <w:name w:val="WW8Num51z1"/>
    <w:qFormat/>
    <w:rsid w:val="00D15821"/>
    <w:rPr>
      <w:rFonts w:ascii="Courier New" w:hAnsi="Courier New" w:cs="Courier New"/>
    </w:rPr>
  </w:style>
  <w:style w:type="character" w:customStyle="1" w:styleId="WW8Num51z2">
    <w:name w:val="WW8Num51z2"/>
    <w:qFormat/>
    <w:rsid w:val="00D15821"/>
    <w:rPr>
      <w:rFonts w:ascii="Wingdings" w:hAnsi="Wingdings"/>
    </w:rPr>
  </w:style>
  <w:style w:type="character" w:customStyle="1" w:styleId="WW8Num52z0">
    <w:name w:val="WW8Num52z0"/>
    <w:qFormat/>
    <w:rsid w:val="00D15821"/>
    <w:rPr>
      <w:rFonts w:ascii="Symbol" w:hAnsi="Symbol"/>
    </w:rPr>
  </w:style>
  <w:style w:type="character" w:customStyle="1" w:styleId="WW8Num52z1">
    <w:name w:val="WW8Num52z1"/>
    <w:qFormat/>
    <w:rsid w:val="00D15821"/>
    <w:rPr>
      <w:rFonts w:ascii="Courier New" w:hAnsi="Courier New" w:cs="Courier New"/>
    </w:rPr>
  </w:style>
  <w:style w:type="character" w:customStyle="1" w:styleId="WW8Num52z2">
    <w:name w:val="WW8Num52z2"/>
    <w:qFormat/>
    <w:rsid w:val="00D15821"/>
    <w:rPr>
      <w:rFonts w:ascii="Wingdings" w:hAnsi="Wingdings"/>
    </w:rPr>
  </w:style>
  <w:style w:type="character" w:customStyle="1" w:styleId="WW8Num53z0">
    <w:name w:val="WW8Num53z0"/>
    <w:qFormat/>
    <w:rsid w:val="00D15821"/>
    <w:rPr>
      <w:rFonts w:ascii="Symbol" w:hAnsi="Symbol"/>
    </w:rPr>
  </w:style>
  <w:style w:type="character" w:customStyle="1" w:styleId="WW8Num53z1">
    <w:name w:val="WW8Num53z1"/>
    <w:qFormat/>
    <w:rsid w:val="00D15821"/>
    <w:rPr>
      <w:rFonts w:ascii="Courier New" w:hAnsi="Courier New" w:cs="Courier New"/>
    </w:rPr>
  </w:style>
  <w:style w:type="character" w:customStyle="1" w:styleId="WW8Num53z2">
    <w:name w:val="WW8Num53z2"/>
    <w:qFormat/>
    <w:rsid w:val="00D15821"/>
    <w:rPr>
      <w:rFonts w:ascii="Wingdings" w:hAnsi="Wingdings"/>
    </w:rPr>
  </w:style>
  <w:style w:type="character" w:customStyle="1" w:styleId="WW8Num54z0">
    <w:name w:val="WW8Num54z0"/>
    <w:qFormat/>
    <w:rsid w:val="00D15821"/>
    <w:rPr>
      <w:rFonts w:ascii="Symbol" w:hAnsi="Symbol"/>
    </w:rPr>
  </w:style>
  <w:style w:type="character" w:customStyle="1" w:styleId="WW8Num54z1">
    <w:name w:val="WW8Num54z1"/>
    <w:qFormat/>
    <w:rsid w:val="00D15821"/>
    <w:rPr>
      <w:rFonts w:ascii="Courier New" w:hAnsi="Courier New" w:cs="Courier New"/>
    </w:rPr>
  </w:style>
  <w:style w:type="character" w:customStyle="1" w:styleId="WW8Num54z2">
    <w:name w:val="WW8Num54z2"/>
    <w:qFormat/>
    <w:rsid w:val="00D15821"/>
    <w:rPr>
      <w:rFonts w:ascii="Wingdings" w:hAnsi="Wingdings"/>
    </w:rPr>
  </w:style>
  <w:style w:type="character" w:customStyle="1" w:styleId="WW8Num55z0">
    <w:name w:val="WW8Num55z0"/>
    <w:qFormat/>
    <w:rsid w:val="00D15821"/>
    <w:rPr>
      <w:rFonts w:cs="Times New Roman"/>
      <w:i w:val="0"/>
    </w:rPr>
  </w:style>
  <w:style w:type="character" w:customStyle="1" w:styleId="WW8Num56z0">
    <w:name w:val="WW8Num56z0"/>
    <w:qFormat/>
    <w:rsid w:val="00D15821"/>
    <w:rPr>
      <w:rFonts w:ascii="Symbol" w:hAnsi="Symbol"/>
    </w:rPr>
  </w:style>
  <w:style w:type="character" w:customStyle="1" w:styleId="WW8Num56z1">
    <w:name w:val="WW8Num56z1"/>
    <w:qFormat/>
    <w:rsid w:val="00D15821"/>
    <w:rPr>
      <w:rFonts w:ascii="Courier New" w:hAnsi="Courier New" w:cs="Courier New"/>
    </w:rPr>
  </w:style>
  <w:style w:type="character" w:customStyle="1" w:styleId="WW8Num56z2">
    <w:name w:val="WW8Num56z2"/>
    <w:qFormat/>
    <w:rsid w:val="00D15821"/>
    <w:rPr>
      <w:rFonts w:ascii="Wingdings" w:hAnsi="Wingdings"/>
    </w:rPr>
  </w:style>
  <w:style w:type="character" w:customStyle="1" w:styleId="WW8Num57z0">
    <w:name w:val="WW8Num57z0"/>
    <w:qFormat/>
    <w:rsid w:val="00D15821"/>
    <w:rPr>
      <w:rFonts w:ascii="Symbol" w:hAnsi="Symbol"/>
    </w:rPr>
  </w:style>
  <w:style w:type="character" w:customStyle="1" w:styleId="WW8Num57z1">
    <w:name w:val="WW8Num57z1"/>
    <w:qFormat/>
    <w:rsid w:val="00D15821"/>
    <w:rPr>
      <w:rFonts w:ascii="Courier New" w:hAnsi="Courier New" w:cs="Courier New"/>
    </w:rPr>
  </w:style>
  <w:style w:type="character" w:customStyle="1" w:styleId="WW8Num57z2">
    <w:name w:val="WW8Num57z2"/>
    <w:qFormat/>
    <w:rsid w:val="00D15821"/>
    <w:rPr>
      <w:rFonts w:ascii="Wingdings" w:hAnsi="Wingdings"/>
    </w:rPr>
  </w:style>
  <w:style w:type="character" w:customStyle="1" w:styleId="WW8Num58z0">
    <w:name w:val="WW8Num58z0"/>
    <w:qFormat/>
    <w:rsid w:val="00D15821"/>
    <w:rPr>
      <w:rFonts w:ascii="Symbol" w:hAnsi="Symbol"/>
    </w:rPr>
  </w:style>
  <w:style w:type="character" w:customStyle="1" w:styleId="WW8Num58z1">
    <w:name w:val="WW8Num58z1"/>
    <w:qFormat/>
    <w:rsid w:val="00D15821"/>
    <w:rPr>
      <w:rFonts w:ascii="Courier New" w:hAnsi="Courier New" w:cs="Courier New"/>
    </w:rPr>
  </w:style>
  <w:style w:type="character" w:customStyle="1" w:styleId="WW8Num58z2">
    <w:name w:val="WW8Num58z2"/>
    <w:qFormat/>
    <w:rsid w:val="00D15821"/>
    <w:rPr>
      <w:rFonts w:ascii="Wingdings" w:hAnsi="Wingdings"/>
    </w:rPr>
  </w:style>
  <w:style w:type="character" w:customStyle="1" w:styleId="WW8Num59z0">
    <w:name w:val="WW8Num59z0"/>
    <w:qFormat/>
    <w:rsid w:val="00D15821"/>
    <w:rPr>
      <w:rFonts w:ascii="Symbol" w:hAnsi="Symbol"/>
      <w:sz w:val="20"/>
    </w:rPr>
  </w:style>
  <w:style w:type="character" w:customStyle="1" w:styleId="WW8Num59z1">
    <w:name w:val="WW8Num59z1"/>
    <w:qFormat/>
    <w:rsid w:val="00D15821"/>
    <w:rPr>
      <w:rFonts w:ascii="Courier New" w:hAnsi="Courier New"/>
      <w:sz w:val="20"/>
    </w:rPr>
  </w:style>
  <w:style w:type="character" w:customStyle="1" w:styleId="WW8Num59z2">
    <w:name w:val="WW8Num59z2"/>
    <w:qFormat/>
    <w:rsid w:val="00D15821"/>
    <w:rPr>
      <w:rFonts w:ascii="Wingdings" w:hAnsi="Wingdings"/>
      <w:sz w:val="20"/>
    </w:rPr>
  </w:style>
  <w:style w:type="character" w:customStyle="1" w:styleId="WW8Num60z0">
    <w:name w:val="WW8Num60z0"/>
    <w:qFormat/>
    <w:rsid w:val="00D15821"/>
    <w:rPr>
      <w:rFonts w:ascii="Symbol" w:hAnsi="Symbol"/>
    </w:rPr>
  </w:style>
  <w:style w:type="character" w:customStyle="1" w:styleId="WW8Num60z1">
    <w:name w:val="WW8Num60z1"/>
    <w:qFormat/>
    <w:rsid w:val="00D15821"/>
    <w:rPr>
      <w:rFonts w:ascii="Courier New" w:hAnsi="Courier New" w:cs="Courier New"/>
    </w:rPr>
  </w:style>
  <w:style w:type="character" w:customStyle="1" w:styleId="WW8Num60z2">
    <w:name w:val="WW8Num60z2"/>
    <w:qFormat/>
    <w:rsid w:val="00D15821"/>
    <w:rPr>
      <w:rFonts w:ascii="Wingdings" w:hAnsi="Wingdings"/>
    </w:rPr>
  </w:style>
  <w:style w:type="character" w:customStyle="1" w:styleId="WW8Num61z0">
    <w:name w:val="WW8Num61z0"/>
    <w:qFormat/>
    <w:rsid w:val="00D15821"/>
    <w:rPr>
      <w:rFonts w:cs="Times New Roman"/>
      <w:b w:val="0"/>
      <w:i w:val="0"/>
      <w:sz w:val="24"/>
    </w:rPr>
  </w:style>
  <w:style w:type="character" w:customStyle="1" w:styleId="WW8Num61z1">
    <w:name w:val="WW8Num61z1"/>
    <w:qFormat/>
    <w:rsid w:val="00D15821"/>
    <w:rPr>
      <w:rFonts w:ascii="Calibri" w:hAnsi="Calibri"/>
      <w:b w:val="0"/>
      <w:i w:val="0"/>
      <w:sz w:val="18"/>
    </w:rPr>
  </w:style>
  <w:style w:type="character" w:customStyle="1" w:styleId="WW8Num61z2">
    <w:name w:val="WW8Num61z2"/>
    <w:qFormat/>
    <w:rsid w:val="00D15821"/>
    <w:rPr>
      <w:rFonts w:cs="Times New Roman"/>
    </w:rPr>
  </w:style>
  <w:style w:type="character" w:customStyle="1" w:styleId="WW8Num61z3">
    <w:name w:val="WW8Num61z3"/>
    <w:qFormat/>
    <w:rsid w:val="00D15821"/>
    <w:rPr>
      <w:rFonts w:ascii="Symbol" w:hAnsi="Symbol"/>
    </w:rPr>
  </w:style>
  <w:style w:type="character" w:customStyle="1" w:styleId="WW8Num62z0">
    <w:name w:val="WW8Num62z0"/>
    <w:qFormat/>
    <w:rsid w:val="00D15821"/>
    <w:rPr>
      <w:rFonts w:ascii="Symbol" w:hAnsi="Symbol"/>
    </w:rPr>
  </w:style>
  <w:style w:type="character" w:customStyle="1" w:styleId="WW8Num62z1">
    <w:name w:val="WW8Num62z1"/>
    <w:qFormat/>
    <w:rsid w:val="00D15821"/>
    <w:rPr>
      <w:rFonts w:ascii="Courier New" w:hAnsi="Courier New" w:cs="Courier New"/>
    </w:rPr>
  </w:style>
  <w:style w:type="character" w:customStyle="1" w:styleId="WW8Num62z2">
    <w:name w:val="WW8Num62z2"/>
    <w:qFormat/>
    <w:rsid w:val="00D15821"/>
    <w:rPr>
      <w:rFonts w:ascii="Wingdings" w:hAnsi="Wingdings"/>
    </w:rPr>
  </w:style>
  <w:style w:type="character" w:customStyle="1" w:styleId="WW8Num63z0">
    <w:name w:val="WW8Num63z0"/>
    <w:qFormat/>
    <w:rsid w:val="00D15821"/>
    <w:rPr>
      <w:rFonts w:ascii="Symbol" w:hAnsi="Symbol"/>
    </w:rPr>
  </w:style>
  <w:style w:type="character" w:customStyle="1" w:styleId="WW8Num63z1">
    <w:name w:val="WW8Num63z1"/>
    <w:qFormat/>
    <w:rsid w:val="00D15821"/>
    <w:rPr>
      <w:rFonts w:ascii="Courier New" w:hAnsi="Courier New" w:cs="Courier New"/>
    </w:rPr>
  </w:style>
  <w:style w:type="character" w:customStyle="1" w:styleId="WW8Num63z2">
    <w:name w:val="WW8Num63z2"/>
    <w:qFormat/>
    <w:rsid w:val="00D15821"/>
    <w:rPr>
      <w:rFonts w:ascii="Wingdings" w:hAnsi="Wingdings"/>
    </w:rPr>
  </w:style>
  <w:style w:type="character" w:customStyle="1" w:styleId="WW8Num64z0">
    <w:name w:val="WW8Num64z0"/>
    <w:qFormat/>
    <w:rsid w:val="00D15821"/>
    <w:rPr>
      <w:rFonts w:ascii="Symbol" w:hAnsi="Symbol"/>
    </w:rPr>
  </w:style>
  <w:style w:type="character" w:customStyle="1" w:styleId="WW8Num64z1">
    <w:name w:val="WW8Num64z1"/>
    <w:qFormat/>
    <w:rsid w:val="00D15821"/>
    <w:rPr>
      <w:rFonts w:ascii="Courier New" w:hAnsi="Courier New" w:cs="Courier New"/>
    </w:rPr>
  </w:style>
  <w:style w:type="character" w:customStyle="1" w:styleId="WW8Num64z2">
    <w:name w:val="WW8Num64z2"/>
    <w:qFormat/>
    <w:rsid w:val="00D15821"/>
    <w:rPr>
      <w:rFonts w:ascii="Wingdings" w:hAnsi="Wingdings"/>
    </w:rPr>
  </w:style>
  <w:style w:type="character" w:customStyle="1" w:styleId="WW8Num65z0">
    <w:name w:val="WW8Num65z0"/>
    <w:qFormat/>
    <w:rsid w:val="00D15821"/>
    <w:rPr>
      <w:rFonts w:cs="Times New Roman"/>
      <w:i w:val="0"/>
    </w:rPr>
  </w:style>
  <w:style w:type="character" w:customStyle="1" w:styleId="WW8Num66z0">
    <w:name w:val="WW8Num66z0"/>
    <w:qFormat/>
    <w:rsid w:val="00D15821"/>
    <w:rPr>
      <w:rFonts w:cs="Times New Roman"/>
      <w:i w:val="0"/>
    </w:rPr>
  </w:style>
  <w:style w:type="character" w:customStyle="1" w:styleId="WW8Num66z6">
    <w:name w:val="WW8Num66z6"/>
    <w:qFormat/>
    <w:rsid w:val="00D15821"/>
    <w:rPr>
      <w:rFonts w:ascii="Arial Narrow" w:hAnsi="Arial Narrow"/>
      <w:sz w:val="20"/>
      <w:szCs w:val="20"/>
    </w:rPr>
  </w:style>
  <w:style w:type="character" w:customStyle="1" w:styleId="WW8Num67z0">
    <w:name w:val="WW8Num67z0"/>
    <w:qFormat/>
    <w:rsid w:val="00D15821"/>
    <w:rPr>
      <w:rFonts w:cs="Times New Roman"/>
      <w:b w:val="0"/>
      <w:color w:val="00000A"/>
    </w:rPr>
  </w:style>
  <w:style w:type="character" w:customStyle="1" w:styleId="WW8Num67z1">
    <w:name w:val="WW8Num67z1"/>
    <w:qFormat/>
    <w:rsid w:val="00D15821"/>
    <w:rPr>
      <w:rFonts w:cs="Times New Roman"/>
    </w:rPr>
  </w:style>
  <w:style w:type="character" w:customStyle="1" w:styleId="WW8Num68z0">
    <w:name w:val="WW8Num68z0"/>
    <w:qFormat/>
    <w:rsid w:val="00D15821"/>
    <w:rPr>
      <w:rFonts w:ascii="Times New Roman" w:hAnsi="Times New Roman" w:cs="Times New Roman"/>
      <w:b w:val="0"/>
      <w:i w:val="0"/>
      <w:caps w:val="0"/>
      <w:smallCaps w:val="0"/>
      <w:strike w:val="0"/>
      <w:dstrike w:val="0"/>
      <w:vanish w:val="0"/>
      <w:color w:val="00000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8z1">
    <w:name w:val="WW8Num68z1"/>
    <w:qFormat/>
    <w:rsid w:val="00D15821"/>
    <w:rPr>
      <w:rFonts w:cs="Times New Roman"/>
    </w:rPr>
  </w:style>
  <w:style w:type="character" w:customStyle="1" w:styleId="WW8Num70z0">
    <w:name w:val="WW8Num70z0"/>
    <w:qFormat/>
    <w:rsid w:val="00D15821"/>
    <w:rPr>
      <w:rFonts w:ascii="Symbol" w:hAnsi="Symbol"/>
    </w:rPr>
  </w:style>
  <w:style w:type="character" w:customStyle="1" w:styleId="WW8Num70z1">
    <w:name w:val="WW8Num70z1"/>
    <w:qFormat/>
    <w:rsid w:val="00D15821"/>
    <w:rPr>
      <w:rFonts w:ascii="Courier New" w:hAnsi="Courier New" w:cs="Courier New"/>
    </w:rPr>
  </w:style>
  <w:style w:type="character" w:customStyle="1" w:styleId="WW8Num70z2">
    <w:name w:val="WW8Num70z2"/>
    <w:qFormat/>
    <w:rsid w:val="00D15821"/>
    <w:rPr>
      <w:rFonts w:ascii="Wingdings" w:hAnsi="Wingdings"/>
    </w:rPr>
  </w:style>
  <w:style w:type="character" w:customStyle="1" w:styleId="WW8Num71z0">
    <w:name w:val="WW8Num71z0"/>
    <w:qFormat/>
    <w:rsid w:val="00D15821"/>
    <w:rPr>
      <w:rFonts w:ascii="Wingdings" w:hAnsi="Wingdings"/>
    </w:rPr>
  </w:style>
  <w:style w:type="character" w:customStyle="1" w:styleId="WW8Num71z1">
    <w:name w:val="WW8Num71z1"/>
    <w:qFormat/>
    <w:rsid w:val="00D15821"/>
    <w:rPr>
      <w:rFonts w:ascii="Courier New" w:hAnsi="Courier New" w:cs="Courier New"/>
    </w:rPr>
  </w:style>
  <w:style w:type="character" w:customStyle="1" w:styleId="WW8Num71z3">
    <w:name w:val="WW8Num71z3"/>
    <w:qFormat/>
    <w:rsid w:val="00D15821"/>
    <w:rPr>
      <w:rFonts w:ascii="Symbol" w:hAnsi="Symbol"/>
    </w:rPr>
  </w:style>
  <w:style w:type="character" w:customStyle="1" w:styleId="WW8Num72z0">
    <w:name w:val="WW8Num72z0"/>
    <w:qFormat/>
    <w:rsid w:val="00D15821"/>
    <w:rPr>
      <w:rFonts w:cs="Times New Roman"/>
      <w:color w:val="00000A"/>
    </w:rPr>
  </w:style>
  <w:style w:type="character" w:customStyle="1" w:styleId="WW8Num72z1">
    <w:name w:val="WW8Num72z1"/>
    <w:qFormat/>
    <w:rsid w:val="00D15821"/>
    <w:rPr>
      <w:rFonts w:cs="Times New Roman"/>
    </w:rPr>
  </w:style>
  <w:style w:type="character" w:customStyle="1" w:styleId="WW8Num74z0">
    <w:name w:val="WW8Num74z0"/>
    <w:qFormat/>
    <w:rsid w:val="00D15821"/>
    <w:rPr>
      <w:rFonts w:ascii="Symbol" w:hAnsi="Symbol"/>
    </w:rPr>
  </w:style>
  <w:style w:type="character" w:customStyle="1" w:styleId="WW8Num74z1">
    <w:name w:val="WW8Num74z1"/>
    <w:qFormat/>
    <w:rsid w:val="00D15821"/>
    <w:rPr>
      <w:rFonts w:ascii="Courier New" w:hAnsi="Courier New" w:cs="Courier New"/>
    </w:rPr>
  </w:style>
  <w:style w:type="character" w:customStyle="1" w:styleId="WW8Num74z2">
    <w:name w:val="WW8Num74z2"/>
    <w:qFormat/>
    <w:rsid w:val="00D15821"/>
    <w:rPr>
      <w:rFonts w:ascii="Wingdings" w:hAnsi="Wingdings"/>
    </w:rPr>
  </w:style>
  <w:style w:type="character" w:customStyle="1" w:styleId="WW8Num76z0">
    <w:name w:val="WW8Num76z0"/>
    <w:qFormat/>
    <w:rsid w:val="00D15821"/>
    <w:rPr>
      <w:rFonts w:ascii="Symbol" w:hAnsi="Symbol"/>
    </w:rPr>
  </w:style>
  <w:style w:type="character" w:customStyle="1" w:styleId="WW8Num76z1">
    <w:name w:val="WW8Num76z1"/>
    <w:qFormat/>
    <w:rsid w:val="00D15821"/>
    <w:rPr>
      <w:rFonts w:ascii="Courier New" w:hAnsi="Courier New" w:cs="Courier New"/>
    </w:rPr>
  </w:style>
  <w:style w:type="character" w:customStyle="1" w:styleId="WW8Num76z2">
    <w:name w:val="WW8Num76z2"/>
    <w:qFormat/>
    <w:rsid w:val="00D15821"/>
    <w:rPr>
      <w:rFonts w:ascii="Wingdings" w:hAnsi="Wingdings"/>
    </w:rPr>
  </w:style>
  <w:style w:type="character" w:customStyle="1" w:styleId="WW8Num77z0">
    <w:name w:val="WW8Num77z0"/>
    <w:qFormat/>
    <w:rsid w:val="00D15821"/>
    <w:rPr>
      <w:rFonts w:ascii="Symbol" w:hAnsi="Symbol"/>
    </w:rPr>
  </w:style>
  <w:style w:type="character" w:customStyle="1" w:styleId="WW8Num77z1">
    <w:name w:val="WW8Num77z1"/>
    <w:qFormat/>
    <w:rsid w:val="00D15821"/>
    <w:rPr>
      <w:rFonts w:ascii="Courier New" w:hAnsi="Courier New" w:cs="Courier New"/>
    </w:rPr>
  </w:style>
  <w:style w:type="character" w:customStyle="1" w:styleId="WW8Num77z2">
    <w:name w:val="WW8Num77z2"/>
    <w:qFormat/>
    <w:rsid w:val="00D15821"/>
    <w:rPr>
      <w:rFonts w:ascii="Wingdings" w:hAnsi="Wingdings"/>
    </w:rPr>
  </w:style>
  <w:style w:type="character" w:customStyle="1" w:styleId="WW8Num78z0">
    <w:name w:val="WW8Num78z0"/>
    <w:qFormat/>
    <w:rsid w:val="00D15821"/>
    <w:rPr>
      <w:rFonts w:cs="Times New Roman"/>
      <w:i w:val="0"/>
    </w:rPr>
  </w:style>
  <w:style w:type="character" w:customStyle="1" w:styleId="WW8Num79z0">
    <w:name w:val="WW8Num79z0"/>
    <w:qFormat/>
    <w:rsid w:val="00D15821"/>
    <w:rPr>
      <w:rFonts w:ascii="Symbol" w:hAnsi="Symbol"/>
    </w:rPr>
  </w:style>
  <w:style w:type="character" w:customStyle="1" w:styleId="WW8Num79z1">
    <w:name w:val="WW8Num79z1"/>
    <w:qFormat/>
    <w:rsid w:val="00D15821"/>
    <w:rPr>
      <w:rFonts w:ascii="Courier New" w:hAnsi="Courier New" w:cs="Courier New"/>
    </w:rPr>
  </w:style>
  <w:style w:type="character" w:customStyle="1" w:styleId="WW8Num79z2">
    <w:name w:val="WW8Num79z2"/>
    <w:qFormat/>
    <w:rsid w:val="00D15821"/>
    <w:rPr>
      <w:rFonts w:ascii="Wingdings" w:hAnsi="Wingdings"/>
    </w:rPr>
  </w:style>
  <w:style w:type="character" w:customStyle="1" w:styleId="WW8Num80z0">
    <w:name w:val="WW8Num80z0"/>
    <w:qFormat/>
    <w:rsid w:val="00D15821"/>
    <w:rPr>
      <w:rFonts w:ascii="Symbol" w:hAnsi="Symbol"/>
    </w:rPr>
  </w:style>
  <w:style w:type="character" w:customStyle="1" w:styleId="WW8Num80z1">
    <w:name w:val="WW8Num80z1"/>
    <w:qFormat/>
    <w:rsid w:val="00D15821"/>
    <w:rPr>
      <w:rFonts w:ascii="Courier New" w:hAnsi="Courier New" w:cs="Courier New"/>
    </w:rPr>
  </w:style>
  <w:style w:type="character" w:customStyle="1" w:styleId="WW8Num80z2">
    <w:name w:val="WW8Num80z2"/>
    <w:qFormat/>
    <w:rsid w:val="00D15821"/>
    <w:rPr>
      <w:rFonts w:ascii="Wingdings" w:hAnsi="Wingdings"/>
    </w:rPr>
  </w:style>
  <w:style w:type="character" w:customStyle="1" w:styleId="WW8Num81z0">
    <w:name w:val="WW8Num81z0"/>
    <w:qFormat/>
    <w:rsid w:val="00D15821"/>
    <w:rPr>
      <w:rFonts w:cs="Times New Roman"/>
      <w:i w:val="0"/>
    </w:rPr>
  </w:style>
  <w:style w:type="character" w:customStyle="1" w:styleId="WW8Num82z0">
    <w:name w:val="WW8Num82z0"/>
    <w:qFormat/>
    <w:rsid w:val="00D15821"/>
    <w:rPr>
      <w:rFonts w:ascii="Symbol" w:hAnsi="Symbol"/>
    </w:rPr>
  </w:style>
  <w:style w:type="character" w:customStyle="1" w:styleId="WW8Num82z1">
    <w:name w:val="WW8Num82z1"/>
    <w:qFormat/>
    <w:rsid w:val="00D15821"/>
    <w:rPr>
      <w:rFonts w:ascii="Courier New" w:hAnsi="Courier New" w:cs="Courier New"/>
    </w:rPr>
  </w:style>
  <w:style w:type="character" w:customStyle="1" w:styleId="WW8Num82z2">
    <w:name w:val="WW8Num82z2"/>
    <w:qFormat/>
    <w:rsid w:val="00D15821"/>
    <w:rPr>
      <w:rFonts w:ascii="Wingdings" w:hAnsi="Wingdings"/>
    </w:rPr>
  </w:style>
  <w:style w:type="character" w:customStyle="1" w:styleId="WW8Num83z0">
    <w:name w:val="WW8Num83z0"/>
    <w:qFormat/>
    <w:rsid w:val="00D15821"/>
    <w:rPr>
      <w:rFonts w:cs="Times New Roman"/>
    </w:rPr>
  </w:style>
  <w:style w:type="character" w:styleId="HTML-staaszeroko">
    <w:name w:val="HTML Typewriter"/>
    <w:qFormat/>
    <w:rsid w:val="00D15821"/>
    <w:rPr>
      <w:rFonts w:ascii="Arial Unicode MS" w:eastAsia="Arial Unicode MS" w:hAnsi="Arial Unicode MS" w:cs="Arial Unicode MS"/>
      <w:sz w:val="20"/>
      <w:szCs w:val="20"/>
    </w:rPr>
  </w:style>
  <w:style w:type="character" w:customStyle="1" w:styleId="Odwoaniedokomentarza1">
    <w:name w:val="Odwołanie do komentarza1"/>
    <w:qFormat/>
    <w:rsid w:val="00D15821"/>
    <w:rPr>
      <w:rFonts w:cs="Times New Roman"/>
      <w:sz w:val="16"/>
      <w:szCs w:val="16"/>
    </w:rPr>
  </w:style>
  <w:style w:type="character" w:customStyle="1" w:styleId="EndnoteTextChar">
    <w:name w:val="Endnote Text Char"/>
    <w:qFormat/>
    <w:rsid w:val="00D15821"/>
    <w:rPr>
      <w:rFonts w:ascii="Calibri" w:hAnsi="Calibri"/>
      <w:sz w:val="20"/>
    </w:rPr>
  </w:style>
  <w:style w:type="character" w:customStyle="1" w:styleId="PlandokumentuZnak">
    <w:name w:val="Plan dokumentu Znak"/>
    <w:qFormat/>
    <w:rsid w:val="00D15821"/>
    <w:rPr>
      <w:rFonts w:ascii="Tahoma" w:eastAsia="Times New Roman" w:hAnsi="Tahoma" w:cs="Tahoma"/>
      <w:sz w:val="16"/>
      <w:szCs w:val="16"/>
    </w:rPr>
  </w:style>
  <w:style w:type="character" w:customStyle="1" w:styleId="CharStyle7">
    <w:name w:val="Char Style 7"/>
    <w:qFormat/>
    <w:rsid w:val="00D15821"/>
    <w:rPr>
      <w:rFonts w:ascii="Arial" w:hAnsi="Arial" w:cs="Arial"/>
      <w:spacing w:val="1"/>
      <w:sz w:val="19"/>
      <w:szCs w:val="19"/>
      <w:shd w:val="clear" w:color="auto" w:fill="FFFFFF"/>
    </w:rPr>
  </w:style>
  <w:style w:type="character" w:customStyle="1" w:styleId="Znakinumeracji">
    <w:name w:val="Znaki numeracji"/>
    <w:qFormat/>
    <w:rsid w:val="00D15821"/>
  </w:style>
  <w:style w:type="character" w:customStyle="1" w:styleId="TytuZnak1">
    <w:name w:val="Tytuł Znak1"/>
    <w:qFormat/>
    <w:rsid w:val="00D15821"/>
    <w:rPr>
      <w:rFonts w:cs="Calibri"/>
      <w:b/>
      <w:bCs/>
      <w:kern w:val="2"/>
      <w:sz w:val="32"/>
      <w:szCs w:val="32"/>
      <w:lang w:val="x-none" w:eastAsia="ar-SA"/>
    </w:rPr>
  </w:style>
  <w:style w:type="character" w:customStyle="1" w:styleId="TekstpodstawowywcityZnak1">
    <w:name w:val="Tekst podstawowy wcięty Znak1"/>
    <w:qFormat/>
    <w:rsid w:val="00D15821"/>
    <w:rPr>
      <w:rFonts w:cs="Calibri"/>
      <w:lang w:val="x-none" w:eastAsia="ar-SA"/>
    </w:rPr>
  </w:style>
  <w:style w:type="character" w:customStyle="1" w:styleId="HTML-wstpniesformatowanyZnak1">
    <w:name w:val="HTML - wstępnie sformatowany Znak1"/>
    <w:uiPriority w:val="99"/>
    <w:qFormat/>
    <w:rsid w:val="00D15821"/>
    <w:rPr>
      <w:rFonts w:ascii="Courier New" w:eastAsia="Times New Roman" w:hAnsi="Courier New" w:cs="Calibri"/>
      <w:lang w:val="x-none" w:eastAsia="ar-SA"/>
    </w:rPr>
  </w:style>
  <w:style w:type="character" w:customStyle="1" w:styleId="h1">
    <w:name w:val="h1"/>
    <w:qFormat/>
    <w:rsid w:val="00D15821"/>
  </w:style>
  <w:style w:type="character" w:customStyle="1" w:styleId="FontStyle29">
    <w:name w:val="Font Style29"/>
    <w:uiPriority w:val="99"/>
    <w:qFormat/>
    <w:rsid w:val="00D15821"/>
    <w:rPr>
      <w:rFonts w:ascii="Times New Roman" w:hAnsi="Times New Roman" w:cs="Times New Roman"/>
      <w:i/>
      <w:iCs/>
      <w:sz w:val="20"/>
      <w:szCs w:val="20"/>
    </w:rPr>
  </w:style>
  <w:style w:type="character" w:customStyle="1" w:styleId="FontStyle37">
    <w:name w:val="Font Style37"/>
    <w:uiPriority w:val="99"/>
    <w:qFormat/>
    <w:rsid w:val="00D15821"/>
    <w:rPr>
      <w:rFonts w:ascii="Times New Roman" w:hAnsi="Times New Roman" w:cs="Times New Roman"/>
      <w:sz w:val="20"/>
      <w:szCs w:val="20"/>
    </w:rPr>
  </w:style>
  <w:style w:type="character" w:customStyle="1" w:styleId="gornanazwa">
    <w:name w:val="gorna_nazwa"/>
    <w:qFormat/>
    <w:rsid w:val="00D15821"/>
  </w:style>
  <w:style w:type="character" w:customStyle="1" w:styleId="NagwekZnak2">
    <w:name w:val="Nagłówek Znak2"/>
    <w:basedOn w:val="Domylnaczcionkaakapitu"/>
    <w:semiHidden/>
    <w:rsid w:val="00D15821"/>
    <w:rPr>
      <w:rFonts w:cs="Calibri"/>
      <w:sz w:val="22"/>
      <w:szCs w:val="22"/>
      <w:lang w:eastAsia="en-US"/>
    </w:rPr>
  </w:style>
  <w:style w:type="character" w:customStyle="1" w:styleId="TekstpodstawowyZnak3">
    <w:name w:val="Tekst podstawowy Znak3"/>
    <w:basedOn w:val="Domylnaczcionkaakapitu"/>
    <w:semiHidden/>
    <w:rsid w:val="00D15821"/>
    <w:rPr>
      <w:rFonts w:cs="Calibri"/>
      <w:sz w:val="22"/>
      <w:szCs w:val="22"/>
      <w:lang w:eastAsia="en-US"/>
    </w:rPr>
  </w:style>
  <w:style w:type="paragraph" w:customStyle="1" w:styleId="Zwykytekst1">
    <w:name w:val="Zwykły tekst1"/>
    <w:basedOn w:val="Normalny"/>
    <w:qFormat/>
    <w:rsid w:val="00D15821"/>
    <w:pPr>
      <w:suppressAutoHyphens/>
      <w:spacing w:after="0" w:line="240" w:lineRule="auto"/>
    </w:pPr>
    <w:rPr>
      <w:rFonts w:ascii="Courier New" w:eastAsia="Times New Roman" w:hAnsi="Courier New" w:cs="Courier New"/>
      <w:sz w:val="20"/>
      <w:szCs w:val="20"/>
      <w:lang w:eastAsia="ar-SA"/>
    </w:rPr>
  </w:style>
  <w:style w:type="character" w:customStyle="1" w:styleId="StopkaZnak2">
    <w:name w:val="Stopka Znak2"/>
    <w:basedOn w:val="Domylnaczcionkaakapitu"/>
    <w:semiHidden/>
    <w:rsid w:val="00D15821"/>
    <w:rPr>
      <w:rFonts w:cs="Calibri"/>
      <w:sz w:val="22"/>
      <w:szCs w:val="22"/>
      <w:lang w:eastAsia="en-US"/>
    </w:rPr>
  </w:style>
  <w:style w:type="character" w:customStyle="1" w:styleId="TytuZnak2">
    <w:name w:val="Tytuł Znak2"/>
    <w:basedOn w:val="Domylnaczcionkaakapitu"/>
    <w:uiPriority w:val="10"/>
    <w:rsid w:val="00D15821"/>
    <w:rPr>
      <w:rFonts w:asciiTheme="majorHAnsi" w:eastAsiaTheme="majorEastAsia" w:hAnsiTheme="majorHAnsi" w:cstheme="majorBidi"/>
      <w:spacing w:val="-10"/>
      <w:kern w:val="28"/>
      <w:sz w:val="56"/>
      <w:szCs w:val="56"/>
      <w:lang w:eastAsia="en-US"/>
    </w:rPr>
  </w:style>
  <w:style w:type="paragraph" w:customStyle="1" w:styleId="pkt">
    <w:name w:val="pkt"/>
    <w:basedOn w:val="Normalny"/>
    <w:qFormat/>
    <w:rsid w:val="00D15821"/>
    <w:pPr>
      <w:suppressAutoHyphens/>
      <w:spacing w:before="60" w:after="60" w:line="240" w:lineRule="auto"/>
      <w:ind w:left="851" w:hanging="295"/>
      <w:jc w:val="both"/>
    </w:pPr>
    <w:rPr>
      <w:rFonts w:ascii="Times New Roman" w:eastAsia="Times New Roman" w:hAnsi="Times New Roman" w:cs="Calibri"/>
      <w:sz w:val="24"/>
      <w:szCs w:val="20"/>
      <w:lang w:eastAsia="ar-SA"/>
    </w:rPr>
  </w:style>
  <w:style w:type="paragraph" w:customStyle="1" w:styleId="Tekstkomentarza1">
    <w:name w:val="Tekst komentarza1"/>
    <w:basedOn w:val="Normalny"/>
    <w:qFormat/>
    <w:rsid w:val="00D15821"/>
    <w:pPr>
      <w:suppressAutoHyphens/>
      <w:spacing w:after="0" w:line="240" w:lineRule="auto"/>
    </w:pPr>
    <w:rPr>
      <w:rFonts w:ascii="Times New Roman" w:eastAsia="Calibri" w:hAnsi="Times New Roman" w:cs="Calibri"/>
      <w:sz w:val="20"/>
      <w:szCs w:val="20"/>
      <w:lang w:val="x-none" w:eastAsia="ar-SA"/>
    </w:rPr>
  </w:style>
  <w:style w:type="paragraph" w:customStyle="1" w:styleId="Tekstpodstawowy32">
    <w:name w:val="Tekst podstawowy 32"/>
    <w:basedOn w:val="Normalny"/>
    <w:qFormat/>
    <w:rsid w:val="00D15821"/>
    <w:pPr>
      <w:suppressAutoHyphens/>
      <w:spacing w:after="120" w:line="240" w:lineRule="auto"/>
    </w:pPr>
    <w:rPr>
      <w:rFonts w:ascii="Times New Roman" w:eastAsia="Calibri" w:hAnsi="Times New Roman" w:cs="Calibri"/>
      <w:sz w:val="16"/>
      <w:szCs w:val="16"/>
      <w:lang w:val="x-none" w:eastAsia="ar-SA"/>
    </w:rPr>
  </w:style>
  <w:style w:type="paragraph" w:customStyle="1" w:styleId="Tekstpodstawowywcity21">
    <w:name w:val="Tekst podstawowy wcięty 21"/>
    <w:basedOn w:val="Normalny"/>
    <w:qFormat/>
    <w:rsid w:val="00D15821"/>
    <w:pPr>
      <w:suppressAutoHyphens/>
      <w:spacing w:after="120" w:line="480" w:lineRule="auto"/>
      <w:ind w:left="283"/>
    </w:pPr>
    <w:rPr>
      <w:rFonts w:ascii="Times New Roman" w:eastAsia="Calibri" w:hAnsi="Times New Roman" w:cs="Calibri"/>
      <w:sz w:val="24"/>
      <w:szCs w:val="24"/>
      <w:lang w:val="x-none" w:eastAsia="ar-SA"/>
    </w:rPr>
  </w:style>
  <w:style w:type="character" w:customStyle="1" w:styleId="TekstdymkaZnak2">
    <w:name w:val="Tekst dymka Znak2"/>
    <w:basedOn w:val="Domylnaczcionkaakapitu"/>
    <w:semiHidden/>
    <w:rsid w:val="00D15821"/>
    <w:rPr>
      <w:rFonts w:ascii="Segoe UI" w:hAnsi="Segoe UI" w:cs="Segoe UI"/>
      <w:sz w:val="18"/>
      <w:szCs w:val="18"/>
      <w:lang w:eastAsia="en-US"/>
    </w:rPr>
  </w:style>
  <w:style w:type="paragraph" w:customStyle="1" w:styleId="Tekstpodstawowy31">
    <w:name w:val="Tekst podstawowy 31"/>
    <w:basedOn w:val="Normalny"/>
    <w:qFormat/>
    <w:rsid w:val="00D15821"/>
    <w:pPr>
      <w:suppressAutoHyphens/>
      <w:spacing w:after="0" w:line="240" w:lineRule="auto"/>
      <w:jc w:val="both"/>
    </w:pPr>
    <w:rPr>
      <w:rFonts w:ascii="Times New Roman" w:eastAsia="Times New Roman" w:hAnsi="Times New Roman" w:cs="Calibri"/>
      <w:sz w:val="24"/>
      <w:szCs w:val="24"/>
      <w:lang w:eastAsia="ar-SA"/>
    </w:rPr>
  </w:style>
  <w:style w:type="paragraph" w:customStyle="1" w:styleId="zmart2">
    <w:name w:val="zm art2"/>
    <w:basedOn w:val="Normalny"/>
    <w:qFormat/>
    <w:rsid w:val="00D15821"/>
    <w:pPr>
      <w:suppressAutoHyphens/>
      <w:spacing w:before="60" w:after="60" w:line="240" w:lineRule="auto"/>
      <w:ind w:left="1843" w:hanging="1219"/>
      <w:jc w:val="both"/>
    </w:pPr>
    <w:rPr>
      <w:rFonts w:ascii="Times New Roman" w:eastAsia="Times New Roman" w:hAnsi="Times New Roman" w:cs="Calibri"/>
      <w:sz w:val="24"/>
      <w:szCs w:val="20"/>
      <w:lang w:eastAsia="ar-SA"/>
    </w:rPr>
  </w:style>
  <w:style w:type="character" w:customStyle="1" w:styleId="TekstpodstawowywcityZnak2">
    <w:name w:val="Tekst podstawowy wcięty Znak2"/>
    <w:basedOn w:val="Domylnaczcionkaakapitu"/>
    <w:uiPriority w:val="99"/>
    <w:semiHidden/>
    <w:rsid w:val="00D15821"/>
    <w:rPr>
      <w:rFonts w:cs="Calibri"/>
      <w:sz w:val="22"/>
      <w:szCs w:val="22"/>
      <w:lang w:eastAsia="en-US"/>
    </w:rPr>
  </w:style>
  <w:style w:type="character" w:customStyle="1" w:styleId="TekstprzypisukocowegoZnak2">
    <w:name w:val="Tekst przypisu końcowego Znak2"/>
    <w:basedOn w:val="Domylnaczcionkaakapitu"/>
    <w:semiHidden/>
    <w:rsid w:val="00D15821"/>
    <w:rPr>
      <w:rFonts w:cs="Calibri"/>
      <w:lang w:eastAsia="en-US"/>
    </w:rPr>
  </w:style>
  <w:style w:type="character" w:customStyle="1" w:styleId="TekstprzypisudolnegoZnak2">
    <w:name w:val="Tekst przypisu dolnego Znak2"/>
    <w:basedOn w:val="Domylnaczcionkaakapitu"/>
    <w:semiHidden/>
    <w:rsid w:val="00D15821"/>
    <w:rPr>
      <w:rFonts w:cs="Calibri"/>
      <w:lang w:eastAsia="en-US"/>
    </w:rPr>
  </w:style>
  <w:style w:type="paragraph" w:customStyle="1" w:styleId="UmowaStandardowy">
    <w:name w:val="Umowa Standardowy"/>
    <w:basedOn w:val="Normalny"/>
    <w:qFormat/>
    <w:rsid w:val="00D15821"/>
    <w:pPr>
      <w:suppressAutoHyphens/>
      <w:spacing w:after="120" w:line="240" w:lineRule="auto"/>
      <w:jc w:val="both"/>
    </w:pPr>
    <w:rPr>
      <w:rFonts w:ascii="Arial" w:eastAsia="Times New Roman" w:hAnsi="Arial" w:cs="Calibri"/>
      <w:sz w:val="18"/>
      <w:szCs w:val="20"/>
      <w:lang w:eastAsia="ar-SA"/>
    </w:rPr>
  </w:style>
  <w:style w:type="paragraph" w:customStyle="1" w:styleId="Zwykytekst2">
    <w:name w:val="Zwykły tekst2"/>
    <w:basedOn w:val="Normalny"/>
    <w:qFormat/>
    <w:rsid w:val="00D15821"/>
    <w:pPr>
      <w:suppressAutoHyphens/>
      <w:spacing w:after="0" w:line="240" w:lineRule="auto"/>
    </w:pPr>
    <w:rPr>
      <w:rFonts w:ascii="Courier New" w:eastAsia="Calibri" w:hAnsi="Courier New" w:cs="Calibri"/>
      <w:sz w:val="20"/>
      <w:szCs w:val="20"/>
      <w:lang w:val="x-none" w:eastAsia="ar-SA"/>
    </w:rPr>
  </w:style>
  <w:style w:type="character" w:customStyle="1" w:styleId="TekstkomentarzaZnak2">
    <w:name w:val="Tekst komentarza Znak2"/>
    <w:basedOn w:val="Domylnaczcionkaakapitu"/>
    <w:semiHidden/>
    <w:rsid w:val="00D15821"/>
    <w:rPr>
      <w:rFonts w:cs="Calibri"/>
      <w:lang w:eastAsia="en-US"/>
    </w:rPr>
  </w:style>
  <w:style w:type="character" w:customStyle="1" w:styleId="TematkomentarzaZnak2">
    <w:name w:val="Temat komentarza Znak2"/>
    <w:basedOn w:val="TekstkomentarzaZnak2"/>
    <w:semiHidden/>
    <w:rsid w:val="00D15821"/>
    <w:rPr>
      <w:rFonts w:cs="Calibri"/>
      <w:b/>
      <w:bCs/>
      <w:lang w:eastAsia="en-US"/>
    </w:rPr>
  </w:style>
  <w:style w:type="paragraph" w:customStyle="1" w:styleId="Plandokumentu">
    <w:name w:val="Plan dokumentu"/>
    <w:basedOn w:val="Normalny"/>
    <w:qFormat/>
    <w:rsid w:val="00D15821"/>
    <w:pPr>
      <w:suppressAutoHyphens/>
      <w:spacing w:after="0" w:line="240" w:lineRule="auto"/>
    </w:pPr>
    <w:rPr>
      <w:rFonts w:ascii="Tahoma" w:eastAsia="Times New Roman" w:hAnsi="Tahoma" w:cs="Calibri"/>
      <w:sz w:val="16"/>
      <w:szCs w:val="16"/>
      <w:lang w:val="x-none" w:eastAsia="ar-SA"/>
    </w:rPr>
  </w:style>
  <w:style w:type="paragraph" w:customStyle="1" w:styleId="Style6">
    <w:name w:val="Style 6"/>
    <w:basedOn w:val="Normalny"/>
    <w:qFormat/>
    <w:rsid w:val="00D15821"/>
    <w:pPr>
      <w:widowControl w:val="0"/>
      <w:shd w:val="clear" w:color="auto" w:fill="FFFFFF"/>
      <w:suppressAutoHyphens/>
      <w:spacing w:before="780" w:after="0" w:line="497" w:lineRule="exact"/>
      <w:ind w:hanging="860"/>
      <w:jc w:val="center"/>
    </w:pPr>
    <w:rPr>
      <w:rFonts w:ascii="Arial" w:eastAsia="Calibri" w:hAnsi="Arial" w:cs="Calibri"/>
      <w:spacing w:val="1"/>
      <w:sz w:val="19"/>
      <w:szCs w:val="19"/>
      <w:lang w:val="x-none" w:eastAsia="ar-SA"/>
    </w:rPr>
  </w:style>
  <w:style w:type="character" w:customStyle="1" w:styleId="HTML-wstpniesformatowanyZnak2">
    <w:name w:val="HTML - wstępnie sformatowany Znak2"/>
    <w:basedOn w:val="Domylnaczcionkaakapitu"/>
    <w:uiPriority w:val="99"/>
    <w:rsid w:val="00D15821"/>
    <w:rPr>
      <w:rFonts w:ascii="Courier New" w:eastAsia="Times New Roman" w:hAnsi="Courier New" w:cs="Times New Roman"/>
      <w:sz w:val="20"/>
      <w:szCs w:val="20"/>
      <w:lang w:val="x-none" w:eastAsia="ar-SA"/>
    </w:rPr>
  </w:style>
  <w:style w:type="paragraph" w:customStyle="1" w:styleId="Spistreci100">
    <w:name w:val="Spis treści 10"/>
    <w:basedOn w:val="Indeks"/>
    <w:qFormat/>
    <w:rsid w:val="00D15821"/>
    <w:pPr>
      <w:tabs>
        <w:tab w:val="right" w:leader="dot" w:pos="7091"/>
      </w:tabs>
      <w:suppressAutoHyphens/>
      <w:spacing w:after="200" w:line="276" w:lineRule="auto"/>
      <w:ind w:left="2547"/>
    </w:pPr>
    <w:rPr>
      <w:rFonts w:ascii="Calibri" w:eastAsia="Times New Roman" w:hAnsi="Calibri" w:cs="Mangal"/>
      <w:lang w:eastAsia="ar-SA"/>
    </w:rPr>
  </w:style>
  <w:style w:type="paragraph" w:customStyle="1" w:styleId="jp-nagowek-p3">
    <w:name w:val="jp-nagłowek-p3"/>
    <w:basedOn w:val="Normalny"/>
    <w:qFormat/>
    <w:rsid w:val="00D15821"/>
    <w:pPr>
      <w:widowControl w:val="0"/>
      <w:suppressAutoHyphens/>
      <w:spacing w:after="120" w:line="240" w:lineRule="auto"/>
      <w:ind w:left="1111" w:hanging="544"/>
      <w:jc w:val="both"/>
      <w:textAlignment w:val="baseline"/>
      <w:outlineLvl w:val="2"/>
    </w:pPr>
    <w:rPr>
      <w:rFonts w:ascii="Arial" w:eastAsia="Arial Unicode MS" w:hAnsi="Arial" w:cs="Tahoma"/>
      <w:kern w:val="2"/>
      <w:szCs w:val="20"/>
      <w:lang w:eastAsia="zh-CN" w:bidi="hi-IN"/>
    </w:rPr>
  </w:style>
  <w:style w:type="paragraph" w:customStyle="1" w:styleId="jp-nagowek-p2">
    <w:name w:val="jp-nagłowek-p2"/>
    <w:basedOn w:val="Normalny"/>
    <w:autoRedefine/>
    <w:qFormat/>
    <w:rsid w:val="00D15821"/>
    <w:pPr>
      <w:widowControl w:val="0"/>
      <w:tabs>
        <w:tab w:val="left" w:pos="567"/>
      </w:tabs>
      <w:suppressAutoHyphens/>
      <w:spacing w:before="60" w:after="60" w:line="240" w:lineRule="auto"/>
      <w:jc w:val="both"/>
      <w:textAlignment w:val="baseline"/>
      <w:outlineLvl w:val="1"/>
    </w:pPr>
    <w:rPr>
      <w:rFonts w:ascii="Arial" w:eastAsia="Arial Unicode MS" w:hAnsi="Arial" w:cs="Tahoma"/>
      <w:kern w:val="2"/>
      <w:lang w:eastAsia="zh-CN" w:bidi="hi-IN"/>
    </w:rPr>
  </w:style>
  <w:style w:type="paragraph" w:customStyle="1" w:styleId="jp-nagowek-p1">
    <w:name w:val="jp-nagłowek-p1"/>
    <w:basedOn w:val="Normalny"/>
    <w:qFormat/>
    <w:rsid w:val="00D15821"/>
    <w:pPr>
      <w:widowControl w:val="0"/>
      <w:suppressAutoHyphens/>
      <w:spacing w:before="360" w:after="120" w:line="240" w:lineRule="auto"/>
      <w:jc w:val="both"/>
      <w:textAlignment w:val="baseline"/>
      <w:outlineLvl w:val="0"/>
    </w:pPr>
    <w:rPr>
      <w:rFonts w:ascii="Arial" w:eastAsia="Arial Unicode MS" w:hAnsi="Arial" w:cs="Tahoma"/>
      <w:b/>
      <w:kern w:val="2"/>
      <w:szCs w:val="20"/>
      <w:lang w:eastAsia="zh-CN" w:bidi="hi-IN"/>
    </w:rPr>
  </w:style>
  <w:style w:type="paragraph" w:customStyle="1" w:styleId="jp-nagowek-p4">
    <w:name w:val="jp-nagłowek-p4"/>
    <w:basedOn w:val="Normalny"/>
    <w:qFormat/>
    <w:rsid w:val="00D15821"/>
    <w:pPr>
      <w:widowControl w:val="0"/>
      <w:suppressAutoHyphens/>
      <w:spacing w:after="120" w:line="240" w:lineRule="auto"/>
      <w:ind w:left="1395" w:hanging="544"/>
      <w:jc w:val="both"/>
      <w:textAlignment w:val="baseline"/>
      <w:outlineLvl w:val="3"/>
    </w:pPr>
    <w:rPr>
      <w:rFonts w:ascii="Arial" w:eastAsia="Arial Unicode MS" w:hAnsi="Arial" w:cs="Tahoma"/>
      <w:kern w:val="2"/>
      <w:szCs w:val="20"/>
      <w:lang w:eastAsia="zh-CN" w:bidi="hi-IN"/>
    </w:rPr>
  </w:style>
  <w:style w:type="paragraph" w:customStyle="1" w:styleId="jp-akapit-p1">
    <w:name w:val="jp-akapit-p1"/>
    <w:basedOn w:val="Normalny"/>
    <w:qFormat/>
    <w:rsid w:val="00D15821"/>
    <w:pPr>
      <w:widowControl w:val="0"/>
      <w:suppressAutoHyphens/>
      <w:spacing w:before="113" w:after="57" w:line="240" w:lineRule="auto"/>
      <w:ind w:firstLine="397"/>
      <w:jc w:val="both"/>
      <w:textAlignment w:val="baseline"/>
    </w:pPr>
    <w:rPr>
      <w:rFonts w:ascii="Arial" w:eastAsia="Arial Unicode MS" w:hAnsi="Arial" w:cs="Tahoma"/>
      <w:kern w:val="2"/>
      <w:lang w:eastAsia="zh-CN" w:bidi="hi-IN"/>
    </w:rPr>
  </w:style>
  <w:style w:type="paragraph" w:customStyle="1" w:styleId="Style10">
    <w:name w:val="Style1"/>
    <w:basedOn w:val="Normalny"/>
    <w:uiPriority w:val="99"/>
    <w:qFormat/>
    <w:rsid w:val="00D15821"/>
    <w:pPr>
      <w:widowControl w:val="0"/>
      <w:spacing w:after="0" w:line="293" w:lineRule="exact"/>
      <w:ind w:hanging="350"/>
      <w:jc w:val="both"/>
    </w:pPr>
    <w:rPr>
      <w:rFonts w:ascii="Times New Roman" w:eastAsia="Times New Roman" w:hAnsi="Times New Roman" w:cs="Times New Roman"/>
      <w:sz w:val="24"/>
      <w:szCs w:val="24"/>
    </w:rPr>
  </w:style>
  <w:style w:type="paragraph" w:customStyle="1" w:styleId="Style8">
    <w:name w:val="Style8"/>
    <w:basedOn w:val="Normalny"/>
    <w:uiPriority w:val="99"/>
    <w:qFormat/>
    <w:rsid w:val="00D15821"/>
    <w:pPr>
      <w:widowControl w:val="0"/>
      <w:spacing w:after="0" w:line="253" w:lineRule="exact"/>
      <w:ind w:hanging="350"/>
      <w:jc w:val="both"/>
    </w:pPr>
    <w:rPr>
      <w:rFonts w:ascii="Times New Roman" w:eastAsia="Times New Roman" w:hAnsi="Times New Roman" w:cs="Times New Roman"/>
      <w:sz w:val="24"/>
      <w:szCs w:val="24"/>
    </w:rPr>
  </w:style>
  <w:style w:type="paragraph" w:customStyle="1" w:styleId="Style3">
    <w:name w:val="Style3"/>
    <w:basedOn w:val="Normalny"/>
    <w:uiPriority w:val="99"/>
    <w:qFormat/>
    <w:rsid w:val="00D15821"/>
    <w:pPr>
      <w:widowControl w:val="0"/>
      <w:spacing w:after="0" w:line="252" w:lineRule="exact"/>
    </w:pPr>
    <w:rPr>
      <w:rFonts w:ascii="Times New Roman" w:eastAsia="Times New Roman" w:hAnsi="Times New Roman" w:cs="Times New Roman"/>
      <w:sz w:val="24"/>
      <w:szCs w:val="24"/>
    </w:rPr>
  </w:style>
  <w:style w:type="paragraph" w:customStyle="1" w:styleId="TableParagraph">
    <w:name w:val="Table Paragraph"/>
    <w:basedOn w:val="Normalny"/>
    <w:uiPriority w:val="1"/>
    <w:qFormat/>
    <w:rsid w:val="00D15821"/>
    <w:pPr>
      <w:widowControl w:val="0"/>
      <w:spacing w:after="0" w:line="240" w:lineRule="auto"/>
    </w:pPr>
    <w:rPr>
      <w:rFonts w:ascii="Calibri" w:eastAsia="Calibri" w:hAnsi="Calibri" w:cs="Times New Roman"/>
      <w:lang w:val="en-US" w:eastAsia="en-US"/>
    </w:rPr>
  </w:style>
  <w:style w:type="numbering" w:customStyle="1" w:styleId="WW8Num17">
    <w:name w:val="WW8Num17"/>
    <w:qFormat/>
    <w:rsid w:val="00D15821"/>
  </w:style>
  <w:style w:type="table" w:customStyle="1" w:styleId="TableNormal">
    <w:name w:val="Table Normal"/>
    <w:uiPriority w:val="2"/>
    <w:semiHidden/>
    <w:unhideWhenUsed/>
    <w:qFormat/>
    <w:rsid w:val="00D15821"/>
    <w:pPr>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numbering" w:customStyle="1" w:styleId="WWNum1">
    <w:name w:val="WWNum1"/>
    <w:basedOn w:val="Bezlisty"/>
    <w:rsid w:val="00D15821"/>
    <w:pPr>
      <w:numPr>
        <w:numId w:val="86"/>
      </w:numPr>
    </w:pPr>
  </w:style>
  <w:style w:type="numbering" w:customStyle="1" w:styleId="WWNum3">
    <w:name w:val="WWNum3"/>
    <w:basedOn w:val="Bezlisty"/>
    <w:rsid w:val="00D15821"/>
    <w:pPr>
      <w:numPr>
        <w:numId w:val="87"/>
      </w:numPr>
    </w:pPr>
  </w:style>
  <w:style w:type="table" w:customStyle="1" w:styleId="Tabelasiatki5ciemnaakcent51">
    <w:name w:val="Tabela siatki 5 — ciemna — akcent 51"/>
    <w:basedOn w:val="Standardowy"/>
    <w:uiPriority w:val="50"/>
    <w:rsid w:val="00D15821"/>
    <w:pPr>
      <w:spacing w:after="0" w:line="240" w:lineRule="auto"/>
    </w:pPr>
    <w:rPr>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elasiatki4akcent51">
    <w:name w:val="Tabela siatki 4 — akcent 51"/>
    <w:basedOn w:val="Standardowy"/>
    <w:uiPriority w:val="49"/>
    <w:rsid w:val="00D15821"/>
    <w:pPr>
      <w:spacing w:after="0" w:line="240" w:lineRule="auto"/>
    </w:pPr>
    <w:rPr>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genericcontent">
    <w:name w:val="genericcontent"/>
    <w:rsid w:val="00D15821"/>
  </w:style>
  <w:style w:type="paragraph" w:customStyle="1" w:styleId="mrg6">
    <w:name w:val="mrg6"/>
    <w:basedOn w:val="Normalny"/>
    <w:rsid w:val="00D158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W-Akapitzlist">
    <w:name w:val="WW-Akapit z listą"/>
    <w:basedOn w:val="Normalny"/>
    <w:uiPriority w:val="99"/>
    <w:rsid w:val="00D15821"/>
    <w:pPr>
      <w:widowControl w:val="0"/>
      <w:suppressAutoHyphens/>
      <w:spacing w:after="0" w:line="240" w:lineRule="auto"/>
      <w:ind w:left="720"/>
    </w:pPr>
    <w:rPr>
      <w:rFonts w:ascii="Times New Roman" w:eastAsia="Times New Roman" w:hAnsi="Times New Roman" w:cs="Times New Roman"/>
      <w:sz w:val="20"/>
      <w:szCs w:val="20"/>
      <w:lang w:eastAsia="ar-SA"/>
    </w:rPr>
  </w:style>
  <w:style w:type="numbering" w:customStyle="1" w:styleId="WWNum5">
    <w:name w:val="WWNum5"/>
    <w:basedOn w:val="Bezlisty"/>
    <w:rsid w:val="0091341F"/>
    <w:pPr>
      <w:numPr>
        <w:numId w:val="110"/>
      </w:numPr>
    </w:pPr>
  </w:style>
  <w:style w:type="numbering" w:customStyle="1" w:styleId="WWNum8">
    <w:name w:val="WWNum8"/>
    <w:basedOn w:val="Bezlisty"/>
    <w:rsid w:val="0091341F"/>
    <w:pPr>
      <w:numPr>
        <w:numId w:val="111"/>
      </w:numPr>
    </w:pPr>
  </w:style>
  <w:style w:type="numbering" w:customStyle="1" w:styleId="WWNum6">
    <w:name w:val="WWNum6"/>
    <w:basedOn w:val="Bezlisty"/>
    <w:rsid w:val="00B5191E"/>
    <w:pPr>
      <w:numPr>
        <w:numId w:val="149"/>
      </w:numPr>
    </w:pPr>
  </w:style>
  <w:style w:type="paragraph" w:customStyle="1" w:styleId="Tabelapozycja">
    <w:name w:val="Tabela pozycja"/>
    <w:basedOn w:val="Normalny"/>
    <w:rsid w:val="00692960"/>
    <w:pPr>
      <w:spacing w:after="0" w:line="240" w:lineRule="auto"/>
    </w:pPr>
    <w:rPr>
      <w:rFonts w:ascii="Arial" w:eastAsia="Times New Roman" w:hAnsi="Arial" w:cs="Times New Roman"/>
      <w:szCs w:val="20"/>
    </w:rPr>
  </w:style>
  <w:style w:type="character" w:styleId="Nierozpoznanawzmianka">
    <w:name w:val="Unresolved Mention"/>
    <w:basedOn w:val="Domylnaczcionkaakapitu"/>
    <w:uiPriority w:val="99"/>
    <w:semiHidden/>
    <w:unhideWhenUsed/>
    <w:rsid w:val="00B63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883720">
      <w:bodyDiv w:val="1"/>
      <w:marLeft w:val="0"/>
      <w:marRight w:val="0"/>
      <w:marTop w:val="0"/>
      <w:marBottom w:val="0"/>
      <w:divBdr>
        <w:top w:val="none" w:sz="0" w:space="0" w:color="auto"/>
        <w:left w:val="none" w:sz="0" w:space="0" w:color="auto"/>
        <w:bottom w:val="none" w:sz="0" w:space="0" w:color="auto"/>
        <w:right w:val="none" w:sz="0" w:space="0" w:color="auto"/>
      </w:divBdr>
    </w:div>
    <w:div w:id="302076969">
      <w:bodyDiv w:val="1"/>
      <w:marLeft w:val="0"/>
      <w:marRight w:val="0"/>
      <w:marTop w:val="0"/>
      <w:marBottom w:val="0"/>
      <w:divBdr>
        <w:top w:val="none" w:sz="0" w:space="0" w:color="auto"/>
        <w:left w:val="none" w:sz="0" w:space="0" w:color="auto"/>
        <w:bottom w:val="none" w:sz="0" w:space="0" w:color="auto"/>
        <w:right w:val="none" w:sz="0" w:space="0" w:color="auto"/>
      </w:divBdr>
    </w:div>
    <w:div w:id="368190693">
      <w:bodyDiv w:val="1"/>
      <w:marLeft w:val="0"/>
      <w:marRight w:val="0"/>
      <w:marTop w:val="0"/>
      <w:marBottom w:val="0"/>
      <w:divBdr>
        <w:top w:val="none" w:sz="0" w:space="0" w:color="auto"/>
        <w:left w:val="none" w:sz="0" w:space="0" w:color="auto"/>
        <w:bottom w:val="none" w:sz="0" w:space="0" w:color="auto"/>
        <w:right w:val="none" w:sz="0" w:space="0" w:color="auto"/>
      </w:divBdr>
    </w:div>
    <w:div w:id="436871342">
      <w:bodyDiv w:val="1"/>
      <w:marLeft w:val="0"/>
      <w:marRight w:val="0"/>
      <w:marTop w:val="0"/>
      <w:marBottom w:val="0"/>
      <w:divBdr>
        <w:top w:val="none" w:sz="0" w:space="0" w:color="auto"/>
        <w:left w:val="none" w:sz="0" w:space="0" w:color="auto"/>
        <w:bottom w:val="none" w:sz="0" w:space="0" w:color="auto"/>
        <w:right w:val="none" w:sz="0" w:space="0" w:color="auto"/>
      </w:divBdr>
    </w:div>
    <w:div w:id="536164169">
      <w:bodyDiv w:val="1"/>
      <w:marLeft w:val="0"/>
      <w:marRight w:val="0"/>
      <w:marTop w:val="0"/>
      <w:marBottom w:val="0"/>
      <w:divBdr>
        <w:top w:val="none" w:sz="0" w:space="0" w:color="auto"/>
        <w:left w:val="none" w:sz="0" w:space="0" w:color="auto"/>
        <w:bottom w:val="none" w:sz="0" w:space="0" w:color="auto"/>
        <w:right w:val="none" w:sz="0" w:space="0" w:color="auto"/>
      </w:divBdr>
    </w:div>
    <w:div w:id="852259416">
      <w:bodyDiv w:val="1"/>
      <w:marLeft w:val="0"/>
      <w:marRight w:val="0"/>
      <w:marTop w:val="0"/>
      <w:marBottom w:val="0"/>
      <w:divBdr>
        <w:top w:val="none" w:sz="0" w:space="0" w:color="auto"/>
        <w:left w:val="none" w:sz="0" w:space="0" w:color="auto"/>
        <w:bottom w:val="none" w:sz="0" w:space="0" w:color="auto"/>
        <w:right w:val="none" w:sz="0" w:space="0" w:color="auto"/>
      </w:divBdr>
    </w:div>
    <w:div w:id="923340390">
      <w:bodyDiv w:val="1"/>
      <w:marLeft w:val="0"/>
      <w:marRight w:val="0"/>
      <w:marTop w:val="0"/>
      <w:marBottom w:val="0"/>
      <w:divBdr>
        <w:top w:val="none" w:sz="0" w:space="0" w:color="auto"/>
        <w:left w:val="none" w:sz="0" w:space="0" w:color="auto"/>
        <w:bottom w:val="none" w:sz="0" w:space="0" w:color="auto"/>
        <w:right w:val="none" w:sz="0" w:space="0" w:color="auto"/>
      </w:divBdr>
    </w:div>
    <w:div w:id="962419707">
      <w:bodyDiv w:val="1"/>
      <w:marLeft w:val="0"/>
      <w:marRight w:val="0"/>
      <w:marTop w:val="0"/>
      <w:marBottom w:val="0"/>
      <w:divBdr>
        <w:top w:val="none" w:sz="0" w:space="0" w:color="auto"/>
        <w:left w:val="none" w:sz="0" w:space="0" w:color="auto"/>
        <w:bottom w:val="none" w:sz="0" w:space="0" w:color="auto"/>
        <w:right w:val="none" w:sz="0" w:space="0" w:color="auto"/>
      </w:divBdr>
    </w:div>
    <w:div w:id="1278298640">
      <w:bodyDiv w:val="1"/>
      <w:marLeft w:val="0"/>
      <w:marRight w:val="0"/>
      <w:marTop w:val="0"/>
      <w:marBottom w:val="0"/>
      <w:divBdr>
        <w:top w:val="none" w:sz="0" w:space="0" w:color="auto"/>
        <w:left w:val="none" w:sz="0" w:space="0" w:color="auto"/>
        <w:bottom w:val="none" w:sz="0" w:space="0" w:color="auto"/>
        <w:right w:val="none" w:sz="0" w:space="0" w:color="auto"/>
      </w:divBdr>
    </w:div>
    <w:div w:id="1510637556">
      <w:bodyDiv w:val="1"/>
      <w:marLeft w:val="0"/>
      <w:marRight w:val="0"/>
      <w:marTop w:val="0"/>
      <w:marBottom w:val="0"/>
      <w:divBdr>
        <w:top w:val="none" w:sz="0" w:space="0" w:color="auto"/>
        <w:left w:val="none" w:sz="0" w:space="0" w:color="auto"/>
        <w:bottom w:val="none" w:sz="0" w:space="0" w:color="auto"/>
        <w:right w:val="none" w:sz="0" w:space="0" w:color="auto"/>
      </w:divBdr>
    </w:div>
    <w:div w:id="1727726618">
      <w:bodyDiv w:val="1"/>
      <w:marLeft w:val="0"/>
      <w:marRight w:val="0"/>
      <w:marTop w:val="0"/>
      <w:marBottom w:val="0"/>
      <w:divBdr>
        <w:top w:val="none" w:sz="0" w:space="0" w:color="auto"/>
        <w:left w:val="none" w:sz="0" w:space="0" w:color="auto"/>
        <w:bottom w:val="none" w:sz="0" w:space="0" w:color="auto"/>
        <w:right w:val="none" w:sz="0" w:space="0" w:color="auto"/>
      </w:divBdr>
    </w:div>
    <w:div w:id="1990867880">
      <w:bodyDiv w:val="1"/>
      <w:marLeft w:val="0"/>
      <w:marRight w:val="0"/>
      <w:marTop w:val="0"/>
      <w:marBottom w:val="0"/>
      <w:divBdr>
        <w:top w:val="none" w:sz="0" w:space="0" w:color="auto"/>
        <w:left w:val="none" w:sz="0" w:space="0" w:color="auto"/>
        <w:bottom w:val="none" w:sz="0" w:space="0" w:color="auto"/>
        <w:right w:val="none" w:sz="0" w:space="0" w:color="auto"/>
      </w:divBdr>
    </w:div>
    <w:div w:id="2113165494">
      <w:bodyDiv w:val="1"/>
      <w:marLeft w:val="0"/>
      <w:marRight w:val="0"/>
      <w:marTop w:val="0"/>
      <w:marBottom w:val="0"/>
      <w:divBdr>
        <w:top w:val="none" w:sz="0" w:space="0" w:color="auto"/>
        <w:left w:val="none" w:sz="0" w:space="0" w:color="auto"/>
        <w:bottom w:val="none" w:sz="0" w:space="0" w:color="auto"/>
        <w:right w:val="none" w:sz="0" w:space="0" w:color="auto"/>
      </w:divBdr>
    </w:div>
    <w:div w:id="21432260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51D4A-9B7E-43B6-98AC-70D422933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15869</Words>
  <Characters>95220</Characters>
  <Application>Microsoft Office Word</Application>
  <DocSecurity>0</DocSecurity>
  <Lines>793</Lines>
  <Paragraphs>221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2024-08-26T07:23:00Z</dcterms:created>
  <dcterms:modified xsi:type="dcterms:W3CDTF">2024-08-26T07:40:00Z</dcterms:modified>
  <dc:language/>
</cp:coreProperties>
</file>